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70" w:rsidRPr="005F5342" w:rsidRDefault="00862170" w:rsidP="00274BA9">
      <w:pPr>
        <w:jc w:val="center"/>
        <w:rPr>
          <w:b/>
          <w:sz w:val="22"/>
          <w:szCs w:val="22"/>
          <w:lang w:val="sr-Cyrl-CS" w:eastAsia="sr-Latn-CS"/>
        </w:rPr>
      </w:pPr>
    </w:p>
    <w:p w:rsidR="00862170" w:rsidRPr="00F12531" w:rsidRDefault="00862170" w:rsidP="00274BA9">
      <w:pPr>
        <w:jc w:val="center"/>
        <w:rPr>
          <w:b/>
          <w:sz w:val="22"/>
          <w:szCs w:val="22"/>
          <w:lang w:val="sr-Cyrl-CS" w:eastAsia="sr-Latn-CS"/>
        </w:rPr>
      </w:pPr>
    </w:p>
    <w:tbl>
      <w:tblPr>
        <w:tblW w:w="6111" w:type="dxa"/>
        <w:tblInd w:w="93" w:type="dxa"/>
        <w:tblLook w:val="00A0"/>
      </w:tblPr>
      <w:tblGrid>
        <w:gridCol w:w="6111"/>
      </w:tblGrid>
      <w:tr w:rsidR="00862170" w:rsidRPr="00F12531" w:rsidTr="00E3696C">
        <w:trPr>
          <w:trHeight w:val="315"/>
        </w:trPr>
        <w:tc>
          <w:tcPr>
            <w:tcW w:w="6111" w:type="dxa"/>
            <w:tcBorders>
              <w:top w:val="single" w:sz="4" w:space="0" w:color="FFFFFF"/>
              <w:left w:val="nil"/>
              <w:bottom w:val="single" w:sz="4" w:space="0" w:color="FFFFFF"/>
              <w:right w:val="single" w:sz="4" w:space="0" w:color="FFFFFF"/>
            </w:tcBorders>
            <w:shd w:val="clear" w:color="000000" w:fill="F2F2F2"/>
            <w:noWrap/>
            <w:vAlign w:val="center"/>
          </w:tcPr>
          <w:p w:rsidR="00862170" w:rsidRPr="00F12531" w:rsidRDefault="00862170" w:rsidP="006E7369">
            <w:pPr>
              <w:suppressAutoHyphens w:val="0"/>
              <w:spacing w:line="240" w:lineRule="auto"/>
              <w:rPr>
                <w:rFonts w:eastAsia="Times New Roman"/>
                <w:kern w:val="0"/>
                <w:lang w:val="sr-Cyrl-CS" w:eastAsia="en-US"/>
              </w:rPr>
            </w:pPr>
            <w:r w:rsidRPr="00F12531">
              <w:rPr>
                <w:kern w:val="0"/>
                <w:sz w:val="22"/>
                <w:szCs w:val="22"/>
                <w:lang w:val="sr-Cyrl-CS" w:eastAsia="en-US"/>
              </w:rPr>
              <w:t>Наручилац</w:t>
            </w:r>
            <w:r w:rsidRPr="00F12531">
              <w:rPr>
                <w:rFonts w:eastAsia="Times New Roman"/>
                <w:kern w:val="0"/>
                <w:sz w:val="22"/>
                <w:szCs w:val="22"/>
                <w:lang w:val="sr-Cyrl-CS" w:eastAsia="en-US"/>
              </w:rPr>
              <w:t xml:space="preserve">: </w:t>
            </w:r>
            <w:r w:rsidRPr="00F12531">
              <w:rPr>
                <w:kern w:val="0"/>
                <w:sz w:val="22"/>
                <w:szCs w:val="22"/>
                <w:lang w:val="sr-Cyrl-CS" w:eastAsia="en-US"/>
              </w:rPr>
              <w:t xml:space="preserve">Дом здравља “Смедерево“ </w:t>
            </w:r>
            <w:r w:rsidRPr="00F12531">
              <w:rPr>
                <w:kern w:val="0"/>
                <w:sz w:val="22"/>
                <w:szCs w:val="22"/>
                <w:lang w:eastAsia="en-US"/>
              </w:rPr>
              <w:t>Смедерево</w:t>
            </w:r>
          </w:p>
        </w:tc>
      </w:tr>
      <w:tr w:rsidR="00862170" w:rsidRPr="00F12531"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862170" w:rsidRPr="00F12531" w:rsidRDefault="00862170" w:rsidP="000860B1">
            <w:pPr>
              <w:suppressAutoHyphens w:val="0"/>
              <w:spacing w:line="240" w:lineRule="auto"/>
              <w:rPr>
                <w:rFonts w:eastAsia="Times New Roman"/>
                <w:kern w:val="0"/>
                <w:lang w:val="en-US" w:eastAsia="en-US"/>
              </w:rPr>
            </w:pPr>
            <w:r w:rsidRPr="00F12531">
              <w:rPr>
                <w:kern w:val="0"/>
                <w:sz w:val="22"/>
                <w:szCs w:val="22"/>
                <w:lang w:val="en-US" w:eastAsia="en-US"/>
              </w:rPr>
              <w:t>Адреса</w:t>
            </w:r>
            <w:r w:rsidRPr="00F12531">
              <w:rPr>
                <w:rFonts w:eastAsia="Times New Roman"/>
                <w:kern w:val="0"/>
                <w:sz w:val="22"/>
                <w:szCs w:val="22"/>
                <w:lang w:val="en-US" w:eastAsia="en-US"/>
              </w:rPr>
              <w:t xml:space="preserve">: </w:t>
            </w:r>
            <w:r w:rsidRPr="00F12531">
              <w:rPr>
                <w:kern w:val="0"/>
                <w:sz w:val="22"/>
                <w:szCs w:val="22"/>
                <w:lang w:eastAsia="en-US"/>
              </w:rPr>
              <w:t>Кнез Михаилова бр. 51</w:t>
            </w:r>
            <w:r w:rsidRPr="00F12531">
              <w:rPr>
                <w:rFonts w:eastAsia="Times New Roman"/>
                <w:kern w:val="0"/>
                <w:sz w:val="22"/>
                <w:szCs w:val="22"/>
                <w:lang w:val="en-US" w:eastAsia="en-US"/>
              </w:rPr>
              <w:t> </w:t>
            </w:r>
          </w:p>
        </w:tc>
      </w:tr>
      <w:tr w:rsidR="00862170" w:rsidRPr="00F12531"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862170" w:rsidRPr="00F12531" w:rsidRDefault="00862170" w:rsidP="000860B1">
            <w:pPr>
              <w:suppressAutoHyphens w:val="0"/>
              <w:spacing w:line="240" w:lineRule="auto"/>
              <w:rPr>
                <w:rFonts w:eastAsia="Times New Roman"/>
                <w:kern w:val="0"/>
                <w:lang w:val="en-US" w:eastAsia="en-US"/>
              </w:rPr>
            </w:pPr>
            <w:r w:rsidRPr="00F12531">
              <w:rPr>
                <w:kern w:val="0"/>
                <w:sz w:val="22"/>
                <w:szCs w:val="22"/>
                <w:lang w:val="en-US" w:eastAsia="en-US"/>
              </w:rPr>
              <w:t>Седиште</w:t>
            </w:r>
            <w:r w:rsidRPr="00F12531">
              <w:rPr>
                <w:rFonts w:eastAsia="Times New Roman"/>
                <w:kern w:val="0"/>
                <w:sz w:val="22"/>
                <w:szCs w:val="22"/>
                <w:lang w:val="sr-Cyrl-CS" w:eastAsia="en-US"/>
              </w:rPr>
              <w:t>:</w:t>
            </w:r>
            <w:r w:rsidRPr="00F12531">
              <w:rPr>
                <w:rFonts w:eastAsia="Times New Roman"/>
                <w:kern w:val="0"/>
                <w:sz w:val="22"/>
                <w:szCs w:val="22"/>
                <w:lang w:val="en-US" w:eastAsia="en-US"/>
              </w:rPr>
              <w:t xml:space="preserve"> </w:t>
            </w:r>
            <w:r w:rsidRPr="00F12531">
              <w:rPr>
                <w:kern w:val="0"/>
                <w:sz w:val="22"/>
                <w:szCs w:val="22"/>
                <w:lang w:eastAsia="en-US"/>
              </w:rPr>
              <w:t>С</w:t>
            </w:r>
            <w:r w:rsidRPr="00F12531">
              <w:rPr>
                <w:rFonts w:eastAsia="Times New Roman"/>
                <w:kern w:val="0"/>
                <w:sz w:val="22"/>
                <w:szCs w:val="22"/>
                <w:lang w:val="sr-Cyrl-CS" w:eastAsia="en-US"/>
              </w:rPr>
              <w:t xml:space="preserve"> </w:t>
            </w:r>
            <w:r w:rsidRPr="00F12531">
              <w:rPr>
                <w:kern w:val="0"/>
                <w:sz w:val="22"/>
                <w:szCs w:val="22"/>
                <w:lang w:eastAsia="en-US"/>
              </w:rPr>
              <w:t>м</w:t>
            </w:r>
            <w:r w:rsidRPr="00F12531">
              <w:rPr>
                <w:rFonts w:eastAsia="Times New Roman"/>
                <w:kern w:val="0"/>
                <w:sz w:val="22"/>
                <w:szCs w:val="22"/>
                <w:lang w:val="sr-Cyrl-CS" w:eastAsia="en-US"/>
              </w:rPr>
              <w:t xml:space="preserve"> </w:t>
            </w:r>
            <w:r w:rsidRPr="00F12531">
              <w:rPr>
                <w:kern w:val="0"/>
                <w:sz w:val="22"/>
                <w:szCs w:val="22"/>
                <w:lang w:eastAsia="en-US"/>
              </w:rPr>
              <w:t>е</w:t>
            </w:r>
            <w:r w:rsidRPr="00F12531">
              <w:rPr>
                <w:rFonts w:eastAsia="Times New Roman"/>
                <w:kern w:val="0"/>
                <w:sz w:val="22"/>
                <w:szCs w:val="22"/>
                <w:lang w:val="sr-Cyrl-CS" w:eastAsia="en-US"/>
              </w:rPr>
              <w:t xml:space="preserve"> </w:t>
            </w:r>
            <w:r w:rsidRPr="00F12531">
              <w:rPr>
                <w:kern w:val="0"/>
                <w:sz w:val="22"/>
                <w:szCs w:val="22"/>
                <w:lang w:eastAsia="en-US"/>
              </w:rPr>
              <w:t>д</w:t>
            </w:r>
            <w:r w:rsidRPr="00F12531">
              <w:rPr>
                <w:rFonts w:eastAsia="Times New Roman"/>
                <w:kern w:val="0"/>
                <w:sz w:val="22"/>
                <w:szCs w:val="22"/>
                <w:lang w:val="sr-Cyrl-CS" w:eastAsia="en-US"/>
              </w:rPr>
              <w:t xml:space="preserve"> </w:t>
            </w:r>
            <w:r w:rsidRPr="00F12531">
              <w:rPr>
                <w:kern w:val="0"/>
                <w:sz w:val="22"/>
                <w:szCs w:val="22"/>
                <w:lang w:eastAsia="en-US"/>
              </w:rPr>
              <w:t>е</w:t>
            </w:r>
            <w:r w:rsidRPr="00F12531">
              <w:rPr>
                <w:rFonts w:eastAsia="Times New Roman"/>
                <w:kern w:val="0"/>
                <w:sz w:val="22"/>
                <w:szCs w:val="22"/>
                <w:lang w:val="sr-Cyrl-CS" w:eastAsia="en-US"/>
              </w:rPr>
              <w:t xml:space="preserve"> </w:t>
            </w:r>
            <w:r w:rsidRPr="00F12531">
              <w:rPr>
                <w:kern w:val="0"/>
                <w:sz w:val="22"/>
                <w:szCs w:val="22"/>
                <w:lang w:eastAsia="en-US"/>
              </w:rPr>
              <w:t>р</w:t>
            </w:r>
            <w:r w:rsidRPr="00F12531">
              <w:rPr>
                <w:rFonts w:eastAsia="Times New Roman"/>
                <w:kern w:val="0"/>
                <w:sz w:val="22"/>
                <w:szCs w:val="22"/>
                <w:lang w:val="sr-Cyrl-CS" w:eastAsia="en-US"/>
              </w:rPr>
              <w:t xml:space="preserve"> </w:t>
            </w:r>
            <w:r w:rsidRPr="00F12531">
              <w:rPr>
                <w:kern w:val="0"/>
                <w:sz w:val="22"/>
                <w:szCs w:val="22"/>
                <w:lang w:eastAsia="en-US"/>
              </w:rPr>
              <w:t>е</w:t>
            </w:r>
            <w:r w:rsidRPr="00F12531">
              <w:rPr>
                <w:rFonts w:eastAsia="Times New Roman"/>
                <w:kern w:val="0"/>
                <w:sz w:val="22"/>
                <w:szCs w:val="22"/>
                <w:lang w:val="sr-Cyrl-CS" w:eastAsia="en-US"/>
              </w:rPr>
              <w:t xml:space="preserve"> </w:t>
            </w:r>
            <w:r w:rsidRPr="00F12531">
              <w:rPr>
                <w:kern w:val="0"/>
                <w:sz w:val="22"/>
                <w:szCs w:val="22"/>
                <w:lang w:eastAsia="en-US"/>
              </w:rPr>
              <w:t>в</w:t>
            </w:r>
            <w:r w:rsidRPr="00F12531">
              <w:rPr>
                <w:rFonts w:eastAsia="Times New Roman"/>
                <w:kern w:val="0"/>
                <w:sz w:val="22"/>
                <w:szCs w:val="22"/>
                <w:lang w:val="sr-Cyrl-CS" w:eastAsia="en-US"/>
              </w:rPr>
              <w:t xml:space="preserve"> </w:t>
            </w:r>
            <w:r w:rsidRPr="00F12531">
              <w:rPr>
                <w:kern w:val="0"/>
                <w:sz w:val="22"/>
                <w:szCs w:val="22"/>
                <w:lang w:eastAsia="en-US"/>
              </w:rPr>
              <w:t>о</w:t>
            </w:r>
            <w:r w:rsidRPr="00F12531">
              <w:rPr>
                <w:rFonts w:eastAsia="Times New Roman"/>
                <w:kern w:val="0"/>
                <w:sz w:val="22"/>
                <w:szCs w:val="22"/>
                <w:lang w:val="en-US" w:eastAsia="en-US"/>
              </w:rPr>
              <w:t> </w:t>
            </w:r>
          </w:p>
          <w:p w:rsidR="00862170" w:rsidRPr="00F12531" w:rsidRDefault="00862170" w:rsidP="000860B1">
            <w:pPr>
              <w:suppressAutoHyphens w:val="0"/>
              <w:spacing w:line="240" w:lineRule="auto"/>
              <w:rPr>
                <w:rFonts w:eastAsia="Times New Roman"/>
                <w:kern w:val="0"/>
                <w:lang w:eastAsia="en-US"/>
              </w:rPr>
            </w:pPr>
            <w:r w:rsidRPr="00F12531">
              <w:rPr>
                <w:kern w:val="0"/>
                <w:sz w:val="22"/>
                <w:szCs w:val="22"/>
                <w:lang w:val="en-US" w:eastAsia="en-US"/>
              </w:rPr>
              <w:t>Бр</w:t>
            </w:r>
            <w:r w:rsidRPr="00F12531">
              <w:rPr>
                <w:rFonts w:eastAsia="Times New Roman"/>
                <w:kern w:val="0"/>
                <w:sz w:val="22"/>
                <w:szCs w:val="22"/>
                <w:lang w:val="sr-Cyrl-CS" w:eastAsia="en-US"/>
              </w:rPr>
              <w:t>:</w:t>
            </w:r>
            <w:r w:rsidRPr="00F12531">
              <w:rPr>
                <w:rFonts w:eastAsia="Times New Roman"/>
                <w:kern w:val="0"/>
                <w:sz w:val="22"/>
                <w:szCs w:val="22"/>
                <w:lang w:eastAsia="en-US"/>
              </w:rPr>
              <w:t xml:space="preserve"> </w:t>
            </w:r>
            <w:r>
              <w:rPr>
                <w:rFonts w:eastAsia="Times New Roman"/>
                <w:kern w:val="0"/>
                <w:sz w:val="22"/>
                <w:szCs w:val="22"/>
                <w:lang w:val="sr-Cyrl-CS" w:eastAsia="en-US"/>
              </w:rPr>
              <w:t>17</w:t>
            </w:r>
            <w:r w:rsidRPr="00F12531">
              <w:rPr>
                <w:kern w:val="0"/>
                <w:sz w:val="22"/>
                <w:szCs w:val="22"/>
                <w:lang w:val="sr-Cyrl-CS" w:eastAsia="en-US"/>
              </w:rPr>
              <w:t xml:space="preserve"> ЈНМВ</w:t>
            </w:r>
            <w:r w:rsidRPr="00F12531">
              <w:rPr>
                <w:rFonts w:eastAsia="Times New Roman"/>
                <w:kern w:val="0"/>
                <w:sz w:val="22"/>
                <w:szCs w:val="22"/>
                <w:lang w:eastAsia="en-US"/>
              </w:rPr>
              <w:t xml:space="preserve"> </w:t>
            </w:r>
            <w:r w:rsidRPr="00F12531">
              <w:rPr>
                <w:rFonts w:eastAsia="Times New Roman"/>
                <w:kern w:val="0"/>
                <w:sz w:val="22"/>
                <w:szCs w:val="22"/>
                <w:lang w:val="sr-Cyrl-CS" w:eastAsia="en-US"/>
              </w:rPr>
              <w:t>-</w:t>
            </w:r>
            <w:r w:rsidRPr="00F12531">
              <w:rPr>
                <w:rFonts w:eastAsia="Times New Roman"/>
                <w:kern w:val="0"/>
                <w:sz w:val="22"/>
                <w:szCs w:val="22"/>
                <w:lang w:eastAsia="en-US"/>
              </w:rPr>
              <w:t xml:space="preserve"> </w:t>
            </w:r>
            <w:r>
              <w:rPr>
                <w:rFonts w:eastAsia="Times New Roman"/>
                <w:kern w:val="0"/>
                <w:sz w:val="22"/>
                <w:szCs w:val="22"/>
                <w:lang w:eastAsia="en-US"/>
              </w:rPr>
              <w:t>4</w:t>
            </w:r>
          </w:p>
        </w:tc>
      </w:tr>
    </w:tbl>
    <w:p w:rsidR="00862170" w:rsidRPr="00F12531" w:rsidRDefault="00862170" w:rsidP="00274BA9">
      <w:pPr>
        <w:jc w:val="center"/>
        <w:rPr>
          <w:sz w:val="22"/>
          <w:szCs w:val="22"/>
        </w:rPr>
      </w:pPr>
    </w:p>
    <w:p w:rsidR="00862170" w:rsidRPr="00F12531" w:rsidRDefault="00862170" w:rsidP="00027691">
      <w:pPr>
        <w:rPr>
          <w:sz w:val="22"/>
          <w:szCs w:val="22"/>
          <w:lang w:val="sr-Cyrl-CS"/>
        </w:rPr>
      </w:pPr>
    </w:p>
    <w:p w:rsidR="00862170" w:rsidRPr="00F12531" w:rsidRDefault="00862170" w:rsidP="00027691">
      <w:pPr>
        <w:rPr>
          <w:sz w:val="22"/>
          <w:szCs w:val="22"/>
          <w:lang w:val="sr-Cyrl-CS"/>
        </w:rPr>
      </w:pPr>
    </w:p>
    <w:p w:rsidR="00862170" w:rsidRPr="00F12531" w:rsidRDefault="00862170" w:rsidP="00027691">
      <w:pPr>
        <w:rPr>
          <w:sz w:val="22"/>
          <w:szCs w:val="22"/>
          <w:lang w:val="sr-Cyrl-CS"/>
        </w:rPr>
      </w:pPr>
    </w:p>
    <w:p w:rsidR="00862170" w:rsidRPr="00F12531" w:rsidRDefault="00862170" w:rsidP="00027691">
      <w:pPr>
        <w:rPr>
          <w:sz w:val="22"/>
          <w:szCs w:val="22"/>
          <w:lang w:val="sr-Cyrl-CS"/>
        </w:rPr>
      </w:pPr>
    </w:p>
    <w:p w:rsidR="00862170" w:rsidRPr="00F12531" w:rsidRDefault="00862170" w:rsidP="00274BA9">
      <w:pPr>
        <w:jc w:val="center"/>
        <w:rPr>
          <w:sz w:val="22"/>
          <w:szCs w:val="22"/>
          <w:lang w:val="sr-Cyrl-CS"/>
        </w:rPr>
      </w:pPr>
    </w:p>
    <w:p w:rsidR="00862170" w:rsidRPr="00F12531" w:rsidRDefault="00862170" w:rsidP="00274BA9">
      <w:pPr>
        <w:jc w:val="center"/>
        <w:rPr>
          <w:sz w:val="22"/>
          <w:szCs w:val="22"/>
        </w:rPr>
      </w:pPr>
    </w:p>
    <w:p w:rsidR="00862170" w:rsidRPr="00F12531" w:rsidRDefault="00862170" w:rsidP="00274BA9">
      <w:pPr>
        <w:jc w:val="center"/>
        <w:rPr>
          <w:b/>
          <w:sz w:val="22"/>
          <w:szCs w:val="22"/>
          <w:lang w:val="sr-Cyrl-CS" w:eastAsia="sr-Latn-CS"/>
        </w:rPr>
      </w:pPr>
      <w:r w:rsidRPr="00F12531">
        <w:rPr>
          <w:b/>
          <w:sz w:val="22"/>
          <w:szCs w:val="22"/>
          <w:lang w:val="sr-Cyrl-CS" w:eastAsia="sr-Latn-CS"/>
        </w:rPr>
        <w:t>КОНКУРСНА ДОКУМЕНТАЦИЈА</w:t>
      </w:r>
    </w:p>
    <w:p w:rsidR="00862170" w:rsidRPr="00F12531" w:rsidRDefault="00862170" w:rsidP="00274BA9">
      <w:pPr>
        <w:jc w:val="center"/>
        <w:rPr>
          <w:b/>
          <w:sz w:val="22"/>
          <w:szCs w:val="22"/>
          <w:lang w:val="sr-Cyrl-CS" w:eastAsia="sr-Latn-CS"/>
        </w:rPr>
      </w:pPr>
      <w:r w:rsidRPr="00F12531">
        <w:rPr>
          <w:b/>
          <w:sz w:val="22"/>
          <w:szCs w:val="22"/>
          <w:lang w:val="sr-Cyrl-CS" w:eastAsia="sr-Latn-CS"/>
        </w:rPr>
        <w:t>ЈАВНА НАБАВКА МАЛЕ ВРЕДНОСТИ</w:t>
      </w:r>
    </w:p>
    <w:p w:rsidR="00862170" w:rsidRPr="00F12531" w:rsidRDefault="00862170" w:rsidP="00274BA9">
      <w:pPr>
        <w:jc w:val="center"/>
        <w:rPr>
          <w:sz w:val="22"/>
          <w:szCs w:val="22"/>
        </w:rPr>
      </w:pPr>
      <w:r w:rsidRPr="00F12531">
        <w:rPr>
          <w:b/>
          <w:sz w:val="22"/>
          <w:szCs w:val="22"/>
          <w:lang w:val="sr-Cyrl-CS" w:eastAsia="sr-Latn-CS"/>
        </w:rPr>
        <w:t xml:space="preserve">- набавка </w:t>
      </w:r>
      <w:r>
        <w:rPr>
          <w:b/>
          <w:sz w:val="22"/>
          <w:szCs w:val="22"/>
          <w:lang w:eastAsia="sr-Latn-CS"/>
        </w:rPr>
        <w:t>канцеларијског материјала</w:t>
      </w:r>
      <w:r w:rsidRPr="00F12531">
        <w:rPr>
          <w:b/>
          <w:sz w:val="22"/>
          <w:szCs w:val="22"/>
          <w:lang w:val="sr-Cyrl-CS" w:eastAsia="sr-Latn-CS"/>
        </w:rPr>
        <w:t xml:space="preserve"> -</w:t>
      </w:r>
    </w:p>
    <w:p w:rsidR="00862170" w:rsidRPr="0053653D" w:rsidRDefault="00862170" w:rsidP="00274BA9">
      <w:pPr>
        <w:jc w:val="center"/>
        <w:rPr>
          <w:b/>
          <w:sz w:val="22"/>
          <w:szCs w:val="22"/>
          <w:lang w:val="sr-Cyrl-CS"/>
        </w:rPr>
      </w:pPr>
      <w:r w:rsidRPr="0053653D">
        <w:rPr>
          <w:b/>
          <w:sz w:val="22"/>
          <w:szCs w:val="22"/>
          <w:lang w:val="sr-Cyrl-CS"/>
        </w:rPr>
        <w:t>-штампани обрасци-</w:t>
      </w:r>
    </w:p>
    <w:p w:rsidR="00862170" w:rsidRPr="0053653D" w:rsidRDefault="00862170" w:rsidP="00274BA9">
      <w:pPr>
        <w:jc w:val="center"/>
        <w:rPr>
          <w:b/>
          <w:sz w:val="22"/>
          <w:szCs w:val="22"/>
        </w:rPr>
      </w:pPr>
      <w:r w:rsidRPr="0053653D">
        <w:rPr>
          <w:b/>
          <w:sz w:val="22"/>
          <w:szCs w:val="22"/>
          <w:lang w:val="sr-Cyrl-CS"/>
        </w:rPr>
        <w:t>(поновљен поступак)</w:t>
      </w:r>
      <w:r w:rsidRPr="0053653D">
        <w:rPr>
          <w:b/>
          <w:sz w:val="22"/>
          <w:szCs w:val="22"/>
        </w:rPr>
        <w:t xml:space="preserve">                                        </w:t>
      </w:r>
    </w:p>
    <w:p w:rsidR="00862170" w:rsidRPr="0053653D" w:rsidRDefault="00862170" w:rsidP="00274BA9">
      <w:pPr>
        <w:jc w:val="center"/>
        <w:rPr>
          <w:b/>
          <w:sz w:val="22"/>
          <w:szCs w:val="22"/>
        </w:rPr>
      </w:pPr>
    </w:p>
    <w:p w:rsidR="00862170" w:rsidRPr="00F12531" w:rsidRDefault="00862170" w:rsidP="00274BA9">
      <w:pPr>
        <w:jc w:val="center"/>
        <w:rPr>
          <w:sz w:val="22"/>
          <w:szCs w:val="22"/>
          <w:lang w:val="sr-Cyrl-CS"/>
        </w:rPr>
      </w:pPr>
    </w:p>
    <w:p w:rsidR="00862170" w:rsidRPr="00F12531" w:rsidRDefault="00862170" w:rsidP="00274BA9">
      <w:pPr>
        <w:jc w:val="center"/>
        <w:rPr>
          <w:sz w:val="22"/>
          <w:szCs w:val="22"/>
          <w:lang w:val="sr-Cyrl-CS"/>
        </w:rPr>
      </w:pPr>
    </w:p>
    <w:p w:rsidR="00862170" w:rsidRPr="00F12531" w:rsidRDefault="00862170" w:rsidP="00274BA9">
      <w:pPr>
        <w:jc w:val="center"/>
        <w:rPr>
          <w:sz w:val="22"/>
          <w:szCs w:val="22"/>
        </w:rPr>
      </w:pPr>
    </w:p>
    <w:p w:rsidR="00862170" w:rsidRPr="00F12531" w:rsidRDefault="00862170" w:rsidP="00274BA9">
      <w:pPr>
        <w:jc w:val="center"/>
        <w:rPr>
          <w:sz w:val="22"/>
          <w:szCs w:val="22"/>
          <w:lang w:val="sr-Cyrl-CS"/>
        </w:rPr>
      </w:pPr>
    </w:p>
    <w:p w:rsidR="00862170" w:rsidRPr="00F12531" w:rsidRDefault="00862170" w:rsidP="00274BA9">
      <w:pPr>
        <w:jc w:val="center"/>
        <w:rPr>
          <w:sz w:val="22"/>
          <w:szCs w:val="22"/>
        </w:rPr>
      </w:pPr>
    </w:p>
    <w:p w:rsidR="00862170" w:rsidRPr="00F12531" w:rsidRDefault="00862170" w:rsidP="00274BA9">
      <w:pPr>
        <w:jc w:val="center"/>
        <w:rPr>
          <w:sz w:val="22"/>
          <w:szCs w:val="22"/>
        </w:rPr>
      </w:pPr>
    </w:p>
    <w:p w:rsidR="00862170" w:rsidRPr="00F12531" w:rsidRDefault="00862170" w:rsidP="003937A2">
      <w:pPr>
        <w:tabs>
          <w:tab w:val="left" w:pos="10530"/>
        </w:tabs>
        <w:rPr>
          <w:b/>
          <w:iCs/>
          <w:sz w:val="22"/>
          <w:szCs w:val="22"/>
          <w:lang w:val="sr-Cyrl-CS"/>
        </w:rPr>
      </w:pPr>
      <w:r>
        <w:rPr>
          <w:b/>
          <w:iCs/>
          <w:sz w:val="22"/>
          <w:szCs w:val="22"/>
          <w:lang w:val="sr-Cyrl-CS"/>
        </w:rPr>
        <w:tab/>
      </w:r>
    </w:p>
    <w:tbl>
      <w:tblPr>
        <w:tblW w:w="5685" w:type="dxa"/>
        <w:jc w:val="right"/>
        <w:tblInd w:w="93" w:type="dxa"/>
        <w:tblLook w:val="00A0"/>
      </w:tblPr>
      <w:tblGrid>
        <w:gridCol w:w="2142"/>
        <w:gridCol w:w="3543"/>
      </w:tblGrid>
      <w:tr w:rsidR="00862170" w:rsidRPr="00F12531" w:rsidTr="003937A2">
        <w:trPr>
          <w:trHeight w:val="315"/>
          <w:jc w:val="right"/>
        </w:trPr>
        <w:tc>
          <w:tcPr>
            <w:tcW w:w="2142" w:type="dxa"/>
            <w:tcBorders>
              <w:top w:val="nil"/>
              <w:left w:val="single" w:sz="4" w:space="0" w:color="FFFFFF"/>
              <w:bottom w:val="single" w:sz="4" w:space="0" w:color="FFFFFF"/>
              <w:right w:val="nil"/>
            </w:tcBorders>
            <w:shd w:val="clear" w:color="000000" w:fill="D8D8D8"/>
            <w:noWrap/>
            <w:vAlign w:val="center"/>
          </w:tcPr>
          <w:p w:rsidR="00862170" w:rsidRPr="00F12531" w:rsidRDefault="00862170" w:rsidP="003937A2">
            <w:pPr>
              <w:suppressAutoHyphens w:val="0"/>
              <w:spacing w:line="240" w:lineRule="auto"/>
              <w:rPr>
                <w:rFonts w:eastAsia="Times New Roman"/>
                <w:kern w:val="0"/>
                <w:lang w:val="en-US" w:eastAsia="en-US"/>
              </w:rPr>
            </w:pPr>
            <w:r w:rsidRPr="00F12531">
              <w:rPr>
                <w:kern w:val="0"/>
                <w:sz w:val="22"/>
                <w:szCs w:val="22"/>
                <w:lang w:val="en-US" w:eastAsia="en-US"/>
              </w:rPr>
              <w:t>Редни број</w:t>
            </w:r>
          </w:p>
        </w:tc>
        <w:tc>
          <w:tcPr>
            <w:tcW w:w="3543" w:type="dxa"/>
            <w:tcBorders>
              <w:top w:val="nil"/>
              <w:left w:val="nil"/>
              <w:bottom w:val="single" w:sz="4" w:space="0" w:color="FFFFFF"/>
              <w:right w:val="nil"/>
            </w:tcBorders>
            <w:shd w:val="clear" w:color="000000" w:fill="F2F2F2"/>
            <w:noWrap/>
            <w:vAlign w:val="center"/>
          </w:tcPr>
          <w:p w:rsidR="00862170" w:rsidRPr="00F12531" w:rsidRDefault="00862170" w:rsidP="003937A2">
            <w:pPr>
              <w:suppressAutoHyphens w:val="0"/>
              <w:spacing w:line="240" w:lineRule="auto"/>
              <w:rPr>
                <w:rFonts w:eastAsia="Times New Roman"/>
                <w:kern w:val="0"/>
                <w:lang w:eastAsia="en-US"/>
              </w:rPr>
            </w:pPr>
            <w:r>
              <w:rPr>
                <w:rFonts w:eastAsia="Times New Roman"/>
                <w:kern w:val="0"/>
                <w:sz w:val="22"/>
                <w:szCs w:val="22"/>
                <w:lang w:val="sr-Cyrl-CS" w:eastAsia="en-US"/>
              </w:rPr>
              <w:t>17</w:t>
            </w:r>
            <w:r w:rsidRPr="00F12531">
              <w:rPr>
                <w:rFonts w:eastAsia="Times New Roman"/>
                <w:kern w:val="0"/>
                <w:sz w:val="22"/>
                <w:szCs w:val="22"/>
                <w:lang w:eastAsia="en-US"/>
              </w:rPr>
              <w:t xml:space="preserve"> J</w:t>
            </w:r>
            <w:r w:rsidRPr="00F12531">
              <w:rPr>
                <w:kern w:val="0"/>
                <w:sz w:val="22"/>
                <w:szCs w:val="22"/>
                <w:lang w:val="sr-Cyrl-CS" w:eastAsia="en-US"/>
              </w:rPr>
              <w:t>НМВ</w:t>
            </w:r>
          </w:p>
        </w:tc>
      </w:tr>
      <w:tr w:rsidR="00862170" w:rsidRPr="00F12531" w:rsidTr="003937A2">
        <w:trPr>
          <w:trHeight w:val="315"/>
          <w:jc w:val="right"/>
        </w:trPr>
        <w:tc>
          <w:tcPr>
            <w:tcW w:w="2142" w:type="dxa"/>
            <w:tcBorders>
              <w:top w:val="nil"/>
              <w:left w:val="single" w:sz="4" w:space="0" w:color="FFFFFF"/>
              <w:bottom w:val="single" w:sz="4" w:space="0" w:color="FFFFFF"/>
              <w:right w:val="nil"/>
            </w:tcBorders>
            <w:shd w:val="clear" w:color="000000" w:fill="D8D8D8"/>
            <w:noWrap/>
            <w:vAlign w:val="center"/>
          </w:tcPr>
          <w:p w:rsidR="00862170" w:rsidRPr="00F12531" w:rsidRDefault="00862170" w:rsidP="003937A2">
            <w:pPr>
              <w:suppressAutoHyphens w:val="0"/>
              <w:spacing w:line="240" w:lineRule="auto"/>
              <w:rPr>
                <w:rFonts w:eastAsia="Times New Roman"/>
                <w:kern w:val="0"/>
                <w:lang w:val="sr-Cyrl-CS" w:eastAsia="en-US"/>
              </w:rPr>
            </w:pPr>
            <w:r w:rsidRPr="00F12531">
              <w:rPr>
                <w:kern w:val="0"/>
                <w:sz w:val="22"/>
                <w:szCs w:val="22"/>
                <w:lang w:val="en-US" w:eastAsia="en-US"/>
              </w:rPr>
              <w:t>Позив за подношење</w:t>
            </w:r>
            <w:r w:rsidRPr="00F12531">
              <w:rPr>
                <w:kern w:val="0"/>
                <w:sz w:val="22"/>
                <w:szCs w:val="22"/>
                <w:lang w:val="sr-Cyrl-CS" w:eastAsia="en-US"/>
              </w:rPr>
              <w:t xml:space="preserve"> понуда</w:t>
            </w:r>
          </w:p>
        </w:tc>
        <w:tc>
          <w:tcPr>
            <w:tcW w:w="3543" w:type="dxa"/>
            <w:tcBorders>
              <w:top w:val="nil"/>
              <w:left w:val="nil"/>
              <w:bottom w:val="single" w:sz="4" w:space="0" w:color="FFFFFF"/>
              <w:right w:val="nil"/>
            </w:tcBorders>
            <w:shd w:val="clear" w:color="000000" w:fill="F2F2F2"/>
            <w:noWrap/>
            <w:vAlign w:val="center"/>
          </w:tcPr>
          <w:p w:rsidR="00862170" w:rsidRPr="00130587" w:rsidRDefault="00862170" w:rsidP="003937A2">
            <w:pPr>
              <w:suppressAutoHyphens w:val="0"/>
              <w:spacing w:line="240" w:lineRule="auto"/>
              <w:rPr>
                <w:rFonts w:eastAsia="Times New Roman"/>
                <w:kern w:val="0"/>
                <w:lang w:val="sr-Cyrl-CS" w:eastAsia="en-US"/>
              </w:rPr>
            </w:pPr>
            <w:r>
              <w:rPr>
                <w:rFonts w:eastAsia="Times New Roman"/>
                <w:kern w:val="0"/>
                <w:sz w:val="22"/>
                <w:szCs w:val="22"/>
                <w:lang w:val="sr-Cyrl-CS" w:eastAsia="en-US"/>
              </w:rPr>
              <w:t>17</w:t>
            </w:r>
            <w:r w:rsidRPr="00130587">
              <w:rPr>
                <w:kern w:val="0"/>
                <w:sz w:val="22"/>
                <w:szCs w:val="22"/>
                <w:lang w:eastAsia="en-US"/>
              </w:rPr>
              <w:t xml:space="preserve"> ЈНМВ</w:t>
            </w:r>
            <w:r w:rsidRPr="00130587">
              <w:rPr>
                <w:rFonts w:eastAsia="Times New Roman"/>
                <w:kern w:val="0"/>
                <w:sz w:val="22"/>
                <w:szCs w:val="22"/>
                <w:lang w:eastAsia="en-US"/>
              </w:rPr>
              <w:t xml:space="preserve"> </w:t>
            </w:r>
            <w:r w:rsidRPr="00130587">
              <w:rPr>
                <w:rFonts w:eastAsia="Times New Roman"/>
                <w:kern w:val="0"/>
                <w:sz w:val="22"/>
                <w:szCs w:val="22"/>
                <w:lang w:val="sr-Cyrl-CS" w:eastAsia="en-US"/>
              </w:rPr>
              <w:t>-</w:t>
            </w:r>
            <w:r w:rsidRPr="00130587">
              <w:rPr>
                <w:rFonts w:eastAsia="Times New Roman"/>
                <w:kern w:val="0"/>
                <w:sz w:val="22"/>
                <w:szCs w:val="22"/>
                <w:lang w:eastAsia="en-US"/>
              </w:rPr>
              <w:t xml:space="preserve"> </w:t>
            </w:r>
            <w:r w:rsidRPr="00130587">
              <w:rPr>
                <w:rFonts w:eastAsia="Times New Roman"/>
                <w:kern w:val="0"/>
                <w:sz w:val="22"/>
                <w:szCs w:val="22"/>
                <w:lang w:val="sr-Cyrl-CS" w:eastAsia="en-US"/>
              </w:rPr>
              <w:t>3</w:t>
            </w:r>
          </w:p>
        </w:tc>
      </w:tr>
      <w:tr w:rsidR="00862170" w:rsidRPr="00F12531" w:rsidTr="003937A2">
        <w:trPr>
          <w:trHeight w:val="315"/>
          <w:jc w:val="right"/>
        </w:trPr>
        <w:tc>
          <w:tcPr>
            <w:tcW w:w="2142" w:type="dxa"/>
            <w:tcBorders>
              <w:top w:val="nil"/>
              <w:left w:val="single" w:sz="4" w:space="0" w:color="FFFFFF"/>
              <w:bottom w:val="single" w:sz="4" w:space="0" w:color="FFFFFF"/>
              <w:right w:val="nil"/>
            </w:tcBorders>
            <w:shd w:val="clear" w:color="000000" w:fill="D8D8D8"/>
            <w:noWrap/>
            <w:vAlign w:val="center"/>
          </w:tcPr>
          <w:p w:rsidR="00862170" w:rsidRPr="00F12531" w:rsidRDefault="00862170" w:rsidP="003937A2">
            <w:pPr>
              <w:suppressAutoHyphens w:val="0"/>
              <w:spacing w:line="240" w:lineRule="auto"/>
              <w:rPr>
                <w:rFonts w:eastAsia="Times New Roman"/>
                <w:kern w:val="0"/>
                <w:lang w:val="en-US" w:eastAsia="en-US"/>
              </w:rPr>
            </w:pPr>
            <w:r w:rsidRPr="00F12531">
              <w:rPr>
                <w:kern w:val="0"/>
                <w:sz w:val="22"/>
                <w:szCs w:val="22"/>
                <w:lang w:val="en-US" w:eastAsia="en-US"/>
              </w:rPr>
              <w:t>Рок за подношење</w:t>
            </w:r>
          </w:p>
        </w:tc>
        <w:tc>
          <w:tcPr>
            <w:tcW w:w="3543" w:type="dxa"/>
            <w:tcBorders>
              <w:top w:val="nil"/>
              <w:left w:val="nil"/>
              <w:bottom w:val="single" w:sz="4" w:space="0" w:color="FFFFFF"/>
              <w:right w:val="nil"/>
            </w:tcBorders>
            <w:shd w:val="clear" w:color="000000" w:fill="F2F2F2"/>
            <w:noWrap/>
            <w:vAlign w:val="center"/>
          </w:tcPr>
          <w:p w:rsidR="00862170" w:rsidRPr="00F12531" w:rsidRDefault="00862170" w:rsidP="003937A2">
            <w:pPr>
              <w:suppressAutoHyphens w:val="0"/>
              <w:spacing w:line="240" w:lineRule="auto"/>
              <w:rPr>
                <w:rFonts w:eastAsia="Times New Roman"/>
                <w:kern w:val="0"/>
                <w:lang w:eastAsia="en-US"/>
              </w:rPr>
            </w:pPr>
            <w:r>
              <w:rPr>
                <w:rFonts w:eastAsia="Times New Roman"/>
                <w:kern w:val="0"/>
                <w:sz w:val="22"/>
                <w:szCs w:val="22"/>
                <w:lang w:val="sr-Cyrl-CS" w:eastAsia="en-US"/>
              </w:rPr>
              <w:t>27</w:t>
            </w:r>
            <w:r>
              <w:rPr>
                <w:rFonts w:eastAsia="Times New Roman"/>
                <w:kern w:val="0"/>
                <w:sz w:val="22"/>
                <w:szCs w:val="22"/>
                <w:lang w:eastAsia="en-US"/>
              </w:rPr>
              <w:t>.0</w:t>
            </w:r>
            <w:r>
              <w:rPr>
                <w:rFonts w:eastAsia="Times New Roman"/>
                <w:kern w:val="0"/>
                <w:sz w:val="22"/>
                <w:szCs w:val="22"/>
                <w:lang w:val="sr-Cyrl-CS" w:eastAsia="en-US"/>
              </w:rPr>
              <w:t>4</w:t>
            </w:r>
            <w:r>
              <w:rPr>
                <w:rFonts w:eastAsia="Times New Roman"/>
                <w:kern w:val="0"/>
                <w:sz w:val="22"/>
                <w:szCs w:val="22"/>
                <w:lang w:eastAsia="en-US"/>
              </w:rPr>
              <w:t>.201</w:t>
            </w:r>
            <w:r>
              <w:rPr>
                <w:rFonts w:eastAsia="Times New Roman"/>
                <w:kern w:val="0"/>
                <w:sz w:val="22"/>
                <w:szCs w:val="22"/>
                <w:lang w:val="sr-Cyrl-CS" w:eastAsia="en-US"/>
              </w:rPr>
              <w:t>7</w:t>
            </w:r>
            <w:r w:rsidRPr="00F12531">
              <w:rPr>
                <w:rFonts w:eastAsia="Times New Roman"/>
                <w:kern w:val="0"/>
                <w:sz w:val="22"/>
                <w:szCs w:val="22"/>
                <w:lang w:eastAsia="en-US"/>
              </w:rPr>
              <w:t>.</w:t>
            </w:r>
            <w:r w:rsidRPr="00F12531">
              <w:rPr>
                <w:kern w:val="0"/>
                <w:sz w:val="22"/>
                <w:szCs w:val="22"/>
                <w:lang w:eastAsia="en-US"/>
              </w:rPr>
              <w:t xml:space="preserve"> до 1</w:t>
            </w:r>
            <w:r>
              <w:rPr>
                <w:rFonts w:eastAsia="Times New Roman"/>
                <w:kern w:val="0"/>
                <w:sz w:val="22"/>
                <w:szCs w:val="22"/>
                <w:lang w:eastAsia="en-US"/>
              </w:rPr>
              <w:t>1</w:t>
            </w:r>
            <w:r w:rsidRPr="00F12531">
              <w:rPr>
                <w:rFonts w:eastAsia="Times New Roman"/>
                <w:kern w:val="0"/>
                <w:sz w:val="22"/>
                <w:szCs w:val="22"/>
                <w:lang w:eastAsia="en-US"/>
              </w:rPr>
              <w:t>:00</w:t>
            </w:r>
            <w:r>
              <w:rPr>
                <w:rFonts w:eastAsia="Times New Roman"/>
                <w:kern w:val="0"/>
                <w:sz w:val="22"/>
                <w:szCs w:val="22"/>
                <w:lang w:eastAsia="en-US"/>
              </w:rPr>
              <w:t xml:space="preserve"> h</w:t>
            </w:r>
          </w:p>
        </w:tc>
      </w:tr>
      <w:tr w:rsidR="00862170" w:rsidRPr="00F12531" w:rsidTr="003937A2">
        <w:trPr>
          <w:trHeight w:val="315"/>
          <w:jc w:val="right"/>
        </w:trPr>
        <w:tc>
          <w:tcPr>
            <w:tcW w:w="2142" w:type="dxa"/>
            <w:tcBorders>
              <w:top w:val="nil"/>
              <w:left w:val="single" w:sz="4" w:space="0" w:color="FFFFFF"/>
              <w:bottom w:val="single" w:sz="4" w:space="0" w:color="FFFFFF"/>
              <w:right w:val="nil"/>
            </w:tcBorders>
            <w:shd w:val="clear" w:color="000000" w:fill="D8D8D8"/>
            <w:noWrap/>
            <w:vAlign w:val="center"/>
          </w:tcPr>
          <w:p w:rsidR="00862170" w:rsidRPr="00F12531" w:rsidRDefault="00862170" w:rsidP="003937A2">
            <w:pPr>
              <w:suppressAutoHyphens w:val="0"/>
              <w:spacing w:line="240" w:lineRule="auto"/>
              <w:rPr>
                <w:rFonts w:eastAsia="Times New Roman"/>
                <w:kern w:val="0"/>
                <w:lang w:val="en-US" w:eastAsia="en-US"/>
              </w:rPr>
            </w:pPr>
            <w:r w:rsidRPr="00F12531">
              <w:rPr>
                <w:kern w:val="0"/>
                <w:sz w:val="22"/>
                <w:szCs w:val="22"/>
                <w:lang w:val="en-US" w:eastAsia="en-US"/>
              </w:rPr>
              <w:t>Отварање</w:t>
            </w:r>
          </w:p>
        </w:tc>
        <w:tc>
          <w:tcPr>
            <w:tcW w:w="3543" w:type="dxa"/>
            <w:tcBorders>
              <w:top w:val="nil"/>
              <w:left w:val="nil"/>
              <w:bottom w:val="single" w:sz="4" w:space="0" w:color="FFFFFF"/>
              <w:right w:val="nil"/>
            </w:tcBorders>
            <w:shd w:val="clear" w:color="000000" w:fill="F2F2F2"/>
            <w:noWrap/>
            <w:vAlign w:val="center"/>
          </w:tcPr>
          <w:p w:rsidR="00862170" w:rsidRPr="00F12531" w:rsidRDefault="00862170" w:rsidP="003937A2">
            <w:pPr>
              <w:suppressAutoHyphens w:val="0"/>
              <w:spacing w:line="240" w:lineRule="auto"/>
              <w:rPr>
                <w:rFonts w:eastAsia="Times New Roman"/>
                <w:kern w:val="0"/>
                <w:lang w:eastAsia="en-US"/>
              </w:rPr>
            </w:pPr>
            <w:r>
              <w:rPr>
                <w:rFonts w:eastAsia="Times New Roman"/>
                <w:kern w:val="0"/>
                <w:sz w:val="22"/>
                <w:szCs w:val="22"/>
                <w:lang w:val="sr-Cyrl-CS" w:eastAsia="en-US"/>
              </w:rPr>
              <w:t>27</w:t>
            </w:r>
            <w:r>
              <w:rPr>
                <w:rFonts w:eastAsia="Times New Roman"/>
                <w:kern w:val="0"/>
                <w:sz w:val="22"/>
                <w:szCs w:val="22"/>
                <w:lang w:eastAsia="en-US"/>
              </w:rPr>
              <w:t>.0</w:t>
            </w:r>
            <w:r>
              <w:rPr>
                <w:rFonts w:eastAsia="Times New Roman"/>
                <w:kern w:val="0"/>
                <w:sz w:val="22"/>
                <w:szCs w:val="22"/>
                <w:lang w:val="sr-Cyrl-CS" w:eastAsia="en-US"/>
              </w:rPr>
              <w:t>4</w:t>
            </w:r>
            <w:r>
              <w:rPr>
                <w:rFonts w:eastAsia="Times New Roman"/>
                <w:kern w:val="0"/>
                <w:sz w:val="22"/>
                <w:szCs w:val="22"/>
                <w:lang w:eastAsia="en-US"/>
              </w:rPr>
              <w:t>.201</w:t>
            </w:r>
            <w:r>
              <w:rPr>
                <w:rFonts w:eastAsia="Times New Roman"/>
                <w:kern w:val="0"/>
                <w:sz w:val="22"/>
                <w:szCs w:val="22"/>
                <w:lang w:val="sr-Cyrl-CS" w:eastAsia="en-US"/>
              </w:rPr>
              <w:t>7</w:t>
            </w:r>
            <w:r w:rsidRPr="00F12531">
              <w:rPr>
                <w:rFonts w:eastAsia="Times New Roman"/>
                <w:kern w:val="0"/>
                <w:sz w:val="22"/>
                <w:szCs w:val="22"/>
                <w:lang w:eastAsia="en-US"/>
              </w:rPr>
              <w:t>.</w:t>
            </w:r>
            <w:r w:rsidRPr="00F12531">
              <w:rPr>
                <w:kern w:val="0"/>
                <w:sz w:val="22"/>
                <w:szCs w:val="22"/>
                <w:lang w:eastAsia="en-US"/>
              </w:rPr>
              <w:t xml:space="preserve"> у </w:t>
            </w:r>
            <w:r>
              <w:rPr>
                <w:rFonts w:eastAsia="Times New Roman"/>
                <w:kern w:val="0"/>
                <w:sz w:val="22"/>
                <w:szCs w:val="22"/>
                <w:lang w:eastAsia="en-US"/>
              </w:rPr>
              <w:t>11.15 h</w:t>
            </w:r>
          </w:p>
        </w:tc>
      </w:tr>
    </w:tbl>
    <w:p w:rsidR="00862170" w:rsidRPr="00F12531" w:rsidRDefault="00862170" w:rsidP="003937A2">
      <w:pPr>
        <w:tabs>
          <w:tab w:val="left" w:pos="10530"/>
        </w:tabs>
        <w:rPr>
          <w:b/>
          <w:iCs/>
          <w:sz w:val="22"/>
          <w:szCs w:val="22"/>
          <w:lang w:val="sr-Cyrl-CS"/>
        </w:rPr>
      </w:pPr>
    </w:p>
    <w:p w:rsidR="00862170" w:rsidRPr="00F12531" w:rsidRDefault="00862170" w:rsidP="002C4973">
      <w:pPr>
        <w:jc w:val="center"/>
        <w:rPr>
          <w:b/>
          <w:iCs/>
          <w:sz w:val="22"/>
          <w:szCs w:val="22"/>
          <w:lang w:val="sr-Cyrl-CS"/>
        </w:rPr>
      </w:pPr>
    </w:p>
    <w:p w:rsidR="00862170" w:rsidRPr="00F12531" w:rsidRDefault="00862170" w:rsidP="002C4973">
      <w:pPr>
        <w:jc w:val="center"/>
        <w:rPr>
          <w:b/>
          <w:iCs/>
          <w:sz w:val="22"/>
          <w:szCs w:val="22"/>
          <w:lang w:val="sr-Cyrl-CS"/>
        </w:rPr>
      </w:pPr>
    </w:p>
    <w:p w:rsidR="00862170" w:rsidRPr="00F12531" w:rsidRDefault="00862170" w:rsidP="002C4973">
      <w:pPr>
        <w:jc w:val="center"/>
        <w:rPr>
          <w:b/>
          <w:iCs/>
          <w:sz w:val="22"/>
          <w:szCs w:val="22"/>
          <w:lang w:val="sr-Cyrl-CS"/>
        </w:rPr>
      </w:pPr>
    </w:p>
    <w:p w:rsidR="00862170" w:rsidRPr="00F12531" w:rsidRDefault="00862170" w:rsidP="002C4973">
      <w:pPr>
        <w:jc w:val="center"/>
        <w:rPr>
          <w:b/>
          <w:iCs/>
          <w:sz w:val="22"/>
          <w:szCs w:val="22"/>
          <w:lang w:val="sr-Cyrl-CS"/>
        </w:rPr>
      </w:pPr>
    </w:p>
    <w:p w:rsidR="00862170" w:rsidRPr="00F12531" w:rsidRDefault="00862170" w:rsidP="005B441F">
      <w:pPr>
        <w:jc w:val="center"/>
        <w:rPr>
          <w:b/>
          <w:iCs/>
          <w:sz w:val="22"/>
          <w:szCs w:val="22"/>
          <w:lang w:val="sr-Cyrl-CS"/>
        </w:rPr>
      </w:pPr>
      <w:r>
        <w:rPr>
          <w:b/>
          <w:iCs/>
          <w:sz w:val="22"/>
          <w:szCs w:val="22"/>
          <w:lang w:val="sr-Cyrl-CS"/>
        </w:rPr>
        <w:t>Смедерево, април</w:t>
      </w:r>
      <w:r w:rsidRPr="00F12531">
        <w:rPr>
          <w:b/>
          <w:iCs/>
          <w:sz w:val="22"/>
          <w:szCs w:val="22"/>
        </w:rPr>
        <w:t xml:space="preserve"> </w:t>
      </w:r>
      <w:r w:rsidRPr="00F12531">
        <w:rPr>
          <w:b/>
          <w:iCs/>
          <w:sz w:val="22"/>
          <w:szCs w:val="22"/>
          <w:lang w:val="sr-Cyrl-CS"/>
        </w:rPr>
        <w:t>201</w:t>
      </w:r>
      <w:r>
        <w:rPr>
          <w:b/>
          <w:iCs/>
          <w:sz w:val="22"/>
          <w:szCs w:val="22"/>
          <w:lang w:val="sr-Cyrl-CS"/>
        </w:rPr>
        <w:t>7</w:t>
      </w:r>
      <w:r w:rsidRPr="00F12531">
        <w:rPr>
          <w:b/>
          <w:iCs/>
          <w:sz w:val="22"/>
          <w:szCs w:val="22"/>
          <w:lang w:val="sr-Cyrl-CS"/>
        </w:rPr>
        <w:t>. године</w:t>
      </w:r>
    </w:p>
    <w:p w:rsidR="00862170" w:rsidRDefault="00862170" w:rsidP="00CD32EB">
      <w:pPr>
        <w:jc w:val="both"/>
        <w:rPr>
          <w:rFonts w:eastAsia="TimesNewRomanPSMT"/>
          <w:sz w:val="22"/>
          <w:szCs w:val="22"/>
          <w:lang w:val="sr-Cyrl-CS"/>
        </w:rPr>
      </w:pPr>
      <w:r w:rsidRPr="00F12531">
        <w:rPr>
          <w:rFonts w:eastAsia="TimesNewRomanPSMT"/>
          <w:sz w:val="22"/>
          <w:szCs w:val="22"/>
          <w:lang w:val="sr-Cyrl-CS"/>
        </w:rPr>
        <w:tab/>
      </w:r>
    </w:p>
    <w:p w:rsidR="00862170" w:rsidRDefault="00862170" w:rsidP="00CD32EB">
      <w:pPr>
        <w:jc w:val="both"/>
        <w:rPr>
          <w:rFonts w:eastAsia="TimesNewRomanPSMT"/>
          <w:sz w:val="22"/>
          <w:szCs w:val="22"/>
          <w:lang w:val="sr-Cyrl-CS"/>
        </w:rPr>
      </w:pPr>
    </w:p>
    <w:p w:rsidR="00862170" w:rsidRPr="00A74ED7" w:rsidRDefault="00862170" w:rsidP="00CD32EB">
      <w:pPr>
        <w:jc w:val="both"/>
        <w:rPr>
          <w:rFonts w:eastAsia="TimesNewRomanPSMT"/>
          <w:sz w:val="22"/>
          <w:szCs w:val="22"/>
        </w:rPr>
      </w:pPr>
    </w:p>
    <w:p w:rsidR="00862170" w:rsidRPr="00F12531" w:rsidRDefault="00862170" w:rsidP="00CD32EB">
      <w:pPr>
        <w:jc w:val="both"/>
        <w:rPr>
          <w:b/>
          <w:iCs/>
          <w:sz w:val="22"/>
          <w:szCs w:val="22"/>
          <w:lang w:val="sr-Cyrl-CS"/>
        </w:rPr>
      </w:pPr>
      <w:r w:rsidRPr="00F12531">
        <w:rPr>
          <w:rFonts w:eastAsia="TimesNewRomanPSMT"/>
          <w:sz w:val="22"/>
          <w:szCs w:val="22"/>
        </w:rPr>
        <w:t xml:space="preserve">На основу чл. </w:t>
      </w:r>
      <w:r w:rsidRPr="00F12531">
        <w:rPr>
          <w:sz w:val="22"/>
          <w:szCs w:val="22"/>
        </w:rPr>
        <w:t xml:space="preserve">1. и чл. 61. </w:t>
      </w:r>
      <w:r w:rsidRPr="00F12531">
        <w:rPr>
          <w:rFonts w:eastAsia="TimesNewRomanPSMT"/>
          <w:sz w:val="22"/>
          <w:szCs w:val="22"/>
        </w:rPr>
        <w:t>Закона о јавним набавкама („Сл. гласник РС” бр. 124/2012,</w:t>
      </w:r>
      <w:r w:rsidRPr="00F12531">
        <w:rPr>
          <w:rFonts w:eastAsia="TimesNewRomanPSMT"/>
          <w:sz w:val="22"/>
          <w:szCs w:val="22"/>
          <w:lang w:val="sr-Cyrl-CS"/>
        </w:rPr>
        <w:t xml:space="preserve"> 14/201</w:t>
      </w:r>
      <w:r w:rsidRPr="00F12531">
        <w:rPr>
          <w:rFonts w:eastAsia="TimesNewRomanPSMT"/>
          <w:sz w:val="22"/>
          <w:szCs w:val="22"/>
        </w:rPr>
        <w:t>5</w:t>
      </w:r>
      <w:r w:rsidRPr="00F12531">
        <w:rPr>
          <w:rFonts w:eastAsia="TimesNewRomanPSMT"/>
          <w:sz w:val="22"/>
          <w:szCs w:val="22"/>
          <w:lang w:val="sr-Cyrl-CS"/>
        </w:rPr>
        <w:t>и 68/2016</w:t>
      </w:r>
      <w:r w:rsidRPr="00F12531">
        <w:rPr>
          <w:rFonts w:eastAsia="TimesNewRomanPSMT"/>
          <w:sz w:val="22"/>
          <w:szCs w:val="22"/>
        </w:rPr>
        <w:t xml:space="preserve"> у даљем тексту: Закон), чл. </w:t>
      </w:r>
      <w:r w:rsidRPr="00F12531">
        <w:rPr>
          <w:rFonts w:eastAsia="TimesNewRomanPSMT"/>
          <w:sz w:val="22"/>
          <w:szCs w:val="22"/>
          <w:lang w:val="sr-Cyrl-CS"/>
        </w:rPr>
        <w:t>6</w:t>
      </w:r>
      <w:r w:rsidRPr="00F12531">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29 / 2013</w:t>
      </w:r>
      <w:r w:rsidRPr="00F12531">
        <w:rPr>
          <w:rFonts w:eastAsia="TimesNewRomanPSMT"/>
          <w:sz w:val="22"/>
          <w:szCs w:val="22"/>
          <w:lang w:val="sr-Cyrl-CS"/>
        </w:rPr>
        <w:t xml:space="preserve"> и 104/2013</w:t>
      </w:r>
      <w:r w:rsidRPr="00F12531">
        <w:rPr>
          <w:rFonts w:eastAsia="TimesNewRomanPSMT"/>
          <w:sz w:val="22"/>
          <w:szCs w:val="22"/>
        </w:rPr>
        <w:t xml:space="preserve">), </w:t>
      </w:r>
      <w:r w:rsidRPr="00F12531">
        <w:rPr>
          <w:sz w:val="22"/>
          <w:szCs w:val="22"/>
        </w:rPr>
        <w:t xml:space="preserve">Одлуке о покретању поступка јавне набавке мале вредности број </w:t>
      </w:r>
      <w:r>
        <w:rPr>
          <w:sz w:val="22"/>
          <w:szCs w:val="22"/>
          <w:lang w:val="sr-Cyrl-CS"/>
        </w:rPr>
        <w:t>17</w:t>
      </w:r>
      <w:r w:rsidRPr="00F12531">
        <w:rPr>
          <w:sz w:val="22"/>
          <w:szCs w:val="22"/>
          <w:lang w:val="sr-Cyrl-CS"/>
        </w:rPr>
        <w:t xml:space="preserve"> ЈНМВ - 1, </w:t>
      </w:r>
      <w:r w:rsidRPr="00F12531">
        <w:rPr>
          <w:color w:val="auto"/>
          <w:sz w:val="22"/>
          <w:szCs w:val="22"/>
        </w:rPr>
        <w:t xml:space="preserve">од </w:t>
      </w:r>
      <w:r>
        <w:rPr>
          <w:color w:val="auto"/>
          <w:sz w:val="22"/>
          <w:szCs w:val="22"/>
          <w:lang w:val="sr-Cyrl-CS"/>
        </w:rPr>
        <w:t>13</w:t>
      </w:r>
      <w:r>
        <w:rPr>
          <w:color w:val="auto"/>
          <w:sz w:val="22"/>
          <w:szCs w:val="22"/>
        </w:rPr>
        <w:t>.0</w:t>
      </w:r>
      <w:r>
        <w:rPr>
          <w:color w:val="auto"/>
          <w:sz w:val="22"/>
          <w:szCs w:val="22"/>
          <w:lang w:val="sr-Cyrl-CS"/>
        </w:rPr>
        <w:t>4</w:t>
      </w:r>
      <w:r>
        <w:rPr>
          <w:color w:val="auto"/>
          <w:sz w:val="22"/>
          <w:szCs w:val="22"/>
        </w:rPr>
        <w:t>.201</w:t>
      </w:r>
      <w:r>
        <w:rPr>
          <w:color w:val="auto"/>
          <w:sz w:val="22"/>
          <w:szCs w:val="22"/>
          <w:lang w:val="sr-Cyrl-CS"/>
        </w:rPr>
        <w:t>7</w:t>
      </w:r>
      <w:r w:rsidRPr="00F12531">
        <w:rPr>
          <w:color w:val="auto"/>
          <w:sz w:val="22"/>
          <w:szCs w:val="22"/>
        </w:rPr>
        <w:t>.</w:t>
      </w:r>
      <w:r w:rsidRPr="00F12531">
        <w:rPr>
          <w:sz w:val="22"/>
          <w:szCs w:val="22"/>
        </w:rPr>
        <w:t xml:space="preserve"> године и Решења именовању </w:t>
      </w:r>
      <w:r w:rsidRPr="00F12531">
        <w:rPr>
          <w:sz w:val="22"/>
          <w:szCs w:val="22"/>
          <w:lang w:val="sr-Cyrl-CS"/>
        </w:rPr>
        <w:t>комисије</w:t>
      </w:r>
      <w:r w:rsidRPr="00F12531">
        <w:rPr>
          <w:sz w:val="22"/>
          <w:szCs w:val="22"/>
        </w:rPr>
        <w:t xml:space="preserve"> за спровођење поступка јавне набавке мале вредности </w:t>
      </w:r>
      <w:r w:rsidRPr="00F12531">
        <w:rPr>
          <w:sz w:val="22"/>
          <w:szCs w:val="22"/>
          <w:lang w:val="sr-Cyrl-CS"/>
        </w:rPr>
        <w:t xml:space="preserve">број </w:t>
      </w:r>
      <w:r>
        <w:rPr>
          <w:sz w:val="22"/>
          <w:szCs w:val="22"/>
          <w:lang w:val="sr-Cyrl-CS"/>
        </w:rPr>
        <w:t>17</w:t>
      </w:r>
      <w:r w:rsidRPr="00F12531">
        <w:rPr>
          <w:sz w:val="22"/>
          <w:szCs w:val="22"/>
          <w:lang w:val="sr-Cyrl-CS"/>
        </w:rPr>
        <w:t xml:space="preserve"> ЈНМВ – 2 </w:t>
      </w:r>
      <w:r w:rsidRPr="00F12531">
        <w:rPr>
          <w:color w:val="auto"/>
          <w:sz w:val="22"/>
          <w:szCs w:val="22"/>
        </w:rPr>
        <w:t xml:space="preserve">од </w:t>
      </w:r>
      <w:r>
        <w:rPr>
          <w:color w:val="auto"/>
          <w:sz w:val="22"/>
          <w:szCs w:val="22"/>
          <w:lang w:val="sr-Cyrl-CS"/>
        </w:rPr>
        <w:t>13.04</w:t>
      </w:r>
      <w:r w:rsidRPr="0093183A">
        <w:rPr>
          <w:color w:val="auto"/>
          <w:sz w:val="22"/>
          <w:szCs w:val="22"/>
        </w:rPr>
        <w:t>.</w:t>
      </w:r>
      <w:r>
        <w:rPr>
          <w:color w:val="auto"/>
          <w:sz w:val="22"/>
          <w:szCs w:val="22"/>
          <w:lang w:val="sr-Cyrl-CS"/>
        </w:rPr>
        <w:t>2017</w:t>
      </w:r>
      <w:r w:rsidRPr="0093183A">
        <w:rPr>
          <w:color w:val="auto"/>
          <w:sz w:val="22"/>
          <w:szCs w:val="22"/>
          <w:lang w:val="sr-Cyrl-CS"/>
        </w:rPr>
        <w:t xml:space="preserve">. </w:t>
      </w:r>
      <w:r w:rsidRPr="0093183A">
        <w:rPr>
          <w:sz w:val="22"/>
          <w:szCs w:val="22"/>
        </w:rPr>
        <w:t>године</w:t>
      </w:r>
      <w:r w:rsidRPr="00F12531">
        <w:rPr>
          <w:sz w:val="22"/>
          <w:szCs w:val="22"/>
        </w:rPr>
        <w:t>, припремљена је:</w:t>
      </w:r>
    </w:p>
    <w:p w:rsidR="00862170" w:rsidRPr="00F12531" w:rsidRDefault="00862170" w:rsidP="00E3696C">
      <w:pPr>
        <w:jc w:val="both"/>
        <w:rPr>
          <w:rFonts w:eastAsia="TimesNewRomanPSMT"/>
          <w:sz w:val="22"/>
          <w:szCs w:val="22"/>
          <w:lang w:val="sr-Cyrl-CS"/>
        </w:rPr>
      </w:pPr>
    </w:p>
    <w:p w:rsidR="00862170" w:rsidRPr="00F12531" w:rsidRDefault="00862170">
      <w:pPr>
        <w:ind w:firstLine="720"/>
        <w:jc w:val="both"/>
        <w:rPr>
          <w:rFonts w:eastAsia="TimesNewRomanPSMT"/>
          <w:b/>
          <w:sz w:val="22"/>
          <w:szCs w:val="22"/>
        </w:rPr>
      </w:pPr>
    </w:p>
    <w:p w:rsidR="00862170" w:rsidRPr="00F12531" w:rsidRDefault="00862170">
      <w:pPr>
        <w:shd w:val="clear" w:color="auto" w:fill="C6D9F1"/>
        <w:jc w:val="center"/>
        <w:rPr>
          <w:rFonts w:eastAsia="TimesNewRomanPS-BoldMT"/>
          <w:b/>
          <w:bCs/>
          <w:sz w:val="22"/>
          <w:szCs w:val="22"/>
          <w:lang w:val="ru-RU"/>
        </w:rPr>
      </w:pPr>
      <w:r w:rsidRPr="00F12531">
        <w:rPr>
          <w:rFonts w:eastAsia="TimesNewRomanPS-BoldMT"/>
          <w:b/>
          <w:bCs/>
          <w:sz w:val="22"/>
          <w:szCs w:val="22"/>
        </w:rPr>
        <w:t>КОНКУРСНА ДОКУМЕНТАЦИЈА</w:t>
      </w:r>
    </w:p>
    <w:p w:rsidR="00862170" w:rsidRPr="00F12531" w:rsidRDefault="00862170" w:rsidP="00C3140B">
      <w:pPr>
        <w:shd w:val="clear" w:color="auto" w:fill="C6D9F1"/>
        <w:jc w:val="center"/>
        <w:rPr>
          <w:rFonts w:eastAsia="TimesNewRomanPS-BoldMT"/>
          <w:b/>
          <w:bCs/>
          <w:sz w:val="22"/>
          <w:szCs w:val="22"/>
          <w:lang w:val="sr-Cyrl-CS"/>
        </w:rPr>
      </w:pPr>
      <w:r w:rsidRPr="00F12531">
        <w:rPr>
          <w:rFonts w:eastAsia="TimesNewRomanPS-BoldMT"/>
          <w:b/>
          <w:bCs/>
          <w:sz w:val="22"/>
          <w:szCs w:val="22"/>
          <w:lang w:val="sr-Cyrl-CS"/>
        </w:rPr>
        <w:t>јавна набавка мале вредности</w:t>
      </w:r>
    </w:p>
    <w:p w:rsidR="00862170" w:rsidRPr="00F12531" w:rsidRDefault="00862170" w:rsidP="00C3140B">
      <w:pPr>
        <w:shd w:val="clear" w:color="auto" w:fill="C6D9F1"/>
        <w:jc w:val="center"/>
        <w:rPr>
          <w:rFonts w:eastAsia="TimesNewRomanPS-BoldMT"/>
          <w:b/>
          <w:bCs/>
          <w:sz w:val="22"/>
          <w:szCs w:val="22"/>
          <w:lang w:val="sr-Cyrl-CS"/>
        </w:rPr>
      </w:pPr>
      <w:r w:rsidRPr="00F12531">
        <w:rPr>
          <w:rFonts w:eastAsia="TimesNewRomanPS-BoldMT"/>
          <w:b/>
          <w:bCs/>
          <w:sz w:val="22"/>
          <w:szCs w:val="22"/>
          <w:lang w:val="sr-Cyrl-CS"/>
        </w:rPr>
        <w:t xml:space="preserve">НАБАВКА </w:t>
      </w:r>
      <w:r>
        <w:rPr>
          <w:rFonts w:eastAsia="TimesNewRomanPS-BoldMT"/>
          <w:b/>
          <w:bCs/>
          <w:sz w:val="22"/>
          <w:szCs w:val="22"/>
          <w:lang w:val="sr-Cyrl-CS"/>
        </w:rPr>
        <w:t>КАНЦЕЛАРИЈСКОГ</w:t>
      </w:r>
      <w:r>
        <w:rPr>
          <w:rFonts w:eastAsia="TimesNewRomanPS-BoldMT"/>
          <w:b/>
          <w:bCs/>
          <w:sz w:val="22"/>
          <w:szCs w:val="22"/>
        </w:rPr>
        <w:t xml:space="preserve"> </w:t>
      </w:r>
      <w:r w:rsidRPr="00F12531">
        <w:rPr>
          <w:rFonts w:eastAsia="TimesNewRomanPS-BoldMT"/>
          <w:b/>
          <w:bCs/>
          <w:sz w:val="22"/>
          <w:szCs w:val="22"/>
          <w:lang w:val="sr-Cyrl-CS"/>
        </w:rPr>
        <w:t xml:space="preserve">МАТЕРИЈАЛА </w:t>
      </w:r>
    </w:p>
    <w:p w:rsidR="00862170" w:rsidRPr="00F12531" w:rsidRDefault="00862170">
      <w:pPr>
        <w:jc w:val="both"/>
        <w:rPr>
          <w:rFonts w:eastAsia="TimesNewRomanPS-BoldMT"/>
          <w:b/>
          <w:bCs/>
          <w:color w:val="FF0000"/>
          <w:sz w:val="22"/>
          <w:szCs w:val="22"/>
          <w:lang w:val="sr-Cyrl-CS"/>
        </w:rPr>
      </w:pPr>
    </w:p>
    <w:p w:rsidR="00862170" w:rsidRPr="00F12531" w:rsidRDefault="00862170">
      <w:pPr>
        <w:jc w:val="both"/>
        <w:rPr>
          <w:rFonts w:eastAsia="TimesNewRomanPS-BoldMT"/>
          <w:b/>
          <w:bCs/>
          <w:color w:val="FF0000"/>
          <w:sz w:val="22"/>
          <w:szCs w:val="22"/>
          <w:lang w:val="sr-Cyrl-CS"/>
        </w:rPr>
      </w:pPr>
    </w:p>
    <w:p w:rsidR="00862170" w:rsidRPr="00880200" w:rsidRDefault="00862170" w:rsidP="00880200">
      <w:pPr>
        <w:jc w:val="center"/>
        <w:rPr>
          <w:rFonts w:eastAsia="TimesNewRomanPSMT"/>
          <w:sz w:val="22"/>
          <w:szCs w:val="22"/>
        </w:rPr>
      </w:pPr>
      <w:r>
        <w:rPr>
          <w:rFonts w:eastAsia="TimesNewRomanPSMT"/>
          <w:sz w:val="22"/>
          <w:szCs w:val="22"/>
        </w:rPr>
        <w:t>Конкурсна документација садржи</w:t>
      </w:r>
    </w:p>
    <w:p w:rsidR="00862170" w:rsidRPr="00F12531" w:rsidRDefault="00862170">
      <w:pPr>
        <w:jc w:val="both"/>
        <w:rPr>
          <w:rFonts w:eastAsia="TimesNewRomanPSMT"/>
          <w:sz w:val="22"/>
          <w:szCs w:val="22"/>
          <w:lang w:val="sr-Cyrl-CS"/>
        </w:rPr>
      </w:pPr>
    </w:p>
    <w:tbl>
      <w:tblPr>
        <w:tblpPr w:leftFromText="141" w:rightFromText="141" w:vertAnchor="text" w:horzAnchor="margin" w:tblpXSpec="center" w:tblpY="166"/>
        <w:tblW w:w="89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347"/>
        <w:gridCol w:w="7647"/>
      </w:tblGrid>
      <w:tr w:rsidR="00862170" w:rsidRPr="00F12531" w:rsidTr="005B441F">
        <w:tc>
          <w:tcPr>
            <w:tcW w:w="1347" w:type="dxa"/>
          </w:tcPr>
          <w:p w:rsidR="00862170" w:rsidRPr="00F12531" w:rsidRDefault="00862170" w:rsidP="005B441F">
            <w:pPr>
              <w:jc w:val="both"/>
              <w:rPr>
                <w:rFonts w:eastAsia="TimesNewRomanPSMT"/>
                <w:b/>
                <w:lang w:val="en-US"/>
              </w:rPr>
            </w:pPr>
            <w:r w:rsidRPr="00F12531">
              <w:rPr>
                <w:rFonts w:eastAsia="TimesNewRomanPSMT"/>
                <w:b/>
                <w:sz w:val="22"/>
                <w:szCs w:val="22"/>
                <w:lang w:val="sr-Cyrl-CS"/>
              </w:rPr>
              <w:t>Поглавље</w:t>
            </w:r>
          </w:p>
        </w:tc>
        <w:tc>
          <w:tcPr>
            <w:tcW w:w="7647" w:type="dxa"/>
          </w:tcPr>
          <w:p w:rsidR="00862170" w:rsidRPr="00F12531" w:rsidRDefault="00862170" w:rsidP="005B441F">
            <w:pPr>
              <w:jc w:val="center"/>
              <w:rPr>
                <w:rFonts w:eastAsia="TimesNewRomanPSMT"/>
                <w:b/>
                <w:lang w:val="en-US"/>
              </w:rPr>
            </w:pPr>
            <w:r w:rsidRPr="00F12531">
              <w:rPr>
                <w:rFonts w:eastAsia="TimesNewRomanPSMT"/>
                <w:b/>
                <w:sz w:val="22"/>
                <w:szCs w:val="22"/>
                <w:lang w:val="en-US"/>
              </w:rPr>
              <w:t>Назив</w:t>
            </w:r>
            <w:r w:rsidRPr="00F12531">
              <w:rPr>
                <w:rFonts w:eastAsia="TimesNewRomanPSMT"/>
                <w:b/>
                <w:sz w:val="22"/>
                <w:szCs w:val="22"/>
                <w:lang w:val="sr-Cyrl-CS"/>
              </w:rPr>
              <w:t xml:space="preserve"> поглавља</w:t>
            </w:r>
          </w:p>
        </w:tc>
      </w:tr>
      <w:tr w:rsidR="00862170" w:rsidRPr="00F12531" w:rsidTr="005B441F">
        <w:tc>
          <w:tcPr>
            <w:tcW w:w="1347" w:type="dxa"/>
          </w:tcPr>
          <w:p w:rsidR="00862170" w:rsidRPr="00F12531" w:rsidRDefault="00862170" w:rsidP="005B441F">
            <w:pPr>
              <w:snapToGrid w:val="0"/>
              <w:jc w:val="center"/>
              <w:rPr>
                <w:rFonts w:eastAsia="TimesNewRomanPSMT"/>
              </w:rPr>
            </w:pPr>
            <w:r w:rsidRPr="00F12531">
              <w:rPr>
                <w:bCs/>
                <w:iCs/>
                <w:sz w:val="22"/>
                <w:szCs w:val="22"/>
              </w:rPr>
              <w:t>I</w:t>
            </w:r>
          </w:p>
        </w:tc>
        <w:tc>
          <w:tcPr>
            <w:tcW w:w="7647" w:type="dxa"/>
          </w:tcPr>
          <w:p w:rsidR="00862170" w:rsidRPr="00F12531" w:rsidRDefault="00862170" w:rsidP="005B441F">
            <w:pPr>
              <w:snapToGrid w:val="0"/>
              <w:jc w:val="both"/>
              <w:rPr>
                <w:rFonts w:eastAsia="TimesNewRomanPSMT"/>
                <w:color w:val="auto"/>
              </w:rPr>
            </w:pPr>
            <w:r w:rsidRPr="00F12531">
              <w:rPr>
                <w:rFonts w:eastAsia="TimesNewRomanPSMT"/>
                <w:sz w:val="22"/>
                <w:szCs w:val="22"/>
              </w:rPr>
              <w:t>Општи подаци о јавној набавци</w:t>
            </w:r>
          </w:p>
        </w:tc>
      </w:tr>
      <w:tr w:rsidR="00862170" w:rsidRPr="00F12531" w:rsidTr="005B441F">
        <w:tc>
          <w:tcPr>
            <w:tcW w:w="1347" w:type="dxa"/>
          </w:tcPr>
          <w:p w:rsidR="00862170" w:rsidRPr="00F12531" w:rsidRDefault="00862170" w:rsidP="005B441F">
            <w:pPr>
              <w:snapToGrid w:val="0"/>
              <w:jc w:val="center"/>
              <w:rPr>
                <w:rFonts w:eastAsia="TimesNewRomanPSMT"/>
              </w:rPr>
            </w:pPr>
            <w:r w:rsidRPr="00F12531">
              <w:rPr>
                <w:bCs/>
                <w:iCs/>
                <w:sz w:val="22"/>
                <w:szCs w:val="22"/>
              </w:rPr>
              <w:t>II</w:t>
            </w:r>
          </w:p>
        </w:tc>
        <w:tc>
          <w:tcPr>
            <w:tcW w:w="7647" w:type="dxa"/>
          </w:tcPr>
          <w:p w:rsidR="00862170" w:rsidRPr="00F12531" w:rsidRDefault="00862170" w:rsidP="005B441F">
            <w:pPr>
              <w:snapToGrid w:val="0"/>
              <w:jc w:val="both"/>
              <w:rPr>
                <w:rFonts w:eastAsia="TimesNewRomanPSMT"/>
                <w:color w:val="auto"/>
              </w:rPr>
            </w:pPr>
            <w:r w:rsidRPr="00F12531">
              <w:rPr>
                <w:rFonts w:eastAsia="TimesNewRomanPSMT"/>
                <w:sz w:val="22"/>
                <w:szCs w:val="22"/>
              </w:rPr>
              <w:t>Подаци о предмету јавне набавке</w:t>
            </w:r>
          </w:p>
        </w:tc>
      </w:tr>
      <w:tr w:rsidR="00862170" w:rsidRPr="00F12531" w:rsidTr="005B441F">
        <w:tc>
          <w:tcPr>
            <w:tcW w:w="1347" w:type="dxa"/>
          </w:tcPr>
          <w:p w:rsidR="00862170" w:rsidRPr="00F12531" w:rsidRDefault="00862170" w:rsidP="005B441F">
            <w:pPr>
              <w:snapToGrid w:val="0"/>
              <w:jc w:val="center"/>
              <w:rPr>
                <w:rFonts w:eastAsia="TimesNewRomanPSMT"/>
              </w:rPr>
            </w:pPr>
          </w:p>
          <w:p w:rsidR="00862170" w:rsidRPr="00F12531" w:rsidRDefault="00862170" w:rsidP="005B441F">
            <w:pPr>
              <w:snapToGrid w:val="0"/>
              <w:jc w:val="center"/>
              <w:rPr>
                <w:rFonts w:eastAsia="TimesNewRomanPSMT"/>
              </w:rPr>
            </w:pPr>
          </w:p>
          <w:p w:rsidR="00862170" w:rsidRPr="00F12531" w:rsidRDefault="00862170" w:rsidP="005B441F">
            <w:pPr>
              <w:snapToGrid w:val="0"/>
              <w:jc w:val="center"/>
              <w:rPr>
                <w:rFonts w:eastAsia="TimesNewRomanPSMT"/>
              </w:rPr>
            </w:pPr>
            <w:r w:rsidRPr="00F12531">
              <w:rPr>
                <w:rFonts w:eastAsia="TimesNewRomanPSMT"/>
                <w:sz w:val="22"/>
                <w:szCs w:val="22"/>
                <w:lang w:val="en-US"/>
              </w:rPr>
              <w:t>III</w:t>
            </w:r>
          </w:p>
        </w:tc>
        <w:tc>
          <w:tcPr>
            <w:tcW w:w="7647" w:type="dxa"/>
          </w:tcPr>
          <w:p w:rsidR="00862170" w:rsidRPr="00F12531" w:rsidRDefault="00862170" w:rsidP="005B441F">
            <w:pPr>
              <w:snapToGrid w:val="0"/>
              <w:jc w:val="both"/>
              <w:rPr>
                <w:rFonts w:eastAsia="TimesNewRomanPSMT"/>
                <w:color w:val="auto"/>
              </w:rPr>
            </w:pPr>
            <w:r w:rsidRPr="00F12531">
              <w:rPr>
                <w:rFonts w:eastAsia="TimesNewRomanPSMT"/>
                <w:sz w:val="22"/>
                <w:szCs w:val="22"/>
              </w:rPr>
              <w:t>Врста, техничке карактеристике, структура цене, квалитет, количина и опис добара, начин спровођења контроле и обезбеђења гаранције квалитета, рок извршења, место извршења или исп</w:t>
            </w:r>
            <w:r w:rsidRPr="00F12531">
              <w:rPr>
                <w:rFonts w:eastAsia="TimesNewRomanPSMT"/>
                <w:sz w:val="22"/>
                <w:szCs w:val="22"/>
                <w:lang w:val="en-US"/>
              </w:rPr>
              <w:t>o</w:t>
            </w:r>
            <w:r w:rsidRPr="00F12531">
              <w:rPr>
                <w:rFonts w:eastAsia="TimesNewRomanPSMT"/>
                <w:sz w:val="22"/>
                <w:szCs w:val="22"/>
              </w:rPr>
              <w:t>руке добара, евентуалне додатне услуге и сл.</w:t>
            </w:r>
          </w:p>
        </w:tc>
      </w:tr>
      <w:tr w:rsidR="00862170" w:rsidRPr="00F12531" w:rsidTr="005B441F">
        <w:tc>
          <w:tcPr>
            <w:tcW w:w="1347" w:type="dxa"/>
          </w:tcPr>
          <w:p w:rsidR="00862170" w:rsidRPr="00F12531" w:rsidRDefault="00862170" w:rsidP="005B441F">
            <w:pPr>
              <w:snapToGrid w:val="0"/>
              <w:jc w:val="center"/>
              <w:rPr>
                <w:rFonts w:eastAsia="TimesNewRomanPSMT"/>
              </w:rPr>
            </w:pPr>
          </w:p>
          <w:p w:rsidR="00862170" w:rsidRPr="00F12531" w:rsidRDefault="00862170" w:rsidP="005B441F">
            <w:pPr>
              <w:snapToGrid w:val="0"/>
              <w:jc w:val="center"/>
              <w:rPr>
                <w:rFonts w:eastAsia="TimesNewRomanPSMT"/>
              </w:rPr>
            </w:pPr>
            <w:r w:rsidRPr="00F12531">
              <w:rPr>
                <w:rFonts w:eastAsia="TimesNewRomanPSMT"/>
                <w:sz w:val="22"/>
                <w:szCs w:val="22"/>
                <w:lang w:val="en-US"/>
              </w:rPr>
              <w:t>IV</w:t>
            </w:r>
          </w:p>
        </w:tc>
        <w:tc>
          <w:tcPr>
            <w:tcW w:w="7647" w:type="dxa"/>
          </w:tcPr>
          <w:p w:rsidR="00862170" w:rsidRPr="00F12531" w:rsidRDefault="00862170" w:rsidP="005B441F">
            <w:pPr>
              <w:snapToGrid w:val="0"/>
              <w:jc w:val="both"/>
              <w:rPr>
                <w:rFonts w:eastAsia="TimesNewRomanPSMT"/>
                <w:color w:val="auto"/>
              </w:rPr>
            </w:pPr>
            <w:r w:rsidRPr="00F12531">
              <w:rPr>
                <w:rFonts w:eastAsia="TimesNewRomanPSMT"/>
                <w:sz w:val="22"/>
                <w:szCs w:val="22"/>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62170" w:rsidRPr="00F12531" w:rsidTr="005B441F">
        <w:tc>
          <w:tcPr>
            <w:tcW w:w="1347" w:type="dxa"/>
          </w:tcPr>
          <w:p w:rsidR="00862170" w:rsidRPr="00F12531" w:rsidRDefault="00862170" w:rsidP="005B441F">
            <w:pPr>
              <w:snapToGrid w:val="0"/>
              <w:jc w:val="center"/>
              <w:rPr>
                <w:rFonts w:eastAsia="TimesNewRomanPSMT"/>
              </w:rPr>
            </w:pPr>
          </w:p>
          <w:p w:rsidR="00862170" w:rsidRPr="00F12531" w:rsidRDefault="00862170" w:rsidP="005B441F">
            <w:pPr>
              <w:snapToGrid w:val="0"/>
              <w:jc w:val="center"/>
              <w:rPr>
                <w:rFonts w:eastAsia="TimesNewRomanPSMT"/>
              </w:rPr>
            </w:pPr>
            <w:r w:rsidRPr="00F12531">
              <w:rPr>
                <w:rFonts w:eastAsia="TimesNewRomanPSMT"/>
                <w:sz w:val="22"/>
                <w:szCs w:val="22"/>
                <w:lang w:val="en-US"/>
              </w:rPr>
              <w:t>V</w:t>
            </w:r>
          </w:p>
        </w:tc>
        <w:tc>
          <w:tcPr>
            <w:tcW w:w="7647" w:type="dxa"/>
          </w:tcPr>
          <w:p w:rsidR="00862170" w:rsidRPr="00F12531" w:rsidRDefault="00862170" w:rsidP="005B441F">
            <w:pPr>
              <w:snapToGrid w:val="0"/>
              <w:jc w:val="both"/>
              <w:rPr>
                <w:rFonts w:eastAsia="TimesNewRomanPSMT"/>
                <w:color w:val="auto"/>
              </w:rPr>
            </w:pPr>
            <w:r w:rsidRPr="00F12531">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r>
      <w:tr w:rsidR="00862170" w:rsidRPr="00F12531" w:rsidTr="005B441F">
        <w:tc>
          <w:tcPr>
            <w:tcW w:w="1347" w:type="dxa"/>
          </w:tcPr>
          <w:p w:rsidR="00862170" w:rsidRPr="00F12531" w:rsidRDefault="00862170" w:rsidP="005B441F">
            <w:pPr>
              <w:snapToGrid w:val="0"/>
              <w:jc w:val="center"/>
              <w:rPr>
                <w:rFonts w:eastAsia="TimesNewRomanPSMT"/>
              </w:rPr>
            </w:pPr>
            <w:r w:rsidRPr="00F12531">
              <w:rPr>
                <w:rFonts w:eastAsia="TimesNewRomanPSMT"/>
                <w:sz w:val="22"/>
                <w:szCs w:val="22"/>
                <w:lang w:val="en-US"/>
              </w:rPr>
              <w:t>VI</w:t>
            </w:r>
          </w:p>
        </w:tc>
        <w:tc>
          <w:tcPr>
            <w:tcW w:w="7647" w:type="dxa"/>
          </w:tcPr>
          <w:p w:rsidR="00862170" w:rsidRPr="00F12531" w:rsidRDefault="00862170" w:rsidP="005B441F">
            <w:pPr>
              <w:snapToGrid w:val="0"/>
              <w:jc w:val="both"/>
              <w:rPr>
                <w:rFonts w:eastAsia="TimesNewRomanPSMT"/>
                <w:color w:val="auto"/>
              </w:rPr>
            </w:pPr>
            <w:r w:rsidRPr="00F12531">
              <w:rPr>
                <w:rFonts w:eastAsia="TimesNewRomanPSMT"/>
                <w:sz w:val="22"/>
                <w:szCs w:val="22"/>
              </w:rPr>
              <w:t>Упутство понуђачима како да сачине понуду</w:t>
            </w:r>
          </w:p>
        </w:tc>
      </w:tr>
      <w:tr w:rsidR="00862170" w:rsidRPr="00F12531" w:rsidTr="005B441F">
        <w:tc>
          <w:tcPr>
            <w:tcW w:w="1347" w:type="dxa"/>
          </w:tcPr>
          <w:p w:rsidR="00862170" w:rsidRPr="00F12531" w:rsidRDefault="00862170" w:rsidP="005B441F">
            <w:pPr>
              <w:snapToGrid w:val="0"/>
              <w:jc w:val="center"/>
              <w:rPr>
                <w:rFonts w:eastAsia="TimesNewRomanPSMT"/>
              </w:rPr>
            </w:pPr>
            <w:r w:rsidRPr="00F12531">
              <w:rPr>
                <w:rFonts w:eastAsia="TimesNewRomanPSMT"/>
                <w:sz w:val="22"/>
                <w:szCs w:val="22"/>
                <w:lang w:val="en-US"/>
              </w:rPr>
              <w:t>VII</w:t>
            </w:r>
          </w:p>
        </w:tc>
        <w:tc>
          <w:tcPr>
            <w:tcW w:w="7647" w:type="dxa"/>
          </w:tcPr>
          <w:p w:rsidR="00862170" w:rsidRPr="00F12531" w:rsidRDefault="00862170" w:rsidP="005B441F">
            <w:pPr>
              <w:snapToGrid w:val="0"/>
              <w:jc w:val="both"/>
              <w:rPr>
                <w:rFonts w:eastAsia="TimesNewRomanPSMT"/>
                <w:color w:val="auto"/>
              </w:rPr>
            </w:pPr>
            <w:r w:rsidRPr="00F12531">
              <w:rPr>
                <w:rFonts w:eastAsia="TimesNewRomanPSMT"/>
                <w:sz w:val="22"/>
                <w:szCs w:val="22"/>
              </w:rPr>
              <w:t>Образац понуде</w:t>
            </w:r>
          </w:p>
        </w:tc>
      </w:tr>
      <w:tr w:rsidR="00862170" w:rsidRPr="00F12531" w:rsidTr="005B441F">
        <w:tc>
          <w:tcPr>
            <w:tcW w:w="1347" w:type="dxa"/>
          </w:tcPr>
          <w:p w:rsidR="00862170" w:rsidRPr="00F12531" w:rsidRDefault="00862170" w:rsidP="005B441F">
            <w:pPr>
              <w:snapToGrid w:val="0"/>
              <w:jc w:val="center"/>
              <w:rPr>
                <w:rFonts w:eastAsia="TimesNewRomanPSMT"/>
              </w:rPr>
            </w:pPr>
            <w:r w:rsidRPr="00F12531">
              <w:rPr>
                <w:rFonts w:eastAsia="TimesNewRomanPSMT"/>
                <w:sz w:val="22"/>
                <w:szCs w:val="22"/>
                <w:lang w:val="en-US"/>
              </w:rPr>
              <w:t>VIII</w:t>
            </w:r>
          </w:p>
        </w:tc>
        <w:tc>
          <w:tcPr>
            <w:tcW w:w="7647" w:type="dxa"/>
          </w:tcPr>
          <w:p w:rsidR="00862170" w:rsidRPr="00F12531" w:rsidRDefault="00862170" w:rsidP="005B441F">
            <w:pPr>
              <w:snapToGrid w:val="0"/>
              <w:jc w:val="both"/>
              <w:rPr>
                <w:rFonts w:eastAsia="TimesNewRomanPSMT"/>
                <w:color w:val="auto"/>
              </w:rPr>
            </w:pPr>
            <w:r w:rsidRPr="00F12531">
              <w:rPr>
                <w:rFonts w:eastAsia="TimesNewRomanPSMT"/>
                <w:sz w:val="22"/>
                <w:szCs w:val="22"/>
              </w:rPr>
              <w:t>Модел уговора</w:t>
            </w:r>
          </w:p>
        </w:tc>
      </w:tr>
      <w:tr w:rsidR="00862170" w:rsidRPr="00F12531" w:rsidTr="005B441F">
        <w:tc>
          <w:tcPr>
            <w:tcW w:w="1347" w:type="dxa"/>
          </w:tcPr>
          <w:p w:rsidR="00862170" w:rsidRPr="00F12531" w:rsidRDefault="00862170" w:rsidP="005B441F">
            <w:pPr>
              <w:snapToGrid w:val="0"/>
              <w:jc w:val="center"/>
              <w:rPr>
                <w:rFonts w:eastAsia="TimesNewRomanPSMT"/>
              </w:rPr>
            </w:pPr>
            <w:r w:rsidRPr="00F12531">
              <w:rPr>
                <w:rFonts w:eastAsia="TimesNewRomanPSMT"/>
                <w:sz w:val="22"/>
                <w:szCs w:val="22"/>
              </w:rPr>
              <w:t>I</w:t>
            </w:r>
            <w:r w:rsidRPr="00F12531">
              <w:rPr>
                <w:rFonts w:eastAsia="TimesNewRomanPSMT"/>
                <w:sz w:val="22"/>
                <w:szCs w:val="22"/>
                <w:lang w:val="en-US"/>
              </w:rPr>
              <w:t>X</w:t>
            </w:r>
          </w:p>
        </w:tc>
        <w:tc>
          <w:tcPr>
            <w:tcW w:w="7647" w:type="dxa"/>
          </w:tcPr>
          <w:p w:rsidR="00862170" w:rsidRPr="00F12531" w:rsidRDefault="00862170" w:rsidP="005B441F">
            <w:pPr>
              <w:snapToGrid w:val="0"/>
              <w:jc w:val="both"/>
              <w:rPr>
                <w:rFonts w:eastAsia="TimesNewRomanPSMT"/>
                <w:color w:val="auto"/>
              </w:rPr>
            </w:pPr>
            <w:r w:rsidRPr="00F12531">
              <w:rPr>
                <w:rFonts w:eastAsia="TimesNewRomanPSMT"/>
                <w:sz w:val="22"/>
                <w:szCs w:val="22"/>
              </w:rPr>
              <w:t>Образац трошкова припреме понуде</w:t>
            </w:r>
          </w:p>
        </w:tc>
      </w:tr>
      <w:tr w:rsidR="00862170" w:rsidRPr="00F12531" w:rsidTr="005B441F">
        <w:tc>
          <w:tcPr>
            <w:tcW w:w="1347" w:type="dxa"/>
          </w:tcPr>
          <w:p w:rsidR="00862170" w:rsidRPr="00F12531" w:rsidRDefault="00862170" w:rsidP="005B441F">
            <w:pPr>
              <w:snapToGrid w:val="0"/>
              <w:jc w:val="center"/>
              <w:rPr>
                <w:rFonts w:eastAsia="TimesNewRomanPSMT"/>
              </w:rPr>
            </w:pPr>
            <w:r w:rsidRPr="00F12531">
              <w:rPr>
                <w:rFonts w:eastAsia="TimesNewRomanPSMT"/>
                <w:sz w:val="22"/>
                <w:szCs w:val="22"/>
                <w:lang w:val="en-US"/>
              </w:rPr>
              <w:t>X</w:t>
            </w:r>
          </w:p>
        </w:tc>
        <w:tc>
          <w:tcPr>
            <w:tcW w:w="7647" w:type="dxa"/>
          </w:tcPr>
          <w:p w:rsidR="00862170" w:rsidRPr="00F12531" w:rsidRDefault="00862170" w:rsidP="005B441F">
            <w:pPr>
              <w:snapToGrid w:val="0"/>
              <w:jc w:val="both"/>
              <w:rPr>
                <w:rFonts w:eastAsia="TimesNewRomanPSMT"/>
                <w:color w:val="auto"/>
              </w:rPr>
            </w:pPr>
            <w:r w:rsidRPr="00F12531">
              <w:rPr>
                <w:rFonts w:eastAsia="TimesNewRomanPSMT"/>
                <w:sz w:val="22"/>
                <w:szCs w:val="22"/>
              </w:rPr>
              <w:t>Образац изјаве о независној понуди</w:t>
            </w:r>
          </w:p>
        </w:tc>
      </w:tr>
      <w:tr w:rsidR="00862170" w:rsidRPr="00F12531" w:rsidTr="005B441F">
        <w:tc>
          <w:tcPr>
            <w:tcW w:w="1347" w:type="dxa"/>
          </w:tcPr>
          <w:p w:rsidR="00862170" w:rsidRPr="00F12531" w:rsidRDefault="00862170" w:rsidP="005B441F">
            <w:pPr>
              <w:snapToGrid w:val="0"/>
              <w:jc w:val="center"/>
              <w:rPr>
                <w:rFonts w:eastAsia="TimesNewRomanPSMT"/>
              </w:rPr>
            </w:pPr>
            <w:r w:rsidRPr="00F12531">
              <w:rPr>
                <w:rFonts w:eastAsia="TimesNewRomanPSMT"/>
                <w:sz w:val="22"/>
                <w:szCs w:val="22"/>
                <w:lang w:val="en-US"/>
              </w:rPr>
              <w:t>XI</w:t>
            </w:r>
          </w:p>
        </w:tc>
        <w:tc>
          <w:tcPr>
            <w:tcW w:w="7647" w:type="dxa"/>
          </w:tcPr>
          <w:p w:rsidR="00862170" w:rsidRPr="00F12531" w:rsidRDefault="00862170" w:rsidP="005B441F">
            <w:pPr>
              <w:snapToGrid w:val="0"/>
              <w:jc w:val="both"/>
              <w:rPr>
                <w:rFonts w:eastAsia="TimesNewRomanPSMT"/>
                <w:color w:val="auto"/>
              </w:rPr>
            </w:pPr>
            <w:r w:rsidRPr="00F12531">
              <w:rPr>
                <w:rFonts w:eastAsia="TimesNewRomanPSMT"/>
                <w:sz w:val="22"/>
                <w:szCs w:val="22"/>
              </w:rPr>
              <w:t>Образац изјаве о поштовању обавеза из чл. 75. ст. 2. Закона</w:t>
            </w:r>
          </w:p>
        </w:tc>
      </w:tr>
      <w:tr w:rsidR="00862170" w:rsidRPr="00F12531" w:rsidTr="005B441F">
        <w:tc>
          <w:tcPr>
            <w:tcW w:w="1347" w:type="dxa"/>
          </w:tcPr>
          <w:p w:rsidR="00862170" w:rsidRPr="00F12531" w:rsidRDefault="00862170" w:rsidP="005B441F">
            <w:pPr>
              <w:snapToGrid w:val="0"/>
              <w:jc w:val="center"/>
              <w:rPr>
                <w:rFonts w:eastAsia="TimesNewRomanPSMT"/>
              </w:rPr>
            </w:pPr>
            <w:r w:rsidRPr="00F12531">
              <w:rPr>
                <w:rFonts w:eastAsia="TimesNewRomanPSMT"/>
                <w:sz w:val="22"/>
                <w:szCs w:val="22"/>
              </w:rPr>
              <w:t>XII</w:t>
            </w:r>
          </w:p>
        </w:tc>
        <w:tc>
          <w:tcPr>
            <w:tcW w:w="7647" w:type="dxa"/>
          </w:tcPr>
          <w:p w:rsidR="00862170" w:rsidRPr="00F12531" w:rsidRDefault="00862170" w:rsidP="005B441F">
            <w:pPr>
              <w:snapToGrid w:val="0"/>
              <w:jc w:val="both"/>
              <w:rPr>
                <w:rFonts w:eastAsia="TimesNewRomanPSMT"/>
              </w:rPr>
            </w:pPr>
            <w:r w:rsidRPr="00F12531">
              <w:rPr>
                <w:rFonts w:eastAsia="TimesNewRomanPSMT"/>
                <w:sz w:val="22"/>
                <w:szCs w:val="22"/>
              </w:rPr>
              <w:t>Образац изјаве о испуњавању услова из чл. 75. ст. 1 тачка 1) до 4) Закона</w:t>
            </w:r>
          </w:p>
        </w:tc>
      </w:tr>
      <w:tr w:rsidR="00862170" w:rsidRPr="00F12531" w:rsidTr="005B441F">
        <w:tc>
          <w:tcPr>
            <w:tcW w:w="1347" w:type="dxa"/>
          </w:tcPr>
          <w:p w:rsidR="00862170" w:rsidRPr="00F12531" w:rsidRDefault="00862170" w:rsidP="005B441F">
            <w:pPr>
              <w:snapToGrid w:val="0"/>
              <w:jc w:val="center"/>
              <w:rPr>
                <w:rFonts w:eastAsia="TimesNewRomanPSMT"/>
              </w:rPr>
            </w:pPr>
            <w:r w:rsidRPr="00F12531">
              <w:rPr>
                <w:rFonts w:eastAsia="TimesNewRomanPSMT"/>
                <w:sz w:val="22"/>
                <w:szCs w:val="22"/>
              </w:rPr>
              <w:t>XII</w:t>
            </w:r>
            <w:r w:rsidRPr="00F12531">
              <w:rPr>
                <w:rFonts w:eastAsia="TimesNewRomanPSMT"/>
                <w:sz w:val="22"/>
                <w:szCs w:val="22"/>
                <w:lang w:val="sr-Cyrl-CS"/>
              </w:rPr>
              <w:t>I</w:t>
            </w:r>
          </w:p>
        </w:tc>
        <w:tc>
          <w:tcPr>
            <w:tcW w:w="7647" w:type="dxa"/>
          </w:tcPr>
          <w:p w:rsidR="00862170" w:rsidRPr="00F12531" w:rsidRDefault="00862170" w:rsidP="005B441F">
            <w:pPr>
              <w:snapToGrid w:val="0"/>
              <w:jc w:val="both"/>
              <w:rPr>
                <w:rFonts w:eastAsia="TimesNewRomanPSMT"/>
                <w:lang w:val="sr-Cyrl-CS"/>
              </w:rPr>
            </w:pPr>
            <w:r w:rsidRPr="00F12531">
              <w:rPr>
                <w:rFonts w:eastAsia="TimesNewRomanPSMT"/>
                <w:sz w:val="22"/>
                <w:szCs w:val="22"/>
                <w:lang w:val="sr-Cyrl-CS"/>
              </w:rPr>
              <w:t>Образац изјаве о испуњавању услова из чл. 76. Закона</w:t>
            </w:r>
          </w:p>
        </w:tc>
      </w:tr>
    </w:tbl>
    <w:p w:rsidR="00862170" w:rsidRPr="00F12531" w:rsidRDefault="00862170">
      <w:pPr>
        <w:jc w:val="both"/>
        <w:rPr>
          <w:rFonts w:eastAsia="TimesNewRomanPSMT"/>
          <w:sz w:val="22"/>
          <w:szCs w:val="22"/>
        </w:rPr>
      </w:pPr>
    </w:p>
    <w:p w:rsidR="00862170" w:rsidRPr="00F12531" w:rsidRDefault="00862170" w:rsidP="00195124">
      <w:pPr>
        <w:jc w:val="center"/>
        <w:rPr>
          <w:b/>
          <w:bCs/>
          <w:i/>
          <w:iCs/>
          <w:sz w:val="22"/>
          <w:szCs w:val="22"/>
          <w:lang w:val="sr-Cyrl-CS"/>
        </w:rPr>
      </w:pPr>
      <w:bookmarkStart w:id="0" w:name="_GoBack"/>
      <w:bookmarkEnd w:id="0"/>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Pr="00F12531" w:rsidRDefault="00862170" w:rsidP="00195124">
      <w:pPr>
        <w:jc w:val="center"/>
        <w:rPr>
          <w:b/>
          <w:bCs/>
          <w:i/>
          <w:iCs/>
          <w:sz w:val="22"/>
          <w:szCs w:val="22"/>
          <w:lang w:val="sr-Cyrl-CS"/>
        </w:rPr>
      </w:pPr>
    </w:p>
    <w:p w:rsidR="00862170" w:rsidRDefault="00862170" w:rsidP="00195124">
      <w:pPr>
        <w:jc w:val="center"/>
        <w:rPr>
          <w:b/>
          <w:bCs/>
          <w:i/>
          <w:iCs/>
          <w:sz w:val="22"/>
          <w:szCs w:val="22"/>
        </w:rPr>
      </w:pPr>
    </w:p>
    <w:p w:rsidR="00862170" w:rsidRDefault="00862170" w:rsidP="00195124">
      <w:pPr>
        <w:jc w:val="center"/>
        <w:rPr>
          <w:b/>
          <w:bCs/>
          <w:i/>
          <w:iCs/>
          <w:sz w:val="22"/>
          <w:szCs w:val="22"/>
        </w:rPr>
      </w:pPr>
    </w:p>
    <w:p w:rsidR="00862170" w:rsidRPr="00880200" w:rsidRDefault="00862170" w:rsidP="00195124">
      <w:pPr>
        <w:jc w:val="center"/>
        <w:rPr>
          <w:b/>
          <w:bCs/>
          <w:i/>
          <w:iCs/>
          <w:sz w:val="22"/>
          <w:szCs w:val="22"/>
        </w:rPr>
      </w:pPr>
    </w:p>
    <w:p w:rsidR="00862170" w:rsidRPr="00F12531" w:rsidRDefault="00862170" w:rsidP="00195124">
      <w:pPr>
        <w:jc w:val="center"/>
        <w:rPr>
          <w:b/>
          <w:bCs/>
          <w:i/>
          <w:iCs/>
          <w:sz w:val="22"/>
          <w:szCs w:val="22"/>
          <w:lang w:val="sr-Cyrl-CS"/>
        </w:rPr>
      </w:pPr>
    </w:p>
    <w:p w:rsidR="00862170" w:rsidRPr="00F12531" w:rsidRDefault="00862170">
      <w:pPr>
        <w:shd w:val="clear" w:color="auto" w:fill="C6D9F1"/>
        <w:jc w:val="center"/>
        <w:rPr>
          <w:b/>
          <w:bCs/>
          <w:i/>
          <w:iCs/>
          <w:sz w:val="22"/>
          <w:szCs w:val="22"/>
          <w:lang w:val="sr-Cyrl-CS"/>
        </w:rPr>
      </w:pPr>
      <w:r w:rsidRPr="00F12531">
        <w:rPr>
          <w:b/>
          <w:bCs/>
          <w:i/>
          <w:iCs/>
          <w:sz w:val="22"/>
          <w:szCs w:val="22"/>
          <w:lang w:val="en-US"/>
        </w:rPr>
        <w:t>I</w:t>
      </w:r>
      <w:r w:rsidRPr="00F12531">
        <w:rPr>
          <w:b/>
          <w:bCs/>
          <w:i/>
          <w:iCs/>
          <w:sz w:val="22"/>
          <w:szCs w:val="22"/>
          <w:lang w:val="ru-RU"/>
        </w:rPr>
        <w:t xml:space="preserve">   </w:t>
      </w:r>
      <w:r w:rsidRPr="00F12531">
        <w:rPr>
          <w:b/>
          <w:bCs/>
          <w:i/>
          <w:iCs/>
          <w:sz w:val="22"/>
          <w:szCs w:val="22"/>
        </w:rPr>
        <w:t xml:space="preserve">ОПШТИ ПОДАЦИ О ЈАВНОЈ НАБАВЦИ </w:t>
      </w:r>
    </w:p>
    <w:p w:rsidR="00862170" w:rsidRPr="00F12531" w:rsidRDefault="00862170">
      <w:pPr>
        <w:jc w:val="both"/>
        <w:rPr>
          <w:b/>
          <w:bCs/>
          <w:i/>
          <w:iCs/>
          <w:sz w:val="22"/>
          <w:szCs w:val="22"/>
        </w:rPr>
      </w:pPr>
    </w:p>
    <w:p w:rsidR="00862170" w:rsidRPr="00F12531" w:rsidRDefault="00862170" w:rsidP="00274BA9">
      <w:pPr>
        <w:jc w:val="both"/>
        <w:rPr>
          <w:sz w:val="22"/>
          <w:szCs w:val="22"/>
        </w:rPr>
      </w:pPr>
      <w:r w:rsidRPr="00F12531">
        <w:rPr>
          <w:b/>
          <w:bCs/>
          <w:sz w:val="22"/>
          <w:szCs w:val="22"/>
        </w:rPr>
        <w:t>1. Подаци о наручиоцу</w:t>
      </w:r>
    </w:p>
    <w:p w:rsidR="00862170" w:rsidRPr="00F12531" w:rsidRDefault="00862170" w:rsidP="00274BA9">
      <w:pPr>
        <w:jc w:val="both"/>
        <w:rPr>
          <w:sz w:val="22"/>
          <w:szCs w:val="22"/>
          <w:lang w:val="sr-Cyrl-CS"/>
        </w:rPr>
      </w:pPr>
      <w:r w:rsidRPr="00F12531">
        <w:rPr>
          <w:sz w:val="22"/>
          <w:szCs w:val="22"/>
        </w:rPr>
        <w:t xml:space="preserve">Наручилац: </w:t>
      </w:r>
      <w:r w:rsidRPr="00F12531">
        <w:rPr>
          <w:sz w:val="22"/>
          <w:szCs w:val="22"/>
          <w:lang w:val="sr-Cyrl-CS"/>
        </w:rPr>
        <w:t xml:space="preserve">Дом здравља „Смедерево“ </w:t>
      </w:r>
    </w:p>
    <w:p w:rsidR="00862170" w:rsidRPr="00F12531" w:rsidRDefault="00862170" w:rsidP="00274BA9">
      <w:pPr>
        <w:jc w:val="both"/>
        <w:rPr>
          <w:sz w:val="22"/>
          <w:szCs w:val="22"/>
          <w:lang w:val="sr-Cyrl-CS"/>
        </w:rPr>
      </w:pPr>
      <w:r w:rsidRPr="00F12531">
        <w:rPr>
          <w:sz w:val="22"/>
          <w:szCs w:val="22"/>
          <w:lang w:val="sr-Cyrl-CS"/>
        </w:rPr>
        <w:t>Адреса:</w:t>
      </w:r>
      <w:r w:rsidRPr="00F12531">
        <w:rPr>
          <w:i/>
          <w:iCs/>
          <w:sz w:val="22"/>
          <w:szCs w:val="22"/>
          <w:lang w:val="sr-Cyrl-CS"/>
        </w:rPr>
        <w:t xml:space="preserve"> </w:t>
      </w:r>
      <w:r w:rsidRPr="00F12531">
        <w:rPr>
          <w:iCs/>
          <w:sz w:val="22"/>
          <w:szCs w:val="22"/>
          <w:lang w:val="sr-Cyrl-CS"/>
        </w:rPr>
        <w:t>Кнез Михаилова 51, 11300 Смедерево</w:t>
      </w:r>
    </w:p>
    <w:p w:rsidR="00862170" w:rsidRPr="00F12531" w:rsidRDefault="00862170">
      <w:pPr>
        <w:jc w:val="both"/>
        <w:rPr>
          <w:sz w:val="22"/>
          <w:szCs w:val="22"/>
          <w:lang w:val="sr-Cyrl-CS"/>
        </w:rPr>
      </w:pPr>
    </w:p>
    <w:p w:rsidR="00862170" w:rsidRDefault="00862170" w:rsidP="003441F3">
      <w:pPr>
        <w:jc w:val="both"/>
        <w:rPr>
          <w:sz w:val="22"/>
          <w:szCs w:val="22"/>
          <w:lang w:val="sr-Cyrl-CS"/>
        </w:rPr>
      </w:pPr>
      <w:r w:rsidRPr="00F12531">
        <w:rPr>
          <w:b/>
          <w:bCs/>
          <w:sz w:val="22"/>
          <w:szCs w:val="22"/>
        </w:rPr>
        <w:t>2. Врста поступка јавне набавке</w:t>
      </w:r>
    </w:p>
    <w:p w:rsidR="00862170" w:rsidRPr="003441F3" w:rsidRDefault="00862170" w:rsidP="003441F3">
      <w:pPr>
        <w:jc w:val="both"/>
        <w:rPr>
          <w:sz w:val="22"/>
          <w:szCs w:val="22"/>
          <w:lang w:val="sr-Cyrl-CS"/>
        </w:rPr>
      </w:pPr>
      <w:r>
        <w:rPr>
          <w:sz w:val="22"/>
          <w:szCs w:val="22"/>
          <w:lang w:val="sr-Cyrl-CS"/>
        </w:rPr>
        <w:t>Јавна набавка мале вредности</w:t>
      </w:r>
    </w:p>
    <w:p w:rsidR="00862170" w:rsidRPr="00F12531" w:rsidRDefault="00862170">
      <w:pPr>
        <w:jc w:val="both"/>
        <w:rPr>
          <w:sz w:val="22"/>
          <w:szCs w:val="22"/>
        </w:rPr>
      </w:pPr>
    </w:p>
    <w:p w:rsidR="00862170" w:rsidRPr="00F12531" w:rsidRDefault="00862170">
      <w:pPr>
        <w:jc w:val="both"/>
        <w:rPr>
          <w:sz w:val="22"/>
          <w:szCs w:val="22"/>
        </w:rPr>
      </w:pPr>
      <w:r w:rsidRPr="00F12531">
        <w:rPr>
          <w:b/>
          <w:bCs/>
          <w:sz w:val="22"/>
          <w:szCs w:val="22"/>
        </w:rPr>
        <w:t>3. Предмет јавне набавке</w:t>
      </w:r>
    </w:p>
    <w:p w:rsidR="00862170" w:rsidRDefault="00862170" w:rsidP="00E3696C">
      <w:pPr>
        <w:spacing w:line="240" w:lineRule="auto"/>
        <w:jc w:val="both"/>
        <w:rPr>
          <w:sz w:val="22"/>
          <w:szCs w:val="22"/>
          <w:lang w:val="sr-Cyrl-CS"/>
        </w:rPr>
      </w:pPr>
      <w:r w:rsidRPr="00F12531">
        <w:rPr>
          <w:sz w:val="22"/>
          <w:szCs w:val="22"/>
        </w:rPr>
        <w:t>Предмет јавне набавке бр</w:t>
      </w:r>
      <w:r w:rsidRPr="00F12531">
        <w:rPr>
          <w:sz w:val="22"/>
          <w:szCs w:val="22"/>
          <w:lang w:val="ru-RU"/>
        </w:rPr>
        <w:t>.</w:t>
      </w:r>
      <w:r w:rsidRPr="00F12531">
        <w:rPr>
          <w:sz w:val="22"/>
          <w:szCs w:val="22"/>
        </w:rPr>
        <w:t xml:space="preserve"> </w:t>
      </w:r>
      <w:r>
        <w:rPr>
          <w:sz w:val="22"/>
          <w:szCs w:val="22"/>
          <w:lang w:val="sr-Cyrl-CS"/>
        </w:rPr>
        <w:t>17</w:t>
      </w:r>
      <w:r w:rsidRPr="00F12531">
        <w:rPr>
          <w:sz w:val="22"/>
          <w:szCs w:val="22"/>
          <w:lang w:val="sr-Cyrl-CS"/>
        </w:rPr>
        <w:t xml:space="preserve"> ЈНМВ</w:t>
      </w:r>
      <w:r w:rsidRPr="00F12531">
        <w:rPr>
          <w:sz w:val="22"/>
          <w:szCs w:val="22"/>
        </w:rPr>
        <w:t xml:space="preserve"> </w:t>
      </w:r>
      <w:r w:rsidRPr="00F12531">
        <w:rPr>
          <w:sz w:val="22"/>
          <w:szCs w:val="22"/>
          <w:lang w:val="sr-Cyrl-CS"/>
        </w:rPr>
        <w:t>су</w:t>
      </w:r>
      <w:r w:rsidRPr="00F12531">
        <w:rPr>
          <w:sz w:val="22"/>
          <w:szCs w:val="22"/>
        </w:rPr>
        <w:t xml:space="preserve"> добр</w:t>
      </w:r>
      <w:r w:rsidRPr="00F12531">
        <w:rPr>
          <w:sz w:val="22"/>
          <w:szCs w:val="22"/>
          <w:lang w:val="sr-Cyrl-CS"/>
        </w:rPr>
        <w:t>а</w:t>
      </w:r>
      <w:r w:rsidRPr="00F12531">
        <w:rPr>
          <w:sz w:val="22"/>
          <w:szCs w:val="22"/>
        </w:rPr>
        <w:t xml:space="preserve"> – </w:t>
      </w:r>
      <w:r w:rsidRPr="00F12531">
        <w:rPr>
          <w:sz w:val="22"/>
          <w:szCs w:val="22"/>
          <w:lang w:val="sr-Cyrl-CS"/>
        </w:rPr>
        <w:t xml:space="preserve">набавка </w:t>
      </w:r>
      <w:r>
        <w:rPr>
          <w:sz w:val="22"/>
          <w:szCs w:val="22"/>
          <w:lang w:val="sr-Cyrl-CS"/>
        </w:rPr>
        <w:t xml:space="preserve">канцеларијског </w:t>
      </w:r>
      <w:r w:rsidRPr="00F12531">
        <w:rPr>
          <w:sz w:val="22"/>
          <w:szCs w:val="22"/>
          <w:lang w:val="sr-Cyrl-CS"/>
        </w:rPr>
        <w:t>материјала</w:t>
      </w:r>
      <w:r w:rsidRPr="00F12531">
        <w:rPr>
          <w:sz w:val="22"/>
          <w:szCs w:val="22"/>
        </w:rPr>
        <w:t>.</w:t>
      </w:r>
    </w:p>
    <w:p w:rsidR="00862170" w:rsidRPr="00723919" w:rsidRDefault="00862170" w:rsidP="00E3696C">
      <w:pPr>
        <w:spacing w:line="240" w:lineRule="auto"/>
        <w:jc w:val="both"/>
        <w:rPr>
          <w:sz w:val="22"/>
          <w:szCs w:val="22"/>
          <w:lang w:val="sr-Cyrl-CS"/>
        </w:rPr>
      </w:pPr>
    </w:p>
    <w:p w:rsidR="00862170" w:rsidRPr="0053653D" w:rsidRDefault="00862170" w:rsidP="00E3696C">
      <w:pPr>
        <w:spacing w:line="240" w:lineRule="auto"/>
        <w:jc w:val="both"/>
        <w:rPr>
          <w:sz w:val="22"/>
          <w:szCs w:val="22"/>
          <w:lang w:val="sr-Cyrl-CS"/>
        </w:rPr>
      </w:pPr>
      <w:r w:rsidRPr="00F12531">
        <w:rPr>
          <w:sz w:val="22"/>
          <w:szCs w:val="22"/>
        </w:rPr>
        <w:t>Процењена вредност</w:t>
      </w:r>
      <w:r>
        <w:rPr>
          <w:sz w:val="22"/>
          <w:szCs w:val="22"/>
        </w:rPr>
        <w:t xml:space="preserve"> јавне набавке </w:t>
      </w:r>
      <w:r w:rsidRPr="00F12531">
        <w:rPr>
          <w:sz w:val="22"/>
          <w:szCs w:val="22"/>
        </w:rPr>
        <w:t>је</w:t>
      </w:r>
      <w:r>
        <w:rPr>
          <w:sz w:val="22"/>
          <w:szCs w:val="22"/>
          <w:lang w:val="sr-Cyrl-CS"/>
        </w:rPr>
        <w:t>:</w:t>
      </w:r>
    </w:p>
    <w:p w:rsidR="00862170" w:rsidRDefault="00862170" w:rsidP="00723919">
      <w:pPr>
        <w:spacing w:line="240" w:lineRule="auto"/>
        <w:jc w:val="both"/>
        <w:rPr>
          <w:sz w:val="22"/>
          <w:szCs w:val="22"/>
          <w:lang w:val="sr-Cyrl-CS"/>
        </w:rPr>
      </w:pPr>
      <w:r>
        <w:rPr>
          <w:sz w:val="22"/>
          <w:szCs w:val="22"/>
          <w:lang w:val="sr-Cyrl-CS"/>
        </w:rPr>
        <w:t>штампани обрасци –</w:t>
      </w:r>
      <w:r>
        <w:rPr>
          <w:sz w:val="20"/>
          <w:szCs w:val="20"/>
          <w:lang w:val="sr-Cyrl-CS" w:eastAsia="sr-Latn-CS"/>
        </w:rPr>
        <w:t xml:space="preserve">775.000,00 </w:t>
      </w:r>
      <w:r w:rsidRPr="00F12531">
        <w:rPr>
          <w:sz w:val="22"/>
          <w:szCs w:val="22"/>
        </w:rPr>
        <w:t>динара без ПДВ-а.</w:t>
      </w:r>
    </w:p>
    <w:p w:rsidR="00862170" w:rsidRPr="00F12531" w:rsidRDefault="00862170" w:rsidP="002C4973">
      <w:pPr>
        <w:tabs>
          <w:tab w:val="left" w:pos="2655"/>
        </w:tabs>
        <w:jc w:val="both"/>
        <w:rPr>
          <w:sz w:val="22"/>
          <w:szCs w:val="22"/>
        </w:rPr>
      </w:pPr>
      <w:r w:rsidRPr="00F12531">
        <w:rPr>
          <w:sz w:val="22"/>
          <w:szCs w:val="22"/>
        </w:rPr>
        <w:tab/>
      </w:r>
    </w:p>
    <w:p w:rsidR="00862170" w:rsidRPr="00F12531" w:rsidRDefault="00862170">
      <w:pPr>
        <w:jc w:val="both"/>
        <w:rPr>
          <w:sz w:val="22"/>
          <w:szCs w:val="22"/>
          <w:lang w:val="sr-Cyrl-CS"/>
        </w:rPr>
      </w:pPr>
      <w:r w:rsidRPr="00F12531">
        <w:rPr>
          <w:b/>
          <w:bCs/>
          <w:sz w:val="22"/>
          <w:szCs w:val="22"/>
          <w:lang w:val="sr-Cyrl-CS"/>
        </w:rPr>
        <w:t>4. Циљ поступка</w:t>
      </w:r>
    </w:p>
    <w:p w:rsidR="00862170" w:rsidRPr="00F12531" w:rsidRDefault="00862170">
      <w:pPr>
        <w:jc w:val="both"/>
        <w:rPr>
          <w:i/>
          <w:iCs/>
          <w:sz w:val="22"/>
          <w:szCs w:val="22"/>
          <w:lang w:val="sr-Cyrl-CS"/>
        </w:rPr>
      </w:pPr>
      <w:r w:rsidRPr="00F12531">
        <w:rPr>
          <w:sz w:val="22"/>
          <w:szCs w:val="22"/>
          <w:lang w:val="sr-Cyrl-CS"/>
        </w:rPr>
        <w:t>Поступак јавне набавке се спроводи ради закључења уговора о јавној набавци.</w:t>
      </w:r>
    </w:p>
    <w:p w:rsidR="00862170" w:rsidRPr="00F12531" w:rsidRDefault="00862170">
      <w:pPr>
        <w:jc w:val="both"/>
        <w:rPr>
          <w:sz w:val="22"/>
          <w:szCs w:val="22"/>
        </w:rPr>
      </w:pPr>
    </w:p>
    <w:p w:rsidR="00862170" w:rsidRPr="00F12531" w:rsidRDefault="00862170" w:rsidP="00162356">
      <w:pPr>
        <w:jc w:val="both"/>
        <w:rPr>
          <w:sz w:val="22"/>
          <w:szCs w:val="22"/>
        </w:rPr>
      </w:pPr>
      <w:r w:rsidRPr="00F12531">
        <w:rPr>
          <w:b/>
          <w:bCs/>
          <w:sz w:val="22"/>
          <w:szCs w:val="22"/>
          <w:lang w:val="sr-Cyrl-CS"/>
        </w:rPr>
        <w:t>5</w:t>
      </w:r>
      <w:r w:rsidRPr="00F12531">
        <w:rPr>
          <w:b/>
          <w:bCs/>
          <w:sz w:val="22"/>
          <w:szCs w:val="22"/>
        </w:rPr>
        <w:t xml:space="preserve">. Контакт (лице или служба) </w:t>
      </w:r>
    </w:p>
    <w:p w:rsidR="00862170" w:rsidRPr="00F12531" w:rsidRDefault="00862170" w:rsidP="006C27E7">
      <w:pPr>
        <w:numPr>
          <w:ilvl w:val="0"/>
          <w:numId w:val="9"/>
        </w:numPr>
        <w:jc w:val="both"/>
        <w:rPr>
          <w:sz w:val="22"/>
          <w:szCs w:val="22"/>
          <w:lang w:val="en-US"/>
        </w:rPr>
      </w:pPr>
      <w:r w:rsidRPr="00F12531">
        <w:rPr>
          <w:sz w:val="22"/>
          <w:szCs w:val="22"/>
          <w:lang w:val="sr-Cyrl-CS"/>
        </w:rPr>
        <w:t>Е-маил: komercijala</w:t>
      </w:r>
      <w:r w:rsidRPr="00F12531">
        <w:rPr>
          <w:sz w:val="22"/>
          <w:szCs w:val="22"/>
        </w:rPr>
        <w:t>@domzdravljasd. rs</w:t>
      </w:r>
    </w:p>
    <w:p w:rsidR="00862170" w:rsidRPr="00F12531" w:rsidRDefault="00862170" w:rsidP="006C27E7">
      <w:pPr>
        <w:numPr>
          <w:ilvl w:val="0"/>
          <w:numId w:val="9"/>
        </w:numPr>
        <w:jc w:val="both"/>
        <w:rPr>
          <w:sz w:val="22"/>
          <w:szCs w:val="22"/>
          <w:lang w:val="sr-Cyrl-CS"/>
        </w:rPr>
      </w:pPr>
      <w:r w:rsidRPr="00F12531">
        <w:rPr>
          <w:sz w:val="22"/>
          <w:szCs w:val="22"/>
        </w:rPr>
        <w:t xml:space="preserve">Број телефона: 026/240 </w:t>
      </w:r>
      <w:r>
        <w:rPr>
          <w:sz w:val="22"/>
          <w:szCs w:val="22"/>
          <w:lang w:val="sr-Cyrl-CS"/>
        </w:rPr>
        <w:t>520</w:t>
      </w:r>
      <w:r w:rsidRPr="00F12531">
        <w:rPr>
          <w:sz w:val="22"/>
          <w:szCs w:val="22"/>
          <w:lang w:val="sr-Cyrl-CS"/>
        </w:rPr>
        <w:t>, 026/240 517</w:t>
      </w:r>
    </w:p>
    <w:p w:rsidR="00862170" w:rsidRPr="00F12531" w:rsidRDefault="00862170">
      <w:pPr>
        <w:jc w:val="both"/>
        <w:rPr>
          <w:bCs/>
          <w:sz w:val="22"/>
          <w:szCs w:val="22"/>
          <w:lang w:val="sr-Cyrl-CS"/>
        </w:rPr>
      </w:pPr>
    </w:p>
    <w:p w:rsidR="00862170" w:rsidRPr="00F12531" w:rsidRDefault="00862170" w:rsidP="00162356">
      <w:pPr>
        <w:suppressAutoHyphens w:val="0"/>
        <w:spacing w:line="240" w:lineRule="auto"/>
        <w:jc w:val="both"/>
        <w:rPr>
          <w:rFonts w:eastAsia="Times New Roman"/>
          <w:b/>
          <w:color w:val="auto"/>
          <w:kern w:val="0"/>
          <w:sz w:val="22"/>
          <w:szCs w:val="22"/>
          <w:lang w:val="sr-Cyrl-CS" w:eastAsia="en-US"/>
        </w:rPr>
      </w:pPr>
      <w:r w:rsidRPr="00F12531">
        <w:rPr>
          <w:b/>
          <w:sz w:val="22"/>
          <w:szCs w:val="22"/>
          <w:lang w:val="sr-Cyrl-CS"/>
        </w:rPr>
        <w:t xml:space="preserve">7. </w:t>
      </w:r>
      <w:r w:rsidRPr="00F12531">
        <w:rPr>
          <w:b/>
          <w:color w:val="auto"/>
          <w:kern w:val="0"/>
          <w:sz w:val="22"/>
          <w:szCs w:val="22"/>
          <w:lang w:val="sr-Cyrl-CS" w:eastAsia="en-US"/>
        </w:rPr>
        <w:t xml:space="preserve">Обавештење о року за подношење понуда, месту, дану и сату отварања понуда </w:t>
      </w:r>
    </w:p>
    <w:p w:rsidR="00862170" w:rsidRPr="00F12531" w:rsidRDefault="00862170" w:rsidP="00162356">
      <w:pPr>
        <w:suppressAutoHyphens w:val="0"/>
        <w:spacing w:line="240" w:lineRule="auto"/>
        <w:ind w:right="-93"/>
        <w:rPr>
          <w:rFonts w:eastAsia="Times New Roman"/>
          <w:color w:val="auto"/>
          <w:kern w:val="0"/>
          <w:sz w:val="22"/>
          <w:szCs w:val="22"/>
          <w:lang w:val="sr-Cyrl-CS" w:eastAsia="en-US"/>
        </w:rPr>
      </w:pPr>
      <w:r w:rsidRPr="00F12531">
        <w:rPr>
          <w:color w:val="auto"/>
          <w:kern w:val="0"/>
          <w:sz w:val="22"/>
          <w:szCs w:val="22"/>
          <w:lang w:val="sr-Cyrl-CS" w:eastAsia="en-US"/>
        </w:rPr>
        <w:t>Рок за подношење понуда истиче дана</w:t>
      </w:r>
      <w:r w:rsidRPr="00F12531">
        <w:rPr>
          <w:rFonts w:eastAsia="Times New Roman"/>
          <w:color w:val="auto"/>
          <w:kern w:val="0"/>
          <w:sz w:val="22"/>
          <w:szCs w:val="22"/>
          <w:lang w:val="sr-Cyrl-CS" w:eastAsia="en-US"/>
        </w:rPr>
        <w:t xml:space="preserve"> </w:t>
      </w:r>
      <w:r>
        <w:rPr>
          <w:rFonts w:eastAsia="Times New Roman"/>
          <w:b/>
          <w:color w:val="auto"/>
          <w:kern w:val="0"/>
          <w:sz w:val="22"/>
          <w:szCs w:val="22"/>
          <w:lang w:val="sr-Cyrl-CS" w:eastAsia="en-US"/>
        </w:rPr>
        <w:t>27.04.2017</w:t>
      </w:r>
      <w:r w:rsidRPr="00F12531">
        <w:rPr>
          <w:rFonts w:eastAsia="Times New Roman"/>
          <w:b/>
          <w:color w:val="auto"/>
          <w:kern w:val="0"/>
          <w:sz w:val="22"/>
          <w:szCs w:val="22"/>
          <w:lang w:eastAsia="en-US"/>
        </w:rPr>
        <w:t>.</w:t>
      </w:r>
      <w:r w:rsidRPr="00F12531">
        <w:rPr>
          <w:b/>
          <w:color w:val="auto"/>
          <w:kern w:val="0"/>
          <w:sz w:val="22"/>
          <w:szCs w:val="22"/>
          <w:lang w:val="sr-Cyrl-CS" w:eastAsia="en-US"/>
        </w:rPr>
        <w:t xml:space="preserve"> године у </w:t>
      </w:r>
      <w:r>
        <w:rPr>
          <w:rFonts w:eastAsia="Times New Roman"/>
          <w:b/>
          <w:color w:val="auto"/>
          <w:kern w:val="0"/>
          <w:sz w:val="22"/>
          <w:szCs w:val="22"/>
          <w:lang w:val="sr-Cyrl-CS" w:eastAsia="en-US"/>
        </w:rPr>
        <w:t>11:</w:t>
      </w:r>
      <w:r w:rsidRPr="00F12531">
        <w:rPr>
          <w:b/>
          <w:color w:val="auto"/>
          <w:kern w:val="0"/>
          <w:sz w:val="22"/>
          <w:szCs w:val="22"/>
          <w:lang w:val="sr-Cyrl-CS" w:eastAsia="en-US"/>
        </w:rPr>
        <w:t>00 часова</w:t>
      </w:r>
      <w:r w:rsidRPr="00F12531">
        <w:rPr>
          <w:rFonts w:eastAsia="Times New Roman"/>
          <w:color w:val="auto"/>
          <w:kern w:val="0"/>
          <w:sz w:val="22"/>
          <w:szCs w:val="22"/>
          <w:lang w:val="sr-Cyrl-CS" w:eastAsia="en-US"/>
        </w:rPr>
        <w:t>.</w:t>
      </w:r>
    </w:p>
    <w:p w:rsidR="00862170" w:rsidRPr="00F12531" w:rsidRDefault="00862170" w:rsidP="00162356">
      <w:pPr>
        <w:suppressAutoHyphens w:val="0"/>
        <w:spacing w:line="240" w:lineRule="auto"/>
        <w:ind w:right="-93"/>
        <w:rPr>
          <w:rFonts w:eastAsia="Times New Roman"/>
          <w:color w:val="auto"/>
          <w:kern w:val="0"/>
          <w:sz w:val="22"/>
          <w:szCs w:val="22"/>
          <w:lang w:eastAsia="en-US"/>
        </w:rPr>
      </w:pPr>
    </w:p>
    <w:p w:rsidR="00862170" w:rsidRPr="00F12531" w:rsidRDefault="00862170" w:rsidP="00162356">
      <w:pPr>
        <w:suppressAutoHyphens w:val="0"/>
        <w:spacing w:line="240" w:lineRule="auto"/>
        <w:jc w:val="both"/>
        <w:rPr>
          <w:rFonts w:eastAsia="Times New Roman"/>
          <w:noProof/>
          <w:color w:val="auto"/>
          <w:kern w:val="0"/>
          <w:sz w:val="22"/>
          <w:szCs w:val="22"/>
          <w:lang w:val="sr-Cyrl-CS" w:eastAsia="en-US"/>
        </w:rPr>
      </w:pPr>
      <w:r w:rsidRPr="00F12531">
        <w:rPr>
          <w:noProof/>
          <w:color w:val="auto"/>
          <w:kern w:val="0"/>
          <w:sz w:val="22"/>
          <w:szCs w:val="22"/>
          <w:lang w:eastAsia="en-US"/>
        </w:rPr>
        <w:t xml:space="preserve">Јавно отварање благовремено поднетих понуда обавиће се истог дана, т.ј. </w:t>
      </w:r>
      <w:r>
        <w:rPr>
          <w:rFonts w:eastAsia="Times New Roman"/>
          <w:b/>
          <w:color w:val="auto"/>
          <w:kern w:val="0"/>
          <w:sz w:val="22"/>
          <w:szCs w:val="22"/>
          <w:lang w:val="sr-Cyrl-CS" w:eastAsia="en-US"/>
        </w:rPr>
        <w:t>27.04.2017</w:t>
      </w:r>
      <w:r w:rsidRPr="00024FD1">
        <w:rPr>
          <w:rFonts w:eastAsia="Times New Roman"/>
          <w:b/>
          <w:color w:val="auto"/>
          <w:kern w:val="0"/>
          <w:sz w:val="22"/>
          <w:szCs w:val="22"/>
          <w:lang w:eastAsia="en-US"/>
        </w:rPr>
        <w:t>.</w:t>
      </w:r>
      <w:r w:rsidRPr="00F12531">
        <w:rPr>
          <w:rFonts w:eastAsia="Times New Roman"/>
          <w:b/>
          <w:color w:val="auto"/>
          <w:kern w:val="0"/>
          <w:sz w:val="22"/>
          <w:szCs w:val="22"/>
          <w:lang w:val="sr-Cyrl-CS" w:eastAsia="en-US"/>
        </w:rPr>
        <w:t xml:space="preserve"> </w:t>
      </w:r>
      <w:r w:rsidRPr="00F12531">
        <w:rPr>
          <w:b/>
          <w:noProof/>
          <w:color w:val="auto"/>
          <w:kern w:val="0"/>
          <w:sz w:val="22"/>
          <w:szCs w:val="22"/>
          <w:lang w:eastAsia="en-US"/>
        </w:rPr>
        <w:t xml:space="preserve">године у </w:t>
      </w:r>
      <w:r>
        <w:rPr>
          <w:rFonts w:eastAsia="Times New Roman"/>
          <w:b/>
          <w:noProof/>
          <w:color w:val="auto"/>
          <w:kern w:val="0"/>
          <w:sz w:val="22"/>
          <w:szCs w:val="22"/>
          <w:lang w:val="sr-Cyrl-CS" w:eastAsia="en-US"/>
        </w:rPr>
        <w:t>11.15</w:t>
      </w:r>
      <w:r w:rsidRPr="00F12531">
        <w:rPr>
          <w:b/>
          <w:noProof/>
          <w:color w:val="auto"/>
          <w:kern w:val="0"/>
          <w:sz w:val="22"/>
          <w:szCs w:val="22"/>
          <w:lang w:eastAsia="en-US"/>
        </w:rPr>
        <w:t xml:space="preserve"> часова</w:t>
      </w:r>
      <w:r w:rsidRPr="00F12531">
        <w:rPr>
          <w:rFonts w:eastAsia="Times New Roman"/>
          <w:noProof/>
          <w:color w:val="auto"/>
          <w:kern w:val="0"/>
          <w:sz w:val="22"/>
          <w:szCs w:val="22"/>
          <w:lang w:eastAsia="en-US"/>
        </w:rPr>
        <w:t xml:space="preserve"> </w:t>
      </w:r>
      <w:r w:rsidRPr="00F12531">
        <w:rPr>
          <w:noProof/>
          <w:color w:val="auto"/>
          <w:kern w:val="0"/>
          <w:sz w:val="22"/>
          <w:szCs w:val="22"/>
          <w:lang w:eastAsia="en-US"/>
        </w:rPr>
        <w:t xml:space="preserve">uу просторијама наручиоца </w:t>
      </w:r>
      <w:r w:rsidRPr="00F12531">
        <w:rPr>
          <w:noProof/>
          <w:color w:val="auto"/>
          <w:kern w:val="0"/>
          <w:sz w:val="22"/>
          <w:szCs w:val="22"/>
          <w:lang w:val="sr-Cyrl-CS" w:eastAsia="en-US"/>
        </w:rPr>
        <w:t xml:space="preserve"> Дом здравља „Смедерево“ Смедерево, Кнез Михаилова 51</w:t>
      </w:r>
      <w:r w:rsidRPr="00F12531">
        <w:rPr>
          <w:rFonts w:eastAsia="Times New Roman"/>
          <w:noProof/>
          <w:color w:val="auto"/>
          <w:kern w:val="0"/>
          <w:sz w:val="22"/>
          <w:szCs w:val="22"/>
          <w:lang w:eastAsia="en-US"/>
        </w:rPr>
        <w:t xml:space="preserve">. /3. </w:t>
      </w:r>
      <w:r w:rsidRPr="00F12531">
        <w:rPr>
          <w:noProof/>
          <w:color w:val="auto"/>
          <w:kern w:val="0"/>
          <w:sz w:val="22"/>
          <w:szCs w:val="22"/>
          <w:lang w:val="sr-Cyrl-CS" w:eastAsia="en-US"/>
        </w:rPr>
        <w:t>спрат</w:t>
      </w:r>
      <w:r w:rsidRPr="00F12531">
        <w:rPr>
          <w:rFonts w:eastAsia="Times New Roman"/>
          <w:noProof/>
          <w:color w:val="auto"/>
          <w:kern w:val="0"/>
          <w:sz w:val="22"/>
          <w:szCs w:val="22"/>
          <w:lang w:eastAsia="en-US"/>
        </w:rPr>
        <w:t>/</w:t>
      </w:r>
      <w:r>
        <w:rPr>
          <w:noProof/>
          <w:color w:val="auto"/>
          <w:kern w:val="0"/>
          <w:sz w:val="22"/>
          <w:szCs w:val="22"/>
          <w:lang w:val="sr-Cyrl-CS" w:eastAsia="en-US"/>
        </w:rPr>
        <w:t xml:space="preserve"> - канцеларија С</w:t>
      </w:r>
      <w:r w:rsidRPr="00F12531">
        <w:rPr>
          <w:noProof/>
          <w:color w:val="auto"/>
          <w:kern w:val="0"/>
          <w:sz w:val="22"/>
          <w:szCs w:val="22"/>
          <w:lang w:val="sr-Cyrl-CS" w:eastAsia="en-US"/>
        </w:rPr>
        <w:t>лужбе за јавне набавке и комерцијалне послове.</w:t>
      </w:r>
    </w:p>
    <w:p w:rsidR="00862170" w:rsidRPr="00F12531" w:rsidRDefault="00862170" w:rsidP="00162356">
      <w:pPr>
        <w:suppressAutoHyphens w:val="0"/>
        <w:spacing w:line="240" w:lineRule="auto"/>
        <w:ind w:right="-93"/>
        <w:jc w:val="both"/>
        <w:rPr>
          <w:rFonts w:eastAsia="Times New Roman"/>
          <w:color w:val="auto"/>
          <w:kern w:val="0"/>
          <w:sz w:val="22"/>
          <w:szCs w:val="22"/>
          <w:lang w:val="sr-Cyrl-CS" w:eastAsia="en-US"/>
        </w:rPr>
      </w:pPr>
    </w:p>
    <w:p w:rsidR="00862170" w:rsidRPr="00F12531" w:rsidRDefault="00862170" w:rsidP="00162356">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r-Cyrl-CS" w:eastAsia="en-US"/>
        </w:rPr>
        <w:t xml:space="preserve">Отварање понуда је јавно и </w:t>
      </w:r>
      <w:r w:rsidRPr="00F12531">
        <w:rPr>
          <w:color w:val="auto"/>
          <w:kern w:val="0"/>
          <w:sz w:val="22"/>
          <w:szCs w:val="22"/>
          <w:lang w:eastAsia="en-US"/>
        </w:rPr>
        <w:t xml:space="preserve">истом </w:t>
      </w:r>
      <w:r w:rsidRPr="00F12531">
        <w:rPr>
          <w:color w:val="auto"/>
          <w:kern w:val="0"/>
          <w:sz w:val="22"/>
          <w:szCs w:val="22"/>
          <w:lang w:val="sr-Cyrl-CS" w:eastAsia="en-US"/>
        </w:rPr>
        <w:t xml:space="preserve">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w:t>
      </w:r>
      <w:r w:rsidRPr="00F12531">
        <w:rPr>
          <w:b/>
          <w:color w:val="auto"/>
          <w:kern w:val="0"/>
          <w:sz w:val="22"/>
          <w:szCs w:val="22"/>
          <w:lang w:val="sr-Cyrl-CS" w:eastAsia="en-US"/>
        </w:rPr>
        <w:t xml:space="preserve">овлашћења </w:t>
      </w:r>
      <w:r w:rsidRPr="00F12531">
        <w:rPr>
          <w:color w:val="auto"/>
          <w:kern w:val="0"/>
          <w:sz w:val="22"/>
          <w:szCs w:val="22"/>
          <w:lang w:val="sr-Cyrl-CS" w:eastAsia="en-US"/>
        </w:rPr>
        <w:t>л</w:t>
      </w:r>
      <w:r w:rsidRPr="00F12531">
        <w:rPr>
          <w:color w:val="auto"/>
          <w:kern w:val="0"/>
          <w:sz w:val="22"/>
          <w:szCs w:val="22"/>
          <w:lang w:eastAsia="en-US"/>
        </w:rPr>
        <w:t>ицу за спровођење поступка јавне набавке</w:t>
      </w:r>
      <w:r w:rsidRPr="00F12531">
        <w:rPr>
          <w:color w:val="auto"/>
          <w:kern w:val="0"/>
          <w:sz w:val="22"/>
          <w:szCs w:val="22"/>
          <w:lang w:val="sr-Cyrl-CS" w:eastAsia="en-US"/>
        </w:rPr>
        <w:t>, могу активно учествовати у поступку отварања понуда.</w:t>
      </w:r>
    </w:p>
    <w:p w:rsidR="00862170" w:rsidRDefault="00862170" w:rsidP="00E6173D">
      <w:pPr>
        <w:suppressAutoHyphens w:val="0"/>
        <w:spacing w:line="240" w:lineRule="auto"/>
        <w:jc w:val="both"/>
        <w:rPr>
          <w:rFonts w:eastAsia="Times New Roman"/>
          <w:color w:val="auto"/>
          <w:kern w:val="0"/>
          <w:sz w:val="22"/>
          <w:szCs w:val="22"/>
          <w:lang w:eastAsia="en-US"/>
        </w:rPr>
      </w:pPr>
      <w:r w:rsidRPr="00F12531">
        <w:rPr>
          <w:color w:val="auto"/>
          <w:kern w:val="0"/>
          <w:sz w:val="22"/>
          <w:szCs w:val="22"/>
          <w:lang w:val="sr-Cyrl-CS" w:eastAsia="en-U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w:t>
      </w:r>
      <w:r>
        <w:rPr>
          <w:color w:val="auto"/>
          <w:kern w:val="0"/>
          <w:sz w:val="22"/>
          <w:szCs w:val="22"/>
          <w:lang w:val="sr-Cyrl-CS" w:eastAsia="en-US"/>
        </w:rPr>
        <w:t>ом да су поднете неблаговремено</w:t>
      </w:r>
    </w:p>
    <w:p w:rsidR="00862170" w:rsidRDefault="00862170" w:rsidP="00E6173D">
      <w:pPr>
        <w:suppressAutoHyphens w:val="0"/>
        <w:spacing w:line="240" w:lineRule="auto"/>
        <w:jc w:val="both"/>
        <w:rPr>
          <w:rFonts w:eastAsia="Times New Roman"/>
          <w:color w:val="auto"/>
          <w:kern w:val="0"/>
          <w:sz w:val="22"/>
          <w:szCs w:val="22"/>
          <w:lang w:val="sr-Cyrl-CS" w:eastAsia="en-US"/>
        </w:rPr>
      </w:pPr>
    </w:p>
    <w:p w:rsidR="00862170" w:rsidRDefault="00862170" w:rsidP="00E6173D">
      <w:pPr>
        <w:suppressAutoHyphens w:val="0"/>
        <w:spacing w:line="240" w:lineRule="auto"/>
        <w:jc w:val="both"/>
        <w:rPr>
          <w:rFonts w:eastAsia="Times New Roman"/>
          <w:color w:val="auto"/>
          <w:kern w:val="0"/>
          <w:sz w:val="22"/>
          <w:szCs w:val="22"/>
          <w:lang w:val="sr-Cyrl-CS" w:eastAsia="en-US"/>
        </w:rPr>
      </w:pPr>
    </w:p>
    <w:p w:rsidR="00862170" w:rsidRDefault="00862170" w:rsidP="00E6173D">
      <w:pPr>
        <w:suppressAutoHyphens w:val="0"/>
        <w:spacing w:line="240" w:lineRule="auto"/>
        <w:jc w:val="both"/>
        <w:rPr>
          <w:rFonts w:eastAsia="Times New Roman"/>
          <w:color w:val="auto"/>
          <w:kern w:val="0"/>
          <w:sz w:val="22"/>
          <w:szCs w:val="22"/>
          <w:lang w:val="sr-Cyrl-CS" w:eastAsia="en-US"/>
        </w:rPr>
      </w:pPr>
    </w:p>
    <w:p w:rsidR="00862170" w:rsidRPr="0053653D" w:rsidRDefault="00862170" w:rsidP="00E6173D">
      <w:pPr>
        <w:suppressAutoHyphens w:val="0"/>
        <w:spacing w:line="240" w:lineRule="auto"/>
        <w:jc w:val="both"/>
        <w:rPr>
          <w:rFonts w:eastAsia="Times New Roman"/>
          <w:color w:val="auto"/>
          <w:kern w:val="0"/>
          <w:sz w:val="22"/>
          <w:szCs w:val="22"/>
          <w:lang w:val="sr-Cyrl-CS" w:eastAsia="en-US"/>
        </w:rPr>
      </w:pPr>
    </w:p>
    <w:p w:rsidR="00862170" w:rsidRPr="00F12531" w:rsidRDefault="00862170">
      <w:pPr>
        <w:jc w:val="both"/>
        <w:rPr>
          <w:bCs/>
          <w:color w:val="C00000"/>
          <w:sz w:val="22"/>
          <w:szCs w:val="22"/>
          <w:lang w:val="sr-Cyrl-CS"/>
        </w:rPr>
      </w:pPr>
    </w:p>
    <w:p w:rsidR="00862170" w:rsidRPr="00F12531" w:rsidRDefault="00862170">
      <w:pPr>
        <w:shd w:val="clear" w:color="auto" w:fill="C6D9F1"/>
        <w:jc w:val="center"/>
        <w:rPr>
          <w:b/>
          <w:bCs/>
          <w:i/>
          <w:iCs/>
          <w:sz w:val="22"/>
          <w:szCs w:val="22"/>
        </w:rPr>
      </w:pPr>
      <w:r w:rsidRPr="00F12531">
        <w:rPr>
          <w:b/>
          <w:bCs/>
          <w:i/>
          <w:iCs/>
          <w:sz w:val="22"/>
          <w:szCs w:val="22"/>
        </w:rPr>
        <w:t>II  ПОДАЦИ О ПРЕДМЕТУ ЈАВНЕ НАБАВКЕ</w:t>
      </w:r>
    </w:p>
    <w:p w:rsidR="00862170" w:rsidRPr="00F12531" w:rsidRDefault="00862170">
      <w:pPr>
        <w:jc w:val="both"/>
        <w:rPr>
          <w:b/>
          <w:bCs/>
          <w:i/>
          <w:iCs/>
          <w:sz w:val="22"/>
          <w:szCs w:val="22"/>
        </w:rPr>
      </w:pPr>
    </w:p>
    <w:p w:rsidR="00862170" w:rsidRPr="00F12531" w:rsidRDefault="00862170">
      <w:pPr>
        <w:jc w:val="both"/>
        <w:rPr>
          <w:b/>
          <w:bCs/>
          <w:i/>
          <w:iCs/>
          <w:sz w:val="22"/>
          <w:szCs w:val="22"/>
        </w:rPr>
      </w:pPr>
    </w:p>
    <w:p w:rsidR="00862170" w:rsidRDefault="00862170" w:rsidP="006C27E7">
      <w:pPr>
        <w:numPr>
          <w:ilvl w:val="0"/>
          <w:numId w:val="14"/>
        </w:numPr>
        <w:jc w:val="both"/>
        <w:rPr>
          <w:b/>
          <w:bCs/>
          <w:sz w:val="22"/>
          <w:szCs w:val="22"/>
          <w:lang w:val="sr-Cyrl-CS"/>
        </w:rPr>
      </w:pPr>
      <w:r w:rsidRPr="00F12531">
        <w:rPr>
          <w:b/>
          <w:bCs/>
          <w:sz w:val="22"/>
          <w:szCs w:val="22"/>
        </w:rPr>
        <w:t>Предмет јавне набавке</w:t>
      </w:r>
      <w:r>
        <w:rPr>
          <w:b/>
          <w:bCs/>
          <w:sz w:val="22"/>
          <w:szCs w:val="22"/>
          <w:lang w:val="sr-Cyrl-CS"/>
        </w:rPr>
        <w:t>:</w:t>
      </w:r>
    </w:p>
    <w:p w:rsidR="00862170" w:rsidRPr="009737BC" w:rsidRDefault="00862170" w:rsidP="009737BC">
      <w:pPr>
        <w:ind w:left="360"/>
        <w:jc w:val="both"/>
        <w:rPr>
          <w:sz w:val="22"/>
          <w:szCs w:val="22"/>
          <w:lang w:val="sr-Cyrl-CS"/>
        </w:rPr>
      </w:pPr>
    </w:p>
    <w:p w:rsidR="00862170" w:rsidRPr="00F12531" w:rsidRDefault="00862170" w:rsidP="009737BC">
      <w:pPr>
        <w:spacing w:line="240" w:lineRule="auto"/>
        <w:ind w:left="426"/>
        <w:jc w:val="both"/>
        <w:rPr>
          <w:sz w:val="22"/>
          <w:szCs w:val="22"/>
          <w:lang w:val="sr-Cyrl-CS"/>
        </w:rPr>
      </w:pPr>
      <w:r w:rsidRPr="00F12531">
        <w:rPr>
          <w:sz w:val="22"/>
          <w:szCs w:val="22"/>
        </w:rPr>
        <w:t>Предмет јавне набавке бр</w:t>
      </w:r>
      <w:r w:rsidRPr="00F12531">
        <w:rPr>
          <w:sz w:val="22"/>
          <w:szCs w:val="22"/>
          <w:lang w:val="ru-RU"/>
        </w:rPr>
        <w:t xml:space="preserve">. </w:t>
      </w:r>
      <w:r>
        <w:rPr>
          <w:sz w:val="22"/>
          <w:szCs w:val="22"/>
          <w:lang w:val="sr-Cyrl-CS"/>
        </w:rPr>
        <w:t>17 ЈНМВ</w:t>
      </w:r>
      <w:r w:rsidRPr="00F12531">
        <w:rPr>
          <w:sz w:val="22"/>
          <w:szCs w:val="22"/>
          <w:lang w:val="ru-RU"/>
        </w:rPr>
        <w:t xml:space="preserve">  </w:t>
      </w:r>
      <w:r w:rsidRPr="00F12531">
        <w:rPr>
          <w:sz w:val="22"/>
          <w:szCs w:val="22"/>
          <w:lang w:val="sr-Cyrl-CS"/>
        </w:rPr>
        <w:t>су</w:t>
      </w:r>
      <w:r w:rsidRPr="00F12531">
        <w:rPr>
          <w:sz w:val="22"/>
          <w:szCs w:val="22"/>
        </w:rPr>
        <w:t xml:space="preserve"> добр</w:t>
      </w:r>
      <w:r w:rsidRPr="00F12531">
        <w:rPr>
          <w:sz w:val="22"/>
          <w:szCs w:val="22"/>
          <w:lang w:val="sr-Cyrl-CS"/>
        </w:rPr>
        <w:t>а</w:t>
      </w:r>
      <w:r w:rsidRPr="00F12531">
        <w:rPr>
          <w:sz w:val="22"/>
          <w:szCs w:val="22"/>
        </w:rPr>
        <w:t xml:space="preserve"> – </w:t>
      </w:r>
      <w:r w:rsidRPr="00F12531">
        <w:rPr>
          <w:sz w:val="22"/>
          <w:szCs w:val="22"/>
          <w:lang w:val="sr-Cyrl-CS"/>
        </w:rPr>
        <w:t xml:space="preserve">набавка </w:t>
      </w:r>
      <w:r>
        <w:rPr>
          <w:sz w:val="22"/>
          <w:szCs w:val="22"/>
          <w:lang w:val="sr-Cyrl-CS"/>
        </w:rPr>
        <w:t xml:space="preserve">канцеларијског </w:t>
      </w:r>
      <w:r w:rsidRPr="00F12531">
        <w:rPr>
          <w:sz w:val="22"/>
          <w:szCs w:val="22"/>
          <w:lang w:val="sr-Cyrl-CS"/>
        </w:rPr>
        <w:t>материјала</w:t>
      </w:r>
    </w:p>
    <w:p w:rsidR="00862170" w:rsidRPr="00F12531" w:rsidRDefault="00862170" w:rsidP="009737BC">
      <w:pPr>
        <w:spacing w:line="240" w:lineRule="auto"/>
        <w:ind w:left="426"/>
        <w:rPr>
          <w:rFonts w:eastAsia="Times New Roman"/>
          <w:color w:val="FF0000"/>
          <w:kern w:val="0"/>
          <w:sz w:val="22"/>
          <w:szCs w:val="22"/>
          <w:lang w:val="sr-Cyrl-CS"/>
        </w:rPr>
      </w:pPr>
      <w:r w:rsidRPr="00F12531">
        <w:rPr>
          <w:color w:val="auto"/>
          <w:kern w:val="0"/>
          <w:sz w:val="22"/>
          <w:szCs w:val="22"/>
          <w:lang w:val="sr-Cyrl-CS"/>
        </w:rPr>
        <w:t xml:space="preserve">Ознака из Општег речника набавки: </w:t>
      </w:r>
      <w:r w:rsidRPr="002D7173">
        <w:t>30192000</w:t>
      </w:r>
      <w:r w:rsidRPr="00F12531">
        <w:rPr>
          <w:sz w:val="22"/>
          <w:szCs w:val="22"/>
          <w:lang w:val="sr-Cyrl-CS"/>
        </w:rPr>
        <w:t>.</w:t>
      </w:r>
    </w:p>
    <w:p w:rsidR="00862170" w:rsidRPr="00F12531" w:rsidRDefault="00862170">
      <w:pPr>
        <w:jc w:val="both"/>
        <w:rPr>
          <w:i/>
          <w:sz w:val="22"/>
          <w:szCs w:val="22"/>
        </w:rPr>
      </w:pPr>
    </w:p>
    <w:p w:rsidR="00862170" w:rsidRPr="00F12531" w:rsidRDefault="00862170" w:rsidP="009737BC">
      <w:pPr>
        <w:ind w:left="426"/>
        <w:jc w:val="both"/>
        <w:rPr>
          <w:b/>
          <w:bCs/>
          <w:sz w:val="22"/>
          <w:szCs w:val="22"/>
          <w:lang w:val="sr-Cyrl-CS"/>
        </w:rPr>
      </w:pPr>
      <w:r w:rsidRPr="00F12531">
        <w:rPr>
          <w:b/>
          <w:bCs/>
          <w:sz w:val="22"/>
          <w:szCs w:val="22"/>
          <w:lang w:val="sr-Cyrl-CS"/>
        </w:rPr>
        <w:t>2.</w:t>
      </w:r>
      <w:r w:rsidRPr="00F12531">
        <w:rPr>
          <w:b/>
          <w:bCs/>
          <w:i/>
          <w:iCs/>
          <w:sz w:val="22"/>
          <w:szCs w:val="22"/>
          <w:lang w:val="sr-Cyrl-CS"/>
        </w:rPr>
        <w:t xml:space="preserve"> </w:t>
      </w:r>
      <w:r w:rsidRPr="00F12531">
        <w:rPr>
          <w:b/>
          <w:bCs/>
          <w:sz w:val="22"/>
          <w:szCs w:val="22"/>
          <w:lang w:val="sr-Cyrl-CS"/>
        </w:rPr>
        <w:t>Партије</w:t>
      </w:r>
    </w:p>
    <w:p w:rsidR="00862170" w:rsidRPr="00F12531" w:rsidRDefault="00862170">
      <w:pPr>
        <w:jc w:val="both"/>
        <w:rPr>
          <w:b/>
          <w:bCs/>
          <w:sz w:val="22"/>
          <w:szCs w:val="22"/>
          <w:lang w:val="sr-Cyrl-CS"/>
        </w:rPr>
      </w:pPr>
    </w:p>
    <w:p w:rsidR="00862170" w:rsidRPr="0053653D" w:rsidRDefault="00862170" w:rsidP="009737BC">
      <w:pPr>
        <w:ind w:left="426"/>
        <w:jc w:val="both"/>
        <w:rPr>
          <w:bCs/>
          <w:color w:val="auto"/>
          <w:sz w:val="22"/>
          <w:szCs w:val="22"/>
          <w:lang w:val="sr-Cyrl-CS"/>
        </w:rPr>
      </w:pPr>
      <w:r>
        <w:rPr>
          <w:bCs/>
          <w:color w:val="auto"/>
          <w:sz w:val="22"/>
          <w:szCs w:val="22"/>
          <w:lang w:val="sr-Cyrl-CS"/>
        </w:rPr>
        <w:tab/>
      </w:r>
      <w:r w:rsidRPr="00F12531">
        <w:rPr>
          <w:bCs/>
          <w:color w:val="auto"/>
          <w:sz w:val="22"/>
          <w:szCs w:val="22"/>
        </w:rPr>
        <w:t xml:space="preserve">Јавна набавке </w:t>
      </w:r>
      <w:r>
        <w:rPr>
          <w:bCs/>
          <w:color w:val="auto"/>
          <w:sz w:val="22"/>
          <w:szCs w:val="22"/>
          <w:lang w:val="sr-Cyrl-CS"/>
        </w:rPr>
        <w:t>ни</w:t>
      </w:r>
      <w:r w:rsidRPr="00F12531">
        <w:rPr>
          <w:bCs/>
          <w:color w:val="auto"/>
          <w:sz w:val="22"/>
          <w:szCs w:val="22"/>
        </w:rPr>
        <w:t>је обликова</w:t>
      </w:r>
      <w:r w:rsidRPr="00F12531">
        <w:rPr>
          <w:bCs/>
          <w:color w:val="auto"/>
          <w:sz w:val="22"/>
          <w:szCs w:val="22"/>
          <w:lang w:val="sr-Cyrl-CS"/>
        </w:rPr>
        <w:t>на</w:t>
      </w:r>
      <w:r w:rsidRPr="00F12531">
        <w:rPr>
          <w:bCs/>
          <w:color w:val="auto"/>
          <w:sz w:val="22"/>
          <w:szCs w:val="22"/>
        </w:rPr>
        <w:t xml:space="preserve"> по партијама</w:t>
      </w:r>
    </w:p>
    <w:p w:rsidR="00862170" w:rsidRPr="00F12531" w:rsidRDefault="00862170" w:rsidP="00112B87">
      <w:pPr>
        <w:jc w:val="both"/>
        <w:rPr>
          <w:bCs/>
          <w:color w:val="auto"/>
          <w:sz w:val="22"/>
          <w:szCs w:val="22"/>
        </w:rPr>
      </w:pPr>
    </w:p>
    <w:p w:rsidR="00862170" w:rsidRDefault="00862170" w:rsidP="00E80958">
      <w:pPr>
        <w:jc w:val="both"/>
        <w:rPr>
          <w:b/>
          <w:lang w:val="sr-Cyrl-CS"/>
        </w:rPr>
      </w:pPr>
      <w:r>
        <w:rPr>
          <w:lang w:val="sr-Cyrl-CS"/>
        </w:rPr>
        <w:tab/>
      </w:r>
      <w:r w:rsidRPr="00BE0C26">
        <w:t xml:space="preserve">Предмет јавне набавке </w:t>
      </w:r>
      <w:r w:rsidRPr="00BE0C26">
        <w:rPr>
          <w:b/>
        </w:rPr>
        <w:t xml:space="preserve">број </w:t>
      </w:r>
      <w:r>
        <w:rPr>
          <w:b/>
          <w:lang w:val="sr-Cyrl-CS"/>
        </w:rPr>
        <w:t xml:space="preserve"> 17 ЈНМВ</w:t>
      </w:r>
      <w:r w:rsidRPr="00BE0C26">
        <w:rPr>
          <w:i/>
          <w:iCs/>
        </w:rPr>
        <w:t xml:space="preserve"> </w:t>
      </w:r>
      <w:r w:rsidRPr="00BE0C26">
        <w:t>су добра</w:t>
      </w:r>
      <w:r w:rsidRPr="00BE0C26">
        <w:rPr>
          <w:lang w:val="sr-Cyrl-CS"/>
        </w:rPr>
        <w:t xml:space="preserve"> </w:t>
      </w:r>
      <w:r w:rsidRPr="00BE0C26">
        <w:t xml:space="preserve"> </w:t>
      </w:r>
      <w:r w:rsidRPr="00BE0C26">
        <w:rPr>
          <w:b/>
        </w:rPr>
        <w:t>–</w:t>
      </w:r>
      <w:r>
        <w:rPr>
          <w:b/>
          <w:lang w:val="sr-Cyrl-CS"/>
        </w:rPr>
        <w:t xml:space="preserve"> </w:t>
      </w:r>
      <w:r w:rsidRPr="00BE0C26">
        <w:rPr>
          <w:b/>
          <w:lang w:val="sr-Cyrl-CS"/>
        </w:rPr>
        <w:t xml:space="preserve">канцеларијски материјал. </w:t>
      </w:r>
    </w:p>
    <w:p w:rsidR="00862170" w:rsidRDefault="00862170" w:rsidP="00E80958">
      <w:pPr>
        <w:jc w:val="both"/>
        <w:rPr>
          <w:b/>
          <w:lang w:val="sr-Cyrl-CS"/>
        </w:rPr>
      </w:pPr>
    </w:p>
    <w:p w:rsidR="00862170" w:rsidRDefault="00862170" w:rsidP="00B90336">
      <w:pPr>
        <w:ind w:firstLine="708"/>
        <w:jc w:val="both"/>
        <w:rPr>
          <w:b/>
          <w:lang w:val="sr-Cyrl-CS"/>
        </w:rPr>
      </w:pPr>
      <w:r w:rsidRPr="00BE0C26">
        <w:rPr>
          <w:b/>
          <w:lang w:val="sr-Cyrl-CS"/>
        </w:rPr>
        <w:t xml:space="preserve">Набавка </w:t>
      </w:r>
      <w:r>
        <w:rPr>
          <w:b/>
          <w:lang w:val="sr-Cyrl-CS"/>
        </w:rPr>
        <w:t>није обликована по партијама</w:t>
      </w:r>
      <w:r w:rsidRPr="00BE0C26">
        <w:rPr>
          <w:b/>
          <w:lang w:val="sr-Cyrl-CS"/>
        </w:rPr>
        <w:t>:</w:t>
      </w:r>
    </w:p>
    <w:p w:rsidR="00862170" w:rsidRPr="00874364" w:rsidRDefault="00862170" w:rsidP="00E80958">
      <w:pPr>
        <w:spacing w:line="276" w:lineRule="auto"/>
        <w:jc w:val="both"/>
        <w:rPr>
          <w:b/>
          <w:bCs/>
          <w:sz w:val="22"/>
          <w:szCs w:val="22"/>
          <w:lang w:val="sr-Cyrl-CS"/>
        </w:rPr>
      </w:pPr>
    </w:p>
    <w:p w:rsidR="00862170" w:rsidRPr="0053653D" w:rsidRDefault="00862170" w:rsidP="00B90336">
      <w:pPr>
        <w:ind w:firstLine="708"/>
        <w:jc w:val="both"/>
        <w:rPr>
          <w:b/>
          <w:bCs/>
          <w:sz w:val="22"/>
          <w:szCs w:val="22"/>
          <w:lang w:val="sr-Cyrl-CS"/>
        </w:rPr>
      </w:pPr>
      <w:r>
        <w:rPr>
          <w:b/>
          <w:bCs/>
          <w:sz w:val="22"/>
          <w:szCs w:val="22"/>
          <w:lang w:val="sr-Cyrl-CS"/>
        </w:rPr>
        <w:t xml:space="preserve"> - штампани обрасци</w:t>
      </w:r>
    </w:p>
    <w:p w:rsidR="00862170" w:rsidRPr="00F12531" w:rsidRDefault="00862170">
      <w:pPr>
        <w:jc w:val="both"/>
        <w:rPr>
          <w:i/>
          <w:iCs/>
          <w:sz w:val="22"/>
          <w:szCs w:val="22"/>
        </w:rPr>
      </w:pPr>
    </w:p>
    <w:p w:rsidR="00862170" w:rsidRPr="00F12531" w:rsidRDefault="00862170">
      <w:pPr>
        <w:jc w:val="both"/>
        <w:rPr>
          <w:i/>
          <w:iCs/>
          <w:sz w:val="22"/>
          <w:szCs w:val="22"/>
        </w:rPr>
      </w:pPr>
    </w:p>
    <w:p w:rsidR="00862170" w:rsidRPr="00F12531" w:rsidRDefault="00862170">
      <w:pPr>
        <w:jc w:val="both"/>
        <w:rPr>
          <w:i/>
          <w:iCs/>
          <w:sz w:val="22"/>
          <w:szCs w:val="22"/>
        </w:rPr>
      </w:pPr>
    </w:p>
    <w:p w:rsidR="00862170" w:rsidRDefault="00862170">
      <w:pPr>
        <w:jc w:val="both"/>
        <w:rPr>
          <w:i/>
          <w:iCs/>
          <w:sz w:val="22"/>
          <w:szCs w:val="22"/>
          <w:lang w:val="sr-Cyrl-CS"/>
        </w:rPr>
      </w:pPr>
    </w:p>
    <w:p w:rsidR="00862170" w:rsidRDefault="00862170">
      <w:pPr>
        <w:jc w:val="both"/>
        <w:rPr>
          <w:i/>
          <w:iCs/>
          <w:sz w:val="22"/>
          <w:szCs w:val="22"/>
        </w:rPr>
      </w:pPr>
    </w:p>
    <w:p w:rsidR="00862170" w:rsidRDefault="00862170">
      <w:pPr>
        <w:jc w:val="both"/>
        <w:rPr>
          <w:i/>
          <w:iCs/>
          <w:sz w:val="22"/>
          <w:szCs w:val="22"/>
        </w:rPr>
      </w:pPr>
    </w:p>
    <w:p w:rsidR="00862170" w:rsidRDefault="00862170">
      <w:pPr>
        <w:jc w:val="both"/>
        <w:rPr>
          <w:i/>
          <w:iCs/>
          <w:sz w:val="22"/>
          <w:szCs w:val="22"/>
          <w:lang w:val="sr-Cyrl-CS"/>
        </w:rPr>
      </w:pPr>
    </w:p>
    <w:p w:rsidR="00862170" w:rsidRDefault="00862170">
      <w:pPr>
        <w:jc w:val="both"/>
        <w:rPr>
          <w:i/>
          <w:iCs/>
          <w:sz w:val="22"/>
          <w:szCs w:val="22"/>
          <w:lang w:val="sr-Cyrl-CS"/>
        </w:rPr>
      </w:pPr>
    </w:p>
    <w:p w:rsidR="00862170" w:rsidRDefault="00862170">
      <w:pPr>
        <w:jc w:val="both"/>
        <w:rPr>
          <w:i/>
          <w:iCs/>
          <w:sz w:val="22"/>
          <w:szCs w:val="22"/>
          <w:lang w:val="sr-Cyrl-CS"/>
        </w:rPr>
      </w:pPr>
    </w:p>
    <w:p w:rsidR="00862170" w:rsidRDefault="00862170">
      <w:pPr>
        <w:jc w:val="both"/>
        <w:rPr>
          <w:i/>
          <w:iCs/>
          <w:sz w:val="22"/>
          <w:szCs w:val="22"/>
          <w:lang w:val="sr-Cyrl-CS"/>
        </w:rPr>
      </w:pPr>
    </w:p>
    <w:p w:rsidR="00862170" w:rsidRDefault="00862170">
      <w:pPr>
        <w:jc w:val="both"/>
        <w:rPr>
          <w:i/>
          <w:iCs/>
          <w:sz w:val="22"/>
          <w:szCs w:val="22"/>
          <w:lang w:val="sr-Cyrl-CS"/>
        </w:rPr>
      </w:pPr>
    </w:p>
    <w:p w:rsidR="00862170" w:rsidRDefault="00862170">
      <w:pPr>
        <w:jc w:val="both"/>
        <w:rPr>
          <w:i/>
          <w:iCs/>
          <w:sz w:val="22"/>
          <w:szCs w:val="22"/>
          <w:lang w:val="sr-Cyrl-CS"/>
        </w:rPr>
      </w:pPr>
    </w:p>
    <w:p w:rsidR="00862170" w:rsidRDefault="00862170">
      <w:pPr>
        <w:jc w:val="both"/>
        <w:rPr>
          <w:i/>
          <w:iCs/>
          <w:sz w:val="22"/>
          <w:szCs w:val="22"/>
          <w:lang w:val="sr-Cyrl-CS"/>
        </w:rPr>
      </w:pPr>
    </w:p>
    <w:p w:rsidR="00862170" w:rsidRDefault="00862170">
      <w:pPr>
        <w:jc w:val="both"/>
        <w:rPr>
          <w:i/>
          <w:iCs/>
          <w:sz w:val="22"/>
          <w:szCs w:val="22"/>
          <w:lang w:val="sr-Cyrl-CS"/>
        </w:rPr>
      </w:pPr>
    </w:p>
    <w:p w:rsidR="00862170" w:rsidRDefault="00862170">
      <w:pPr>
        <w:jc w:val="both"/>
        <w:rPr>
          <w:i/>
          <w:iCs/>
          <w:sz w:val="22"/>
          <w:szCs w:val="22"/>
          <w:lang w:val="sr-Cyrl-CS"/>
        </w:rPr>
      </w:pPr>
    </w:p>
    <w:p w:rsidR="00862170" w:rsidRDefault="00862170">
      <w:pPr>
        <w:jc w:val="both"/>
        <w:rPr>
          <w:i/>
          <w:iCs/>
          <w:sz w:val="22"/>
          <w:szCs w:val="22"/>
          <w:lang w:val="sr-Cyrl-CS"/>
        </w:rPr>
      </w:pPr>
    </w:p>
    <w:p w:rsidR="00862170" w:rsidRDefault="00862170">
      <w:pPr>
        <w:jc w:val="both"/>
        <w:rPr>
          <w:i/>
          <w:iCs/>
          <w:sz w:val="22"/>
          <w:szCs w:val="22"/>
          <w:lang w:val="sr-Cyrl-CS"/>
        </w:rPr>
      </w:pPr>
    </w:p>
    <w:p w:rsidR="00862170" w:rsidRDefault="00862170">
      <w:pPr>
        <w:jc w:val="both"/>
        <w:rPr>
          <w:i/>
          <w:iCs/>
          <w:sz w:val="22"/>
          <w:szCs w:val="22"/>
          <w:lang w:val="sr-Cyrl-CS"/>
        </w:rPr>
      </w:pPr>
    </w:p>
    <w:p w:rsidR="00862170" w:rsidRPr="00E6173D" w:rsidRDefault="00862170">
      <w:pPr>
        <w:jc w:val="both"/>
        <w:rPr>
          <w:i/>
          <w:iCs/>
          <w:sz w:val="22"/>
          <w:szCs w:val="22"/>
          <w:lang w:val="sr-Cyrl-CS"/>
        </w:rPr>
      </w:pPr>
    </w:p>
    <w:p w:rsidR="00862170" w:rsidRPr="007E7E19" w:rsidRDefault="00862170">
      <w:pPr>
        <w:jc w:val="both"/>
        <w:rPr>
          <w:i/>
          <w:iCs/>
          <w:sz w:val="22"/>
          <w:szCs w:val="22"/>
        </w:rPr>
      </w:pPr>
    </w:p>
    <w:p w:rsidR="00862170" w:rsidRPr="00BE1CB8" w:rsidRDefault="00862170">
      <w:pPr>
        <w:jc w:val="both"/>
        <w:rPr>
          <w:i/>
          <w:iCs/>
          <w:sz w:val="22"/>
          <w:szCs w:val="22"/>
          <w:lang w:val="sr-Cyrl-CS"/>
        </w:rPr>
      </w:pPr>
    </w:p>
    <w:p w:rsidR="00862170" w:rsidRPr="00F12531" w:rsidRDefault="00862170" w:rsidP="00027691">
      <w:pPr>
        <w:shd w:val="clear" w:color="auto" w:fill="C6D9F1"/>
        <w:jc w:val="center"/>
        <w:rPr>
          <w:b/>
          <w:bCs/>
          <w:i/>
          <w:iCs/>
          <w:sz w:val="22"/>
          <w:szCs w:val="22"/>
          <w:lang w:val="ru-RU"/>
        </w:rPr>
      </w:pPr>
      <w:r w:rsidRPr="00F12531">
        <w:rPr>
          <w:b/>
          <w:bCs/>
          <w:i/>
          <w:iCs/>
          <w:sz w:val="22"/>
          <w:szCs w:val="22"/>
        </w:rPr>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sidRPr="00F12531">
        <w:rPr>
          <w:b/>
          <w:bCs/>
          <w:i/>
          <w:iCs/>
          <w:sz w:val="22"/>
          <w:szCs w:val="22"/>
          <w:lang w:val="sr-Cyrl-CS"/>
        </w:rPr>
        <w:t xml:space="preserve">МЕСТО ИЗВРШЕЊА </w:t>
      </w:r>
      <w:r w:rsidRPr="00F12531">
        <w:rPr>
          <w:b/>
          <w:bCs/>
          <w:i/>
          <w:iCs/>
          <w:sz w:val="22"/>
          <w:szCs w:val="22"/>
        </w:rPr>
        <w:t>ИЛИ ИСПОРУКЕ ДОБАРА, ЕВЕНТУАЛНЕ ДОДАТНЕ УСЛУГЕ И СЛ.</w:t>
      </w:r>
    </w:p>
    <w:p w:rsidR="00862170" w:rsidRPr="00426F12" w:rsidRDefault="00862170" w:rsidP="00426F12">
      <w:pPr>
        <w:shd w:val="clear" w:color="auto" w:fill="C6D9F1"/>
        <w:spacing w:line="240" w:lineRule="auto"/>
        <w:jc w:val="both"/>
        <w:rPr>
          <w:b/>
          <w:bCs/>
          <w:i/>
          <w:iCs/>
        </w:rPr>
      </w:pPr>
      <w:r w:rsidRPr="00426F12">
        <w:rPr>
          <w:b/>
          <w:bCs/>
          <w:i/>
          <w:iCs/>
        </w:rPr>
        <w:t>III  ВРСТА, ТЕХНИЧКЕ КАРАКТЕРИСТИКЕ,  КВАЛИТЕТ, КОЛИЧИНА И ОПИС ДОБАРА</w:t>
      </w:r>
    </w:p>
    <w:p w:rsidR="00862170" w:rsidRPr="0053653D" w:rsidRDefault="00862170" w:rsidP="00B72ABF">
      <w:pPr>
        <w:rPr>
          <w:b/>
          <w:bCs/>
          <w:lang w:val="sr-Cyrl-CS"/>
        </w:rPr>
      </w:pPr>
    </w:p>
    <w:p w:rsidR="00862170" w:rsidRPr="0053653D" w:rsidRDefault="00862170" w:rsidP="0053653D">
      <w:pPr>
        <w:ind w:left="-426"/>
        <w:rPr>
          <w:b/>
          <w:bCs/>
          <w:lang w:val="sr-Cyrl-CS"/>
        </w:rPr>
      </w:pPr>
      <w:r>
        <w:rPr>
          <w:b/>
          <w:bCs/>
        </w:rPr>
        <w:t xml:space="preserve">     </w:t>
      </w:r>
      <w:r w:rsidRPr="002767B4">
        <w:rPr>
          <w:b/>
          <w:bCs/>
          <w:lang w:val="sr-Cyrl-CS"/>
        </w:rPr>
        <w:t>-ШТАМПАНИ ОБРАСЦИ</w:t>
      </w:r>
    </w:p>
    <w:tbl>
      <w:tblPr>
        <w:tblW w:w="12773" w:type="dxa"/>
        <w:tblInd w:w="55" w:type="dxa"/>
        <w:tblLayout w:type="fixed"/>
        <w:tblCellMar>
          <w:left w:w="70" w:type="dxa"/>
          <w:right w:w="70" w:type="dxa"/>
        </w:tblCellMar>
        <w:tblLook w:val="00A0"/>
      </w:tblPr>
      <w:tblGrid>
        <w:gridCol w:w="8"/>
        <w:gridCol w:w="716"/>
        <w:gridCol w:w="5670"/>
        <w:gridCol w:w="567"/>
        <w:gridCol w:w="1843"/>
        <w:gridCol w:w="1984"/>
        <w:gridCol w:w="1985"/>
      </w:tblGrid>
      <w:tr w:rsidR="00862170" w:rsidRPr="00BE1CB8" w:rsidTr="00CA4465">
        <w:trPr>
          <w:trHeight w:val="255"/>
        </w:trPr>
        <w:tc>
          <w:tcPr>
            <w:tcW w:w="724" w:type="dxa"/>
            <w:gridSpan w:val="2"/>
            <w:vMerge w:val="restart"/>
            <w:tcBorders>
              <w:top w:val="single" w:sz="4" w:space="0" w:color="auto"/>
              <w:left w:val="single" w:sz="4" w:space="0" w:color="auto"/>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Р.Б</w:t>
            </w:r>
          </w:p>
        </w:tc>
        <w:tc>
          <w:tcPr>
            <w:tcW w:w="5670" w:type="dxa"/>
            <w:vMerge w:val="restart"/>
            <w:tcBorders>
              <w:top w:val="single" w:sz="4" w:space="0" w:color="auto"/>
              <w:left w:val="single" w:sz="4" w:space="0" w:color="auto"/>
              <w:bottom w:val="single" w:sz="4" w:space="0" w:color="auto"/>
              <w:right w:val="single" w:sz="4" w:space="0" w:color="auto"/>
            </w:tcBorders>
          </w:tcPr>
          <w:p w:rsidR="00862170" w:rsidRDefault="00862170" w:rsidP="00426F12">
            <w:pPr>
              <w:suppressAutoHyphens w:val="0"/>
              <w:spacing w:line="240" w:lineRule="auto"/>
              <w:jc w:val="center"/>
              <w:rPr>
                <w:kern w:val="0"/>
                <w:sz w:val="16"/>
                <w:szCs w:val="16"/>
                <w:lang w:val="sr-Cyrl-CS" w:eastAsia="sr-Latn-CS"/>
              </w:rPr>
            </w:pPr>
          </w:p>
          <w:p w:rsidR="00862170" w:rsidRDefault="00862170" w:rsidP="00426F12">
            <w:pPr>
              <w:suppressAutoHyphens w:val="0"/>
              <w:spacing w:line="240" w:lineRule="auto"/>
              <w:jc w:val="center"/>
              <w:rPr>
                <w:kern w:val="0"/>
                <w:sz w:val="16"/>
                <w:szCs w:val="16"/>
                <w:lang w:val="sr-Cyrl-CS" w:eastAsia="sr-Latn-CS"/>
              </w:rPr>
            </w:pPr>
          </w:p>
          <w:p w:rsidR="00862170" w:rsidRPr="008B62B1" w:rsidRDefault="00862170" w:rsidP="00426F12">
            <w:pPr>
              <w:suppressAutoHyphens w:val="0"/>
              <w:spacing w:line="240" w:lineRule="auto"/>
              <w:jc w:val="center"/>
              <w:rPr>
                <w:rFonts w:eastAsia="Times New Roman"/>
                <w:kern w:val="0"/>
                <w:sz w:val="20"/>
                <w:szCs w:val="20"/>
                <w:lang w:eastAsia="sr-Latn-CS"/>
              </w:rPr>
            </w:pPr>
            <w:r w:rsidRPr="008B62B1">
              <w:rPr>
                <w:kern w:val="0"/>
                <w:sz w:val="20"/>
                <w:szCs w:val="20"/>
                <w:lang w:eastAsia="sr-Latn-CS"/>
              </w:rPr>
              <w:t>Назив производа</w:t>
            </w:r>
          </w:p>
        </w:tc>
        <w:tc>
          <w:tcPr>
            <w:tcW w:w="567" w:type="dxa"/>
            <w:vMerge w:val="restart"/>
            <w:tcBorders>
              <w:top w:val="single" w:sz="4" w:space="0" w:color="auto"/>
              <w:left w:val="single" w:sz="4" w:space="0" w:color="auto"/>
              <w:bottom w:val="single" w:sz="4" w:space="0" w:color="auto"/>
              <w:right w:val="single" w:sz="4" w:space="0" w:color="auto"/>
            </w:tcBorders>
          </w:tcPr>
          <w:p w:rsidR="00862170" w:rsidRDefault="00862170" w:rsidP="00426F12">
            <w:pPr>
              <w:suppressAutoHyphens w:val="0"/>
              <w:spacing w:line="240" w:lineRule="auto"/>
              <w:jc w:val="center"/>
              <w:rPr>
                <w:kern w:val="0"/>
                <w:sz w:val="16"/>
                <w:szCs w:val="16"/>
                <w:lang w:val="sr-Cyrl-CS" w:eastAsia="sr-Latn-CS"/>
              </w:rPr>
            </w:pPr>
            <w:r w:rsidRPr="00426F12">
              <w:rPr>
                <w:kern w:val="0"/>
                <w:sz w:val="16"/>
                <w:szCs w:val="16"/>
                <w:lang w:eastAsia="sr-Latn-CS"/>
              </w:rPr>
              <w:t>Јед.</w:t>
            </w:r>
          </w:p>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 xml:space="preserve"> Мере</w:t>
            </w:r>
          </w:p>
        </w:tc>
        <w:tc>
          <w:tcPr>
            <w:tcW w:w="5812" w:type="dxa"/>
            <w:gridSpan w:val="3"/>
            <w:tcBorders>
              <w:top w:val="single" w:sz="4" w:space="0" w:color="auto"/>
              <w:left w:val="single" w:sz="8" w:space="0" w:color="auto"/>
              <w:bottom w:val="single" w:sz="8" w:space="0" w:color="auto"/>
              <w:right w:val="single" w:sz="4" w:space="0" w:color="000000"/>
            </w:tcBorders>
            <w:vAlign w:val="bottom"/>
          </w:tcPr>
          <w:p w:rsidR="00862170" w:rsidRDefault="00862170" w:rsidP="00426F12">
            <w:pPr>
              <w:suppressAutoHyphens w:val="0"/>
              <w:spacing w:line="240" w:lineRule="auto"/>
              <w:jc w:val="center"/>
              <w:rPr>
                <w:kern w:val="0"/>
                <w:sz w:val="16"/>
                <w:szCs w:val="16"/>
                <w:lang w:val="sr-Cyrl-CS" w:eastAsia="sr-Latn-CS"/>
              </w:rPr>
            </w:pPr>
          </w:p>
          <w:p w:rsidR="00862170" w:rsidRPr="00A278E7" w:rsidRDefault="00862170" w:rsidP="00426F12">
            <w:pPr>
              <w:suppressAutoHyphens w:val="0"/>
              <w:spacing w:line="240" w:lineRule="auto"/>
              <w:jc w:val="center"/>
              <w:rPr>
                <w:rFonts w:eastAsia="Times New Roman"/>
                <w:kern w:val="0"/>
                <w:sz w:val="16"/>
                <w:szCs w:val="16"/>
                <w:lang w:eastAsia="sr-Latn-CS"/>
              </w:rPr>
            </w:pPr>
            <w:r w:rsidRPr="00A278E7">
              <w:rPr>
                <w:kern w:val="0"/>
                <w:sz w:val="16"/>
                <w:szCs w:val="16"/>
                <w:lang w:eastAsia="sr-Latn-CS"/>
              </w:rPr>
              <w:t>ПОПУЊАВА ПОНУЂАЧ</w:t>
            </w:r>
          </w:p>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eastAsia="sr-Latn-CS"/>
              </w:rPr>
              <w:t> </w:t>
            </w:r>
          </w:p>
        </w:tc>
      </w:tr>
      <w:tr w:rsidR="00862170" w:rsidRPr="00BE1CB8" w:rsidTr="00CA4465">
        <w:trPr>
          <w:trHeight w:val="471"/>
        </w:trPr>
        <w:tc>
          <w:tcPr>
            <w:tcW w:w="724" w:type="dxa"/>
            <w:gridSpan w:val="2"/>
            <w:vMerge/>
            <w:tcBorders>
              <w:top w:val="single" w:sz="4" w:space="0" w:color="auto"/>
              <w:left w:val="single" w:sz="4" w:space="0" w:color="auto"/>
              <w:bottom w:val="single" w:sz="4" w:space="0" w:color="auto"/>
              <w:right w:val="single" w:sz="4" w:space="0" w:color="auto"/>
            </w:tcBorders>
            <w:vAlign w:val="center"/>
          </w:tcPr>
          <w:p w:rsidR="00862170" w:rsidRPr="00426F12" w:rsidRDefault="00862170" w:rsidP="00426F12">
            <w:pPr>
              <w:suppressAutoHyphens w:val="0"/>
              <w:spacing w:line="240" w:lineRule="auto"/>
              <w:rPr>
                <w:rFonts w:eastAsia="Times New Roman"/>
                <w:kern w:val="0"/>
                <w:sz w:val="16"/>
                <w:szCs w:val="16"/>
                <w:lang w:eastAsia="sr-Latn-C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862170" w:rsidRPr="00426F12" w:rsidRDefault="00862170" w:rsidP="00426F12">
            <w:pPr>
              <w:suppressAutoHyphens w:val="0"/>
              <w:spacing w:line="240" w:lineRule="auto"/>
              <w:rPr>
                <w:rFonts w:eastAsia="Times New Roman"/>
                <w:kern w:val="0"/>
                <w:sz w:val="16"/>
                <w:szCs w:val="16"/>
                <w:lang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62170" w:rsidRPr="00426F12" w:rsidRDefault="00862170" w:rsidP="00426F12">
            <w:pPr>
              <w:suppressAutoHyphens w:val="0"/>
              <w:spacing w:line="240" w:lineRule="auto"/>
              <w:rPr>
                <w:rFonts w:eastAsia="Times New Roman"/>
                <w:kern w:val="0"/>
                <w:sz w:val="16"/>
                <w:szCs w:val="16"/>
                <w:lang w:eastAsia="sr-Latn-CS"/>
              </w:rPr>
            </w:pPr>
          </w:p>
        </w:tc>
        <w:tc>
          <w:tcPr>
            <w:tcW w:w="1843" w:type="dxa"/>
            <w:tcBorders>
              <w:top w:val="nil"/>
              <w:left w:val="single" w:sz="8" w:space="0" w:color="auto"/>
              <w:bottom w:val="single" w:sz="8" w:space="0" w:color="auto"/>
              <w:right w:val="single" w:sz="8" w:space="0" w:color="auto"/>
            </w:tcBorders>
            <w:vAlign w:val="bottom"/>
          </w:tcPr>
          <w:p w:rsidR="00862170" w:rsidRPr="00A278E7" w:rsidRDefault="00862170" w:rsidP="00426F12">
            <w:pPr>
              <w:suppressAutoHyphens w:val="0"/>
              <w:spacing w:line="240" w:lineRule="auto"/>
              <w:jc w:val="center"/>
              <w:rPr>
                <w:rFonts w:eastAsia="Times New Roman"/>
                <w:kern w:val="0"/>
                <w:sz w:val="16"/>
                <w:szCs w:val="16"/>
                <w:lang w:eastAsia="sr-Latn-CS"/>
              </w:rPr>
            </w:pPr>
            <w:r w:rsidRPr="00A278E7">
              <w:rPr>
                <w:kern w:val="0"/>
                <w:sz w:val="16"/>
                <w:szCs w:val="16"/>
                <w:lang w:eastAsia="sr-Latn-CS"/>
              </w:rPr>
              <w:t>Уверење о квалитету АТЕСТ</w:t>
            </w:r>
          </w:p>
        </w:tc>
        <w:tc>
          <w:tcPr>
            <w:tcW w:w="1984" w:type="dxa"/>
            <w:tcBorders>
              <w:top w:val="nil"/>
              <w:left w:val="nil"/>
              <w:bottom w:val="single" w:sz="8" w:space="0" w:color="auto"/>
              <w:right w:val="single" w:sz="8" w:space="0" w:color="auto"/>
            </w:tcBorders>
            <w:vAlign w:val="bottom"/>
          </w:tcPr>
          <w:p w:rsidR="00862170" w:rsidRPr="00BE1CB8" w:rsidRDefault="00862170" w:rsidP="00426F12">
            <w:pPr>
              <w:suppressAutoHyphens w:val="0"/>
              <w:spacing w:line="240" w:lineRule="auto"/>
              <w:jc w:val="center"/>
              <w:rPr>
                <w:rFonts w:eastAsia="Times New Roman"/>
                <w:kern w:val="0"/>
                <w:sz w:val="18"/>
                <w:szCs w:val="18"/>
                <w:lang w:eastAsia="sr-Latn-CS"/>
              </w:rPr>
            </w:pPr>
            <w:r w:rsidRPr="00BE1CB8">
              <w:rPr>
                <w:kern w:val="0"/>
                <w:sz w:val="18"/>
                <w:szCs w:val="18"/>
                <w:lang w:eastAsia="sr-Latn-CS"/>
              </w:rPr>
              <w:t>Паковање</w:t>
            </w:r>
          </w:p>
        </w:tc>
        <w:tc>
          <w:tcPr>
            <w:tcW w:w="1985" w:type="dxa"/>
            <w:tcBorders>
              <w:top w:val="nil"/>
              <w:left w:val="nil"/>
              <w:bottom w:val="single" w:sz="8" w:space="0" w:color="auto"/>
              <w:right w:val="single" w:sz="8" w:space="0" w:color="auto"/>
            </w:tcBorders>
            <w:vAlign w:val="bottom"/>
          </w:tcPr>
          <w:p w:rsidR="00862170" w:rsidRPr="00BE1CB8" w:rsidRDefault="00862170" w:rsidP="00426F12">
            <w:pPr>
              <w:suppressAutoHyphens w:val="0"/>
              <w:spacing w:line="240" w:lineRule="auto"/>
              <w:jc w:val="center"/>
              <w:rPr>
                <w:rFonts w:eastAsia="Times New Roman"/>
                <w:kern w:val="0"/>
                <w:sz w:val="18"/>
                <w:szCs w:val="18"/>
                <w:lang w:eastAsia="sr-Latn-CS"/>
              </w:rPr>
            </w:pPr>
            <w:r w:rsidRPr="00BE1CB8">
              <w:rPr>
                <w:kern w:val="0"/>
                <w:sz w:val="18"/>
                <w:szCs w:val="18"/>
                <w:lang w:eastAsia="sr-Latn-CS"/>
              </w:rPr>
              <w:t xml:space="preserve">ПОСЕБНЕ НАПОМЕНЕ </w:t>
            </w:r>
          </w:p>
        </w:tc>
      </w:tr>
      <w:tr w:rsidR="00862170" w:rsidRPr="00BE1CB8" w:rsidTr="00CA4465">
        <w:trPr>
          <w:trHeight w:val="270"/>
        </w:trPr>
        <w:tc>
          <w:tcPr>
            <w:tcW w:w="724" w:type="dxa"/>
            <w:gridSpan w:val="2"/>
            <w:tcBorders>
              <w:top w:val="nil"/>
              <w:left w:val="single" w:sz="4" w:space="0" w:color="auto"/>
              <w:bottom w:val="single" w:sz="4" w:space="0" w:color="auto"/>
              <w:right w:val="single" w:sz="4" w:space="0" w:color="auto"/>
            </w:tcBorders>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rFonts w:eastAsia="Times New Roman"/>
                <w:kern w:val="0"/>
                <w:sz w:val="16"/>
                <w:szCs w:val="16"/>
                <w:lang w:eastAsia="sr-Latn-CS"/>
              </w:rPr>
              <w:t>1</w:t>
            </w: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2</w:t>
            </w:r>
          </w:p>
        </w:tc>
        <w:tc>
          <w:tcPr>
            <w:tcW w:w="567"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3</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jc w:val="center"/>
              <w:rPr>
                <w:rFonts w:eastAsia="Times New Roman"/>
                <w:kern w:val="0"/>
                <w:sz w:val="18"/>
                <w:szCs w:val="18"/>
                <w:lang w:eastAsia="sr-Latn-CS"/>
              </w:rPr>
            </w:pPr>
            <w:r>
              <w:rPr>
                <w:rFonts w:eastAsia="Times New Roman"/>
                <w:kern w:val="0"/>
                <w:sz w:val="18"/>
                <w:szCs w:val="18"/>
                <w:lang w:eastAsia="sr-Latn-CS"/>
              </w:rPr>
              <w:t>4</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center"/>
              <w:rPr>
                <w:rFonts w:eastAsia="Times New Roman"/>
                <w:kern w:val="0"/>
                <w:sz w:val="18"/>
                <w:szCs w:val="18"/>
                <w:lang w:eastAsia="sr-Latn-CS"/>
              </w:rPr>
            </w:pPr>
            <w:r>
              <w:rPr>
                <w:rFonts w:eastAsia="Times New Roman"/>
                <w:kern w:val="0"/>
                <w:sz w:val="18"/>
                <w:szCs w:val="18"/>
                <w:lang w:eastAsia="sr-Latn-CS"/>
              </w:rPr>
              <w:t>5</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center"/>
              <w:rPr>
                <w:rFonts w:eastAsia="Times New Roman"/>
                <w:kern w:val="0"/>
                <w:sz w:val="18"/>
                <w:szCs w:val="18"/>
                <w:lang w:eastAsia="sr-Latn-CS"/>
              </w:rPr>
            </w:pPr>
            <w:r>
              <w:rPr>
                <w:rFonts w:eastAsia="Times New Roman"/>
                <w:kern w:val="0"/>
                <w:sz w:val="18"/>
                <w:szCs w:val="18"/>
                <w:lang w:eastAsia="sr-Latn-CS"/>
              </w:rPr>
              <w:t>6</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val="sr-Cyrl-CS"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Блок реверса А5 НЦР 1/100 листа</w:t>
            </w:r>
            <w:r w:rsidRPr="008F29B8">
              <w:rPr>
                <w:sz w:val="20"/>
                <w:szCs w:val="20"/>
              </w:rPr>
              <w:t xml:space="preserve">(индигиран,блок од 100 </w:t>
            </w:r>
            <w:r>
              <w:rPr>
                <w:sz w:val="20"/>
                <w:szCs w:val="20"/>
              </w:rPr>
              <w:t>лист</w:t>
            </w:r>
            <w:r>
              <w:rPr>
                <w:sz w:val="20"/>
                <w:szCs w:val="20"/>
                <w:lang w:val="sr-Cyrl-CS"/>
              </w:rPr>
              <w:t>ова</w:t>
            </w:r>
            <w:r w:rsidRPr="008F29B8">
              <w:rPr>
                <w:sz w:val="20"/>
                <w:szCs w:val="20"/>
              </w:rPr>
              <w:t xml:space="preserve"> Вел. А5 перфорација)</w:t>
            </w:r>
            <w:r>
              <w:rPr>
                <w:sz w:val="20"/>
                <w:szCs w:val="20"/>
                <w:lang w:val="sr-Cyrl-CS"/>
              </w:rPr>
              <w:t xml:space="preserve">  </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46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требовања  -  за магацине А5 НЦР 1/100 листа</w:t>
            </w:r>
            <w:r>
              <w:rPr>
                <w:sz w:val="20"/>
                <w:szCs w:val="20"/>
              </w:rPr>
              <w:t>(индигиран,блок од 100 лист</w:t>
            </w:r>
            <w:r>
              <w:rPr>
                <w:sz w:val="20"/>
                <w:szCs w:val="20"/>
                <w:lang w:val="sr-Cyrl-CS"/>
              </w:rPr>
              <w:t>ова</w:t>
            </w:r>
            <w:r w:rsidRPr="008F29B8">
              <w:rPr>
                <w:sz w:val="20"/>
                <w:szCs w:val="20"/>
              </w:rPr>
              <w:t xml:space="preserve"> Вел. А5 перфорација</w:t>
            </w:r>
            <w:r>
              <w:rPr>
                <w:sz w:val="20"/>
                <w:szCs w:val="20"/>
                <w:lang w:val="sr-Cyrl-CS"/>
              </w:rPr>
              <w:t>, нумерација у три примерка</w:t>
            </w:r>
            <w:r w:rsidRPr="008F29B8">
              <w:rPr>
                <w:sz w:val="20"/>
                <w:szCs w:val="20"/>
              </w:rPr>
              <w:t>)</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279"/>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требовање А5 перфорација, нумерација (стоматологија) НЦР 1/100 лстаи</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283"/>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требовање А5 (НЦР)- 1/100 листа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26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Блок признанице (благајна)- А5 НЦР 1/100 листа</w:t>
            </w:r>
            <w:r>
              <w:rPr>
                <w:sz w:val="20"/>
                <w:szCs w:val="20"/>
                <w:lang w:val="sr-Cyrl-CS"/>
              </w:rPr>
              <w:t>3 копије</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1279D">
            <w:pPr>
              <w:tabs>
                <w:tab w:val="center" w:pos="1740"/>
              </w:tabs>
              <w:suppressAutoHyphens w:val="0"/>
              <w:spacing w:line="240" w:lineRule="auto"/>
              <w:rPr>
                <w:rFonts w:eastAsia="Times New Roman"/>
                <w:kern w:val="0"/>
                <w:sz w:val="16"/>
                <w:szCs w:val="16"/>
                <w:lang w:eastAsia="sr-Latn-CS"/>
              </w:rPr>
            </w:pPr>
            <w:r w:rsidRPr="00426F12">
              <w:rPr>
                <w:kern w:val="0"/>
                <w:sz w:val="16"/>
                <w:szCs w:val="16"/>
                <w:lang w:eastAsia="sr-Latn-CS"/>
              </w:rPr>
              <w:t>Дијаграм раста</w:t>
            </w:r>
            <w:r>
              <w:rPr>
                <w:rFonts w:eastAsia="Times New Roman"/>
                <w:kern w:val="0"/>
                <w:sz w:val="16"/>
                <w:szCs w:val="16"/>
                <w:lang w:eastAsia="sr-Latn-CS"/>
              </w:rPr>
              <w:tab/>
            </w:r>
            <w:r>
              <w:rPr>
                <w:sz w:val="20"/>
                <w:szCs w:val="20"/>
                <w:lang w:val="sr-Cyrl-CS"/>
              </w:rPr>
              <w:t>(80гр., А4, штампа обострана 1/1)</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А3 4-01/2СР</w:t>
            </w:r>
            <w:r>
              <w:rPr>
                <w:rFonts w:eastAsia="Times New Roman"/>
                <w:kern w:val="0"/>
                <w:sz w:val="16"/>
                <w:szCs w:val="16"/>
                <w:lang w:val="sr-Cyrl-CS" w:eastAsia="sr-Latn-CS"/>
              </w:rPr>
              <w:t xml:space="preserve"> </w:t>
            </w:r>
            <w:r w:rsidRPr="008F29B8">
              <w:rPr>
                <w:sz w:val="20"/>
                <w:szCs w:val="20"/>
              </w:rPr>
              <w:t>(вел.А3, теж.70гр.,штампа двострана)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46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w:t>
            </w:r>
            <w:r>
              <w:rPr>
                <w:rFonts w:eastAsia="Times New Roman"/>
                <w:kern w:val="0"/>
                <w:sz w:val="16"/>
                <w:szCs w:val="16"/>
                <w:lang w:eastAsia="sr-Latn-CS"/>
              </w:rPr>
              <w:t xml:space="preserve"> </w:t>
            </w:r>
            <w:r w:rsidRPr="00426F12">
              <w:rPr>
                <w:kern w:val="0"/>
                <w:sz w:val="16"/>
                <w:szCs w:val="16"/>
                <w:lang w:eastAsia="sr-Latn-CS"/>
              </w:rPr>
              <w:t xml:space="preserve">изабраног лекара опште медицине </w:t>
            </w:r>
            <w:r w:rsidRPr="008F29B8">
              <w:rPr>
                <w:sz w:val="20"/>
                <w:szCs w:val="20"/>
              </w:rPr>
              <w:t>( двострана штампа , А4 , 80 грама)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А3  4.01 – СР</w:t>
            </w:r>
            <w:r w:rsidRPr="008F29B8">
              <w:rPr>
                <w:sz w:val="20"/>
                <w:szCs w:val="20"/>
              </w:rPr>
              <w:t>(вел. А3, теж. 80гр. Једнострана штампа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обр. Бр. 5 </w:t>
            </w:r>
            <w:r>
              <w:rPr>
                <w:sz w:val="20"/>
                <w:szCs w:val="20"/>
                <w:lang w:val="sr-Cyrl-CS"/>
              </w:rPr>
              <w:t>( А3 за патронажу,штампа обострана 1/1, 80гр.)</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val="sr-Cyrl-CS" w:eastAsia="sr-Latn-CS"/>
              </w:rPr>
            </w:pPr>
          </w:p>
          <w:p w:rsidR="00862170" w:rsidRPr="00F905A3" w:rsidRDefault="00862170" w:rsidP="00F905A3">
            <w:p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1279D">
            <w:pPr>
              <w:tabs>
                <w:tab w:val="right" w:pos="3480"/>
              </w:tabs>
              <w:suppressAutoHyphens w:val="0"/>
              <w:spacing w:line="240" w:lineRule="auto"/>
              <w:rPr>
                <w:rFonts w:eastAsia="Times New Roman"/>
                <w:kern w:val="0"/>
                <w:sz w:val="16"/>
                <w:szCs w:val="16"/>
                <w:lang w:eastAsia="sr-Latn-CS"/>
              </w:rPr>
            </w:pPr>
            <w:r>
              <w:rPr>
                <w:kern w:val="0"/>
                <w:sz w:val="16"/>
                <w:szCs w:val="16"/>
                <w:lang w:eastAsia="sr-Latn-CS"/>
              </w:rPr>
              <w:t>Дневна евиденција рада</w:t>
            </w:r>
            <w:r>
              <w:rPr>
                <w:kern w:val="0"/>
                <w:sz w:val="16"/>
                <w:szCs w:val="16"/>
                <w:lang w:val="sr-Cyrl-CS" w:eastAsia="sr-Latn-CS"/>
              </w:rPr>
              <w:t xml:space="preserve"> </w:t>
            </w:r>
            <w:r w:rsidRPr="00426F12">
              <w:rPr>
                <w:kern w:val="0"/>
                <w:sz w:val="16"/>
                <w:szCs w:val="16"/>
                <w:lang w:eastAsia="sr-Latn-CS"/>
              </w:rPr>
              <w:t>поентажа</w:t>
            </w:r>
            <w:r>
              <w:rPr>
                <w:sz w:val="20"/>
                <w:szCs w:val="20"/>
              </w:rPr>
              <w:t>(вел.38x29цм,теж.80гр.,</w:t>
            </w:r>
            <w:r>
              <w:rPr>
                <w:sz w:val="20"/>
                <w:szCs w:val="20"/>
                <w:lang w:val="sr-Cyrl-CS"/>
              </w:rPr>
              <w:t>ш</w:t>
            </w:r>
            <w:r w:rsidRPr="008F29B8">
              <w:rPr>
                <w:sz w:val="20"/>
                <w:szCs w:val="20"/>
              </w:rPr>
              <w:t>тампа једнострана, 100 листа перфорација</w:t>
            </w:r>
            <w:r>
              <w:rPr>
                <w:sz w:val="20"/>
                <w:szCs w:val="20"/>
                <w:lang w:val="sr-Cyrl-CS"/>
              </w:rPr>
              <w:t>,блок</w:t>
            </w:r>
            <w:r w:rsidRPr="008F29B8">
              <w:rPr>
                <w:sz w:val="20"/>
                <w:szCs w:val="20"/>
              </w:rPr>
              <w:t>)</w:t>
            </w:r>
            <w:r>
              <w:rPr>
                <w:rFonts w:eastAsia="Times New Roman"/>
                <w:kern w:val="0"/>
                <w:sz w:val="16"/>
                <w:szCs w:val="16"/>
                <w:lang w:eastAsia="sr-Latn-CS"/>
              </w:rPr>
              <w:tab/>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Дневник благајне А4</w:t>
            </w:r>
            <w:r>
              <w:rPr>
                <w:sz w:val="20"/>
                <w:szCs w:val="20"/>
                <w:lang w:val="sr-Cyrl-CS"/>
              </w:rPr>
              <w:t>(100 листа, НЦР)</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46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Дневник рада стоматолошке службе  -  месечни извештај</w:t>
            </w:r>
            <w:r>
              <w:rPr>
                <w:sz w:val="20"/>
                <w:szCs w:val="20"/>
                <w:lang w:val="sr-Cyrl-CS"/>
              </w:rPr>
              <w:t>(А3, 80гр. , штампа обострана 1/1)</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Дознаке</w:t>
            </w:r>
            <w:r>
              <w:rPr>
                <w:sz w:val="20"/>
                <w:szCs w:val="20"/>
                <w:lang w:val="sr-Cyrl-CS"/>
              </w:rPr>
              <w:t>(А4,80гр., штампа обострана 1/1)</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у саветовалишту</w:t>
            </w:r>
            <w:r>
              <w:rPr>
                <w:sz w:val="20"/>
                <w:szCs w:val="20"/>
                <w:lang w:val="sr-Cyrl-CS"/>
              </w:rPr>
              <w:t xml:space="preserve"> обр, бр. 2-05-032  (А3, штампа обострана 1/1)</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41279D" w:rsidRDefault="00862170" w:rsidP="00426F12">
            <w:pPr>
              <w:suppressAutoHyphens w:val="0"/>
              <w:spacing w:line="240" w:lineRule="auto"/>
              <w:rPr>
                <w:rFonts w:eastAsia="Times New Roman"/>
                <w:kern w:val="0"/>
                <w:sz w:val="16"/>
                <w:szCs w:val="16"/>
                <w:lang w:val="sr-Cyrl-CS" w:eastAsia="sr-Latn-CS"/>
              </w:rPr>
            </w:pPr>
            <w:r w:rsidRPr="00426F12">
              <w:rPr>
                <w:kern w:val="0"/>
                <w:sz w:val="16"/>
                <w:szCs w:val="16"/>
                <w:lang w:eastAsia="sr-Latn-CS"/>
              </w:rPr>
              <w:t>Дописница</w:t>
            </w:r>
            <w:r>
              <w:rPr>
                <w:kern w:val="0"/>
                <w:sz w:val="16"/>
                <w:szCs w:val="16"/>
                <w:lang w:val="sr-Cyrl-CS" w:eastAsia="sr-Latn-CS"/>
              </w:rPr>
              <w:t xml:space="preserve"> картон - </w:t>
            </w:r>
            <w:r>
              <w:rPr>
                <w:sz w:val="20"/>
                <w:szCs w:val="20"/>
              </w:rPr>
              <w:t>(вел.А</w:t>
            </w:r>
            <w:r>
              <w:rPr>
                <w:sz w:val="20"/>
                <w:szCs w:val="20"/>
                <w:lang w:val="sr-Cyrl-CS"/>
              </w:rPr>
              <w:t>5</w:t>
            </w:r>
            <w:r>
              <w:rPr>
                <w:sz w:val="20"/>
                <w:szCs w:val="20"/>
              </w:rPr>
              <w:t>, теж.2</w:t>
            </w:r>
            <w:r>
              <w:rPr>
                <w:sz w:val="20"/>
                <w:szCs w:val="20"/>
                <w:lang w:val="sr-Cyrl-CS"/>
              </w:rPr>
              <w:t>5</w:t>
            </w:r>
            <w:r w:rsidRPr="008F29B8">
              <w:rPr>
                <w:sz w:val="20"/>
                <w:szCs w:val="20"/>
              </w:rPr>
              <w:t>0г</w:t>
            </w:r>
            <w:r>
              <w:rPr>
                <w:sz w:val="20"/>
                <w:szCs w:val="20"/>
                <w:lang w:val="sr-Cyrl-CS"/>
              </w:rPr>
              <w:t>р.,</w:t>
            </w:r>
            <w:r>
              <w:rPr>
                <w:sz w:val="20"/>
                <w:szCs w:val="20"/>
              </w:rPr>
              <w:t xml:space="preserve"> штампа </w:t>
            </w:r>
            <w:r>
              <w:rPr>
                <w:sz w:val="20"/>
                <w:szCs w:val="20"/>
                <w:lang w:val="sr-Cyrl-CS"/>
              </w:rPr>
              <w:t>обострана 1/1)</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46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о раду </w:t>
            </w:r>
            <w:r>
              <w:rPr>
                <w:kern w:val="0"/>
                <w:sz w:val="16"/>
                <w:szCs w:val="16"/>
                <w:lang w:eastAsia="sr-Latn-CS"/>
              </w:rPr>
              <w:t xml:space="preserve">зубне ординације </w:t>
            </w:r>
            <w:r>
              <w:rPr>
                <w:sz w:val="20"/>
                <w:szCs w:val="20"/>
                <w:lang w:val="sr-Cyrl-CS"/>
              </w:rPr>
              <w:t>(обр.бр.4-06-СР) (А3, 80гр. , 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Ехотомографски налаз </w:t>
            </w:r>
            <w:r>
              <w:rPr>
                <w:sz w:val="20"/>
                <w:szCs w:val="20"/>
              </w:rPr>
              <w:t>(вел.А5,теж.</w:t>
            </w:r>
            <w:r>
              <w:rPr>
                <w:sz w:val="20"/>
                <w:szCs w:val="20"/>
                <w:lang w:val="sr-Cyrl-CS"/>
              </w:rPr>
              <w:t>8</w:t>
            </w:r>
            <w:r w:rsidRPr="008F29B8">
              <w:rPr>
                <w:sz w:val="20"/>
                <w:szCs w:val="20"/>
              </w:rPr>
              <w:t>0гр.,штампа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Екстрат за лекове </w:t>
            </w:r>
            <w:r w:rsidRPr="008F29B8">
              <w:rPr>
                <w:sz w:val="20"/>
                <w:szCs w:val="20"/>
              </w:rPr>
              <w:t>(вел.А4,</w:t>
            </w:r>
            <w:r w:rsidRPr="00CA4465">
              <w:rPr>
                <w:sz w:val="16"/>
                <w:szCs w:val="16"/>
              </w:rPr>
              <w:t>блок 100 листа, теж.80гр., штампа</w:t>
            </w:r>
            <w:r w:rsidRPr="008F29B8">
              <w:rPr>
                <w:sz w:val="20"/>
                <w:szCs w:val="20"/>
              </w:rPr>
              <w:t xml:space="preserve"> </w:t>
            </w:r>
            <w:r w:rsidRPr="00CA4465">
              <w:rPr>
                <w:sz w:val="16"/>
                <w:szCs w:val="16"/>
              </w:rPr>
              <w:t>једнострана перфорација)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426F12" w:rsidRDefault="00862170"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Евиденција о посетама </w:t>
            </w:r>
            <w:r w:rsidRPr="008F29B8">
              <w:rPr>
                <w:sz w:val="20"/>
                <w:szCs w:val="20"/>
              </w:rPr>
              <w:t xml:space="preserve"> (вел.А3,теж.80гр.,штампа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CA4465" w:rsidRDefault="00862170" w:rsidP="00A5142C">
            <w:pPr>
              <w:rPr>
                <w:sz w:val="16"/>
                <w:szCs w:val="16"/>
                <w:lang w:val="sr-Cyrl-CS"/>
              </w:rPr>
            </w:pPr>
            <w:r w:rsidRPr="00CA4465">
              <w:rPr>
                <w:sz w:val="16"/>
                <w:szCs w:val="16"/>
                <w:lang w:val="sr-Cyrl-CS"/>
              </w:rPr>
              <w:t>Евиденција кућног лечења(вел А4, теж 80гр. 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4"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4" w:space="0" w:color="auto"/>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4" w:space="0" w:color="auto"/>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251"/>
        </w:trPr>
        <w:tc>
          <w:tcPr>
            <w:tcW w:w="724" w:type="dxa"/>
            <w:gridSpan w:val="2"/>
            <w:tcBorders>
              <w:top w:val="single" w:sz="4" w:space="0" w:color="auto"/>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shd w:val="clear" w:color="000000" w:fill="FFFFFF"/>
          </w:tcPr>
          <w:p w:rsidR="00862170" w:rsidRPr="00CA4465" w:rsidRDefault="00862170" w:rsidP="00A5142C">
            <w:pPr>
              <w:rPr>
                <w:sz w:val="16"/>
                <w:szCs w:val="16"/>
                <w:lang w:val="sr-Cyrl-CS"/>
              </w:rPr>
            </w:pPr>
            <w:r w:rsidRPr="00CA4465">
              <w:rPr>
                <w:sz w:val="16"/>
                <w:szCs w:val="16"/>
                <w:lang w:val="sr-Cyrl-CS"/>
              </w:rPr>
              <w:t xml:space="preserve">Евиденција дневне потрошње лекова, тврд повез, 200листа, </w:t>
            </w:r>
          </w:p>
        </w:tc>
        <w:tc>
          <w:tcPr>
            <w:tcW w:w="567" w:type="dxa"/>
            <w:tcBorders>
              <w:top w:val="single" w:sz="4" w:space="0" w:color="auto"/>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single" w:sz="4" w:space="0" w:color="auto"/>
              <w:left w:val="single" w:sz="8" w:space="0" w:color="auto"/>
              <w:bottom w:val="nil"/>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single" w:sz="4" w:space="0" w:color="auto"/>
              <w:left w:val="nil"/>
              <w:bottom w:val="nil"/>
              <w:right w:val="single" w:sz="8" w:space="0" w:color="auto"/>
            </w:tcBorders>
          </w:tcPr>
          <w:p w:rsidR="00862170" w:rsidRPr="00BE1CB8" w:rsidRDefault="00862170"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single" w:sz="4" w:space="0" w:color="auto"/>
              <w:left w:val="nil"/>
              <w:bottom w:val="nil"/>
              <w:right w:val="single" w:sz="8" w:space="0" w:color="auto"/>
            </w:tcBorders>
          </w:tcPr>
          <w:p w:rsidR="00862170" w:rsidRPr="00BE1CB8" w:rsidRDefault="00862170"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CA4465" w:rsidRDefault="00862170" w:rsidP="00A5142C">
            <w:pPr>
              <w:rPr>
                <w:sz w:val="16"/>
                <w:szCs w:val="16"/>
              </w:rPr>
            </w:pPr>
            <w:r w:rsidRPr="00CA4465">
              <w:rPr>
                <w:sz w:val="16"/>
                <w:szCs w:val="16"/>
              </w:rPr>
              <w:t>Изве</w:t>
            </w:r>
            <w:r w:rsidRPr="00CA4465">
              <w:rPr>
                <w:sz w:val="16"/>
                <w:szCs w:val="16"/>
                <w:lang w:val="sr-Cyrl-CS"/>
              </w:rPr>
              <w:t>ш</w:t>
            </w:r>
            <w:r w:rsidRPr="00CA4465">
              <w:rPr>
                <w:sz w:val="16"/>
                <w:szCs w:val="16"/>
              </w:rPr>
              <w:t xml:space="preserve">тај медицине рада </w:t>
            </w:r>
          </w:p>
          <w:p w:rsidR="00862170" w:rsidRPr="00CA4465" w:rsidRDefault="00862170" w:rsidP="00A5142C">
            <w:pPr>
              <w:rPr>
                <w:sz w:val="16"/>
                <w:szCs w:val="16"/>
              </w:rPr>
            </w:pPr>
            <w:r w:rsidRPr="00CA4465">
              <w:rPr>
                <w:sz w:val="16"/>
                <w:szCs w:val="16"/>
              </w:rPr>
              <w:t>(блок А4  индигиран перфорација)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CA4465" w:rsidRDefault="00862170" w:rsidP="00A5142C">
            <w:pPr>
              <w:rPr>
                <w:sz w:val="16"/>
                <w:szCs w:val="16"/>
                <w:lang w:val="sr-Cyrl-CS"/>
              </w:rPr>
            </w:pPr>
            <w:r w:rsidRPr="00CA4465">
              <w:rPr>
                <w:sz w:val="16"/>
                <w:szCs w:val="16"/>
                <w:lang w:val="sr-Cyrl-CS"/>
              </w:rPr>
              <w:t xml:space="preserve">Извештај о спортско-медицинском прегледу </w:t>
            </w:r>
          </w:p>
          <w:p w:rsidR="00862170" w:rsidRPr="00CA4465" w:rsidRDefault="00862170" w:rsidP="00A5142C">
            <w:pPr>
              <w:rPr>
                <w:sz w:val="16"/>
                <w:szCs w:val="16"/>
                <w:lang w:val="sr-Cyrl-CS"/>
              </w:rPr>
            </w:pPr>
            <w:r w:rsidRPr="00CA4465">
              <w:rPr>
                <w:sz w:val="16"/>
                <w:szCs w:val="16"/>
                <w:lang w:val="sr-Cyrl-CS"/>
              </w:rPr>
              <w:t>(блок НЦР, А4, 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CA4465" w:rsidRDefault="00862170" w:rsidP="00CA4465">
            <w:pPr>
              <w:rPr>
                <w:sz w:val="16"/>
                <w:szCs w:val="16"/>
              </w:rPr>
            </w:pPr>
            <w:r w:rsidRPr="00CA4465">
              <w:rPr>
                <w:sz w:val="16"/>
                <w:szCs w:val="16"/>
              </w:rPr>
              <w:t>Извештај патронаже (вел.А3, теж 80г шт</w:t>
            </w:r>
            <w:r w:rsidRPr="00CA4465">
              <w:rPr>
                <w:sz w:val="16"/>
                <w:szCs w:val="16"/>
                <w:lang w:val="sr-Cyrl-CS"/>
              </w:rPr>
              <w:t>а</w:t>
            </w:r>
            <w:r w:rsidRPr="00CA4465">
              <w:rPr>
                <w:sz w:val="16"/>
                <w:szCs w:val="16"/>
              </w:rPr>
              <w:t>мпа обострана)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CA4465" w:rsidRDefault="00862170" w:rsidP="00A5142C">
            <w:pPr>
              <w:rPr>
                <w:sz w:val="16"/>
                <w:szCs w:val="16"/>
              </w:rPr>
            </w:pPr>
            <w:r w:rsidRPr="00CA4465">
              <w:rPr>
                <w:sz w:val="16"/>
                <w:szCs w:val="16"/>
              </w:rPr>
              <w:t>Извештај специјалисте (вел. А4 једнострано тежина 80гр. Боја плава , перфорација на пола)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CA4465" w:rsidRDefault="00862170" w:rsidP="00A5142C">
            <w:pPr>
              <w:rPr>
                <w:sz w:val="16"/>
                <w:szCs w:val="16"/>
              </w:rPr>
            </w:pPr>
            <w:r w:rsidRPr="00CA4465">
              <w:rPr>
                <w:sz w:val="16"/>
                <w:szCs w:val="16"/>
              </w:rPr>
              <w:t>Извештај</w:t>
            </w:r>
            <w:r w:rsidRPr="00CA4465">
              <w:rPr>
                <w:sz w:val="16"/>
                <w:szCs w:val="16"/>
                <w:lang w:val="sr-Cyrl-CS"/>
              </w:rPr>
              <w:t xml:space="preserve"> обр.–  СИ – 06</w:t>
            </w:r>
            <w:r w:rsidRPr="00CA4465">
              <w:rPr>
                <w:sz w:val="16"/>
                <w:szCs w:val="16"/>
              </w:rPr>
              <w:t xml:space="preserve"> (А3 , двострана штампа , 80г</w:t>
            </w:r>
            <w:r w:rsidRPr="00CA4465">
              <w:rPr>
                <w:sz w:val="16"/>
                <w:szCs w:val="16"/>
                <w:lang w:val="sr-Cyrl-CS"/>
              </w:rPr>
              <w:t>р</w:t>
            </w:r>
            <w:r w:rsidRPr="00CA4465">
              <w:rPr>
                <w:sz w:val="16"/>
                <w:szCs w:val="16"/>
              </w:rPr>
              <w:t>)</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Извештај о периодичном прегледу (А4, НЦР, 100 листа, са перфорацијом)</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Извештај о претходном прегледу (А4, НЦР, 100 листа, са перфорацијом)</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45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Извештај службе за заштиту и лечење уста и зуба (обр.бр.3-09-60) (А3, 80гр., 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Картон за ортопедију вилица  (вел.</w:t>
            </w:r>
            <w:r w:rsidRPr="00CA4465">
              <w:rPr>
                <w:sz w:val="16"/>
                <w:szCs w:val="16"/>
                <w:lang w:val="sr-Cyrl-CS"/>
              </w:rPr>
              <w:t>Б</w:t>
            </w:r>
            <w:r w:rsidRPr="00CA4465">
              <w:rPr>
                <w:sz w:val="16"/>
                <w:szCs w:val="16"/>
              </w:rPr>
              <w:t>4 , теж.2</w:t>
            </w:r>
            <w:r w:rsidRPr="00CA4465">
              <w:rPr>
                <w:sz w:val="16"/>
                <w:szCs w:val="16"/>
                <w:lang w:val="sr-Cyrl-CS"/>
              </w:rPr>
              <w:t>6</w:t>
            </w:r>
            <w:r w:rsidRPr="00CA4465">
              <w:rPr>
                <w:sz w:val="16"/>
                <w:szCs w:val="16"/>
              </w:rPr>
              <w:t>0г</w:t>
            </w:r>
            <w:r w:rsidRPr="00CA4465">
              <w:rPr>
                <w:sz w:val="16"/>
                <w:szCs w:val="16"/>
                <w:lang w:val="sr-Cyrl-CS"/>
              </w:rPr>
              <w:t>р.</w:t>
            </w:r>
            <w:r w:rsidRPr="00CA4465">
              <w:rPr>
                <w:sz w:val="16"/>
                <w:szCs w:val="16"/>
              </w:rPr>
              <w:t>, штампа двострана)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Картице РК-30 (картон  250гр.  230</w:t>
            </w:r>
            <w:r w:rsidRPr="00CA4465">
              <w:rPr>
                <w:sz w:val="16"/>
                <w:szCs w:val="16"/>
              </w:rPr>
              <w:t>x230, 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Картон вакцинације(вел. Б4 , тежине 250 гр.,+ џеп, боја браон)</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Лични картон имунизације  (картон 250гр., А5, савијен на пола)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Листа за контролу трудн</w:t>
            </w:r>
            <w:r w:rsidRPr="00CA4465">
              <w:rPr>
                <w:sz w:val="16"/>
                <w:szCs w:val="16"/>
                <w:lang w:val="sr-Cyrl-CS"/>
              </w:rPr>
              <w:t>оће</w:t>
            </w:r>
            <w:r w:rsidRPr="00CA4465">
              <w:rPr>
                <w:sz w:val="16"/>
                <w:szCs w:val="16"/>
                <w:lang w:val="sl-SI"/>
              </w:rPr>
              <w:t xml:space="preserve">(вел. А4 тежина </w:t>
            </w:r>
            <w:r w:rsidRPr="00CA4465">
              <w:rPr>
                <w:sz w:val="16"/>
                <w:szCs w:val="16"/>
                <w:lang w:val="sr-Cyrl-CS"/>
              </w:rPr>
              <w:t>8</w:t>
            </w:r>
            <w:r w:rsidRPr="00CA4465">
              <w:rPr>
                <w:sz w:val="16"/>
                <w:szCs w:val="16"/>
                <w:lang w:val="sl-SI"/>
              </w:rPr>
              <w:t>0г</w:t>
            </w:r>
            <w:r w:rsidRPr="00CA4465">
              <w:rPr>
                <w:sz w:val="16"/>
                <w:szCs w:val="16"/>
                <w:lang w:val="sr-Cyrl-CS"/>
              </w:rPr>
              <w:t>р.</w:t>
            </w:r>
            <w:r w:rsidRPr="00CA4465">
              <w:rPr>
                <w:sz w:val="16"/>
                <w:szCs w:val="16"/>
                <w:lang w:val="sl-SI"/>
              </w:rPr>
              <w:t>, штампа двострана)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lang w:val="sr-Cyrl-CS"/>
              </w:rPr>
              <w:t>Налог колпоскопског прегледа –</w:t>
            </w:r>
            <w:r w:rsidRPr="00CA4465">
              <w:rPr>
                <w:sz w:val="16"/>
                <w:szCs w:val="16"/>
              </w:rPr>
              <w:t xml:space="preserve">  (А5 , једнострана штампа , </w:t>
            </w:r>
            <w:r w:rsidRPr="00CA4465">
              <w:rPr>
                <w:sz w:val="16"/>
                <w:szCs w:val="16"/>
                <w:lang w:val="sr-Cyrl-CS"/>
              </w:rPr>
              <w:t>8</w:t>
            </w:r>
            <w:r w:rsidRPr="00CA4465">
              <w:rPr>
                <w:sz w:val="16"/>
                <w:szCs w:val="16"/>
              </w:rPr>
              <w:t>0 гр.)</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 xml:space="preserve">Налог магацину да изда робу (стоматологија) </w:t>
            </w:r>
            <w:r w:rsidRPr="00CA4465">
              <w:rPr>
                <w:sz w:val="16"/>
                <w:szCs w:val="16"/>
              </w:rPr>
              <w:t>(вел. А5 блок 100 лист. Индигиран, перфорација, једна боја)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 xml:space="preserve">Налог за давање ињекција (обр. ОЗ-7, правоугаоног облика, ширине 120мм </w:t>
            </w:r>
            <w:r w:rsidRPr="00CA4465">
              <w:rPr>
                <w:sz w:val="16"/>
                <w:szCs w:val="16"/>
                <w:lang w:val="sr-Cyrl-CS"/>
              </w:rPr>
              <w:t>и</w:t>
            </w:r>
            <w:r w:rsidRPr="00CA4465">
              <w:rPr>
                <w:sz w:val="16"/>
                <w:szCs w:val="16"/>
              </w:rPr>
              <w:t>дужине 170мм блок 100 листа боја штампе црна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 xml:space="preserve">Налог за набавку – комерцијали  </w:t>
            </w:r>
            <w:r w:rsidRPr="00CA4465">
              <w:rPr>
                <w:sz w:val="16"/>
                <w:szCs w:val="16"/>
              </w:rPr>
              <w:t>(блок 100 листа. Вел.А5 ,</w:t>
            </w:r>
            <w:r w:rsidRPr="00CA4465">
              <w:rPr>
                <w:sz w:val="16"/>
                <w:szCs w:val="16"/>
                <w:lang w:val="sr-Cyrl-CS"/>
              </w:rPr>
              <w:t xml:space="preserve">НЦР </w:t>
            </w:r>
            <w:r w:rsidRPr="00CA4465">
              <w:rPr>
                <w:sz w:val="16"/>
                <w:szCs w:val="16"/>
              </w:rPr>
              <w:t>теж.60 гр.индигиран</w:t>
            </w:r>
            <w:r w:rsidRPr="00CA4465">
              <w:rPr>
                <w:sz w:val="16"/>
                <w:szCs w:val="16"/>
                <w:lang w:val="sl-SI"/>
              </w:rPr>
              <w:t xml:space="preserve"> перфорација)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Налог за службено путовање (двострана штампа, вел.А4 , 80 гр.)</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rPr>
              <w:t>Образац ИЛ</w:t>
            </w:r>
            <w:r w:rsidRPr="00CA4465">
              <w:rPr>
                <w:sz w:val="16"/>
                <w:szCs w:val="16"/>
                <w:lang w:val="sr-Cyrl-CS"/>
              </w:rPr>
              <w:t>ОМ-1  за ХЕС(А4, 80гр., штампа једнострана)</w:t>
            </w:r>
            <w:r w:rsidRPr="00CA4465">
              <w:rPr>
                <w:sz w:val="16"/>
                <w:szCs w:val="16"/>
              </w:rPr>
              <w:t xml:space="preserve"> </w:t>
            </w:r>
            <w:r w:rsidRPr="00CA4465">
              <w:rPr>
                <w:sz w:val="16"/>
                <w:szCs w:val="16"/>
                <w:lang w:val="sr-Cyrl-CS"/>
              </w:rPr>
              <w:t xml:space="preserve"> </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rPr>
              <w:t>Образац ИЛ</w:t>
            </w:r>
            <w:r w:rsidRPr="00CA4465">
              <w:rPr>
                <w:sz w:val="16"/>
                <w:szCs w:val="16"/>
                <w:lang w:val="sr-Cyrl-CS"/>
              </w:rPr>
              <w:t>ОМ-2  за ХЕС(А4, 80гр., штампа једнострана)</w:t>
            </w:r>
            <w:r w:rsidRPr="00CA4465">
              <w:rPr>
                <w:sz w:val="16"/>
                <w:szCs w:val="16"/>
              </w:rPr>
              <w:t xml:space="preserve"> </w:t>
            </w:r>
            <w:r w:rsidRPr="00CA4465">
              <w:rPr>
                <w:sz w:val="16"/>
                <w:szCs w:val="16"/>
                <w:lang w:val="sr-Cyrl-CS"/>
              </w:rPr>
              <w:t xml:space="preserve"> </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single" w:sz="4" w:space="0" w:color="auto"/>
              <w:left w:val="single" w:sz="4" w:space="0" w:color="auto"/>
              <w:bottom w:val="single" w:sz="4" w:space="0" w:color="auto"/>
              <w:right w:val="single" w:sz="4" w:space="0" w:color="auto"/>
            </w:tcBorders>
            <w:noWrap/>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single" w:sz="4" w:space="0" w:color="auto"/>
              <w:bottom w:val="single" w:sz="4" w:space="0" w:color="auto"/>
              <w:right w:val="nil"/>
            </w:tcBorders>
            <w:noWrap/>
            <w:vAlign w:val="bottom"/>
          </w:tcPr>
          <w:p w:rsidR="00862170" w:rsidRPr="00CA4465" w:rsidRDefault="00862170" w:rsidP="00426F12">
            <w:pPr>
              <w:suppressAutoHyphens w:val="0"/>
              <w:spacing w:line="240" w:lineRule="auto"/>
              <w:rPr>
                <w:rFonts w:ascii="?" w:hAnsi="?" w:cs="Arial"/>
                <w:color w:val="auto"/>
                <w:kern w:val="0"/>
                <w:sz w:val="16"/>
                <w:szCs w:val="16"/>
                <w:lang w:eastAsia="sr-Latn-CS"/>
              </w:rPr>
            </w:pPr>
            <w:r w:rsidRPr="00CA4465">
              <w:rPr>
                <w:rFonts w:ascii="?" w:hAnsi="?" w:cs="Arial"/>
                <w:color w:val="auto"/>
                <w:kern w:val="0"/>
                <w:sz w:val="16"/>
                <w:szCs w:val="16"/>
                <w:lang w:eastAsia="sr-Latn-CS"/>
              </w:rPr>
              <w:t>Извештај службе опште мед. И спец.служби Обр.бр.3-01060</w:t>
            </w:r>
          </w:p>
        </w:tc>
        <w:tc>
          <w:tcPr>
            <w:tcW w:w="567" w:type="dxa"/>
            <w:tcBorders>
              <w:top w:val="nil"/>
              <w:left w:val="single" w:sz="4" w:space="0" w:color="auto"/>
              <w:bottom w:val="nil"/>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single" w:sz="4" w:space="0" w:color="auto"/>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CA4465" w:rsidRDefault="00862170" w:rsidP="00426F12">
            <w:pPr>
              <w:suppressAutoHyphens w:val="0"/>
              <w:spacing w:line="240" w:lineRule="auto"/>
              <w:rPr>
                <w:rFonts w:eastAsia="Times New Roman"/>
                <w:kern w:val="0"/>
                <w:sz w:val="16"/>
                <w:szCs w:val="16"/>
                <w:lang w:eastAsia="sr-Latn-CS"/>
              </w:rPr>
            </w:pPr>
            <w:r w:rsidRPr="00CA4465">
              <w:rPr>
                <w:kern w:val="0"/>
                <w:sz w:val="16"/>
                <w:szCs w:val="16"/>
                <w:lang w:eastAsia="sr-Latn-CS"/>
              </w:rPr>
              <w:t xml:space="preserve">Образац  ИЛ  (изабрани лекар)  </w:t>
            </w:r>
          </w:p>
        </w:tc>
        <w:tc>
          <w:tcPr>
            <w:tcW w:w="567" w:type="dxa"/>
            <w:tcBorders>
              <w:top w:val="single" w:sz="4" w:space="0" w:color="auto"/>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426F12">
            <w:pPr>
              <w:suppressAutoHyphens w:val="0"/>
              <w:spacing w:line="240" w:lineRule="auto"/>
              <w:rPr>
                <w:rFonts w:eastAsia="Times New Roman"/>
                <w:kern w:val="0"/>
                <w:sz w:val="16"/>
                <w:szCs w:val="16"/>
                <w:lang w:eastAsia="sr-Latn-CS"/>
              </w:rPr>
            </w:pPr>
            <w:r w:rsidRPr="00CA4465">
              <w:rPr>
                <w:sz w:val="16"/>
                <w:szCs w:val="16"/>
                <w:lang w:val="sr-Cyrl-CS"/>
              </w:rPr>
              <w:t>Оцена опште здравствене способности (спортска медицина), картон 250гр, А4, 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Образац ППС-5 (блок 100 листа., вел.А5,теж.60гр. ,штампа једнострана ,боја плава</w:t>
            </w:r>
            <w:r w:rsidRPr="00CA4465">
              <w:rPr>
                <w:sz w:val="16"/>
                <w:szCs w:val="16"/>
                <w:lang w:val="sl-SI"/>
              </w:rPr>
              <w:t xml:space="preserve"> перфорација)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 xml:space="preserve">Одјава (образац бр.3) (картон  вел. </w:t>
            </w:r>
            <w:r w:rsidRPr="00CA4465">
              <w:rPr>
                <w:sz w:val="16"/>
                <w:szCs w:val="16"/>
                <w:lang w:val="sr-Cyrl-CS"/>
              </w:rPr>
              <w:t>А4</w:t>
            </w:r>
            <w:r w:rsidRPr="00CA4465">
              <w:rPr>
                <w:sz w:val="16"/>
                <w:szCs w:val="16"/>
              </w:rPr>
              <w:t>, теж. 2</w:t>
            </w:r>
            <w:r w:rsidRPr="00CA4465">
              <w:rPr>
                <w:sz w:val="16"/>
                <w:szCs w:val="16"/>
                <w:lang w:val="sr-Cyrl-CS"/>
              </w:rPr>
              <w:t>5</w:t>
            </w:r>
            <w:r w:rsidRPr="00CA4465">
              <w:rPr>
                <w:sz w:val="16"/>
                <w:szCs w:val="16"/>
              </w:rPr>
              <w:t>0гр,шампа двострана,боја зелена)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Патронажни лист (величине А4, тежине 80г, штампа двострана)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rPr>
              <w:t xml:space="preserve">Појединачна пријава </w:t>
            </w:r>
            <w:r w:rsidRPr="00CA4465">
              <w:rPr>
                <w:sz w:val="16"/>
                <w:szCs w:val="16"/>
                <w:lang w:val="sr-Cyrl-CS"/>
              </w:rPr>
              <w:t xml:space="preserve"> ПИ-07/1</w:t>
            </w:r>
            <w:r w:rsidRPr="00CA4465">
              <w:rPr>
                <w:sz w:val="16"/>
                <w:szCs w:val="16"/>
              </w:rPr>
              <w:t>(</w:t>
            </w:r>
            <w:r w:rsidRPr="00CA4465">
              <w:rPr>
                <w:sz w:val="16"/>
                <w:szCs w:val="16"/>
                <w:lang w:val="sr-Cyrl-CS"/>
              </w:rPr>
              <w:t>једнострана штампа,вел. А4,теж. 80гр.)</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Потврда о потреби путовања  (за пацијенте)</w:t>
            </w:r>
            <w:r w:rsidRPr="00CA4465">
              <w:rPr>
                <w:sz w:val="16"/>
                <w:szCs w:val="16"/>
              </w:rPr>
              <w:t xml:space="preserve"> (вел. А4 једнострано 80гр)</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Поруџбеница  (вел.А</w:t>
            </w:r>
            <w:r w:rsidRPr="00CA4465">
              <w:rPr>
                <w:sz w:val="16"/>
                <w:szCs w:val="16"/>
                <w:lang w:val="sr-Cyrl-CS"/>
              </w:rPr>
              <w:t>4</w:t>
            </w:r>
            <w:r w:rsidRPr="00CA4465">
              <w:rPr>
                <w:sz w:val="16"/>
                <w:szCs w:val="16"/>
              </w:rPr>
              <w:t>, индигиран,блок 100 листа.</w:t>
            </w:r>
            <w:r w:rsidRPr="00CA4465">
              <w:rPr>
                <w:sz w:val="16"/>
                <w:szCs w:val="16"/>
                <w:lang w:val="sl-SI"/>
              </w:rPr>
              <w:t xml:space="preserve"> Перфорација)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Потврда о смрти  (вел.А4,</w:t>
            </w:r>
            <w:r w:rsidRPr="00CA4465">
              <w:rPr>
                <w:sz w:val="16"/>
                <w:szCs w:val="16"/>
                <w:lang w:val="sr-Cyrl-CS"/>
              </w:rPr>
              <w:t xml:space="preserve"> 80гр., </w:t>
            </w:r>
            <w:r w:rsidRPr="00CA4465">
              <w:rPr>
                <w:sz w:val="16"/>
                <w:szCs w:val="16"/>
              </w:rPr>
              <w:t>боја браон,штампа двострана)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rPr>
              <w:t xml:space="preserve">Потврда за ђаке </w:t>
            </w:r>
            <w:r w:rsidRPr="00CA4465">
              <w:rPr>
                <w:sz w:val="16"/>
                <w:szCs w:val="16"/>
                <w:lang w:val="sr-Cyrl-CS"/>
              </w:rPr>
              <w:t>– оправдање</w:t>
            </w:r>
            <w:r w:rsidRPr="00CA4465">
              <w:rPr>
                <w:sz w:val="16"/>
                <w:szCs w:val="16"/>
              </w:rPr>
              <w:t xml:space="preserve">(вел. </w:t>
            </w:r>
            <w:r w:rsidRPr="00CA4465">
              <w:rPr>
                <w:sz w:val="16"/>
                <w:szCs w:val="16"/>
                <w:lang w:val="sr-Cyrl-CS"/>
              </w:rPr>
              <w:t>А5</w:t>
            </w:r>
            <w:r w:rsidRPr="00CA4465">
              <w:rPr>
                <w:sz w:val="16"/>
                <w:szCs w:val="16"/>
              </w:rPr>
              <w:t xml:space="preserve"> тежине </w:t>
            </w:r>
            <w:r w:rsidRPr="00CA4465">
              <w:rPr>
                <w:sz w:val="16"/>
                <w:szCs w:val="16"/>
                <w:lang w:val="sr-Cyrl-CS"/>
              </w:rPr>
              <w:t>8</w:t>
            </w:r>
            <w:r w:rsidRPr="00CA4465">
              <w:rPr>
                <w:sz w:val="16"/>
                <w:szCs w:val="16"/>
              </w:rPr>
              <w:t>0гр. Штампа једнострана)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 xml:space="preserve">Потврда за дечије обданиште (вел. </w:t>
            </w:r>
            <w:r w:rsidRPr="00CA4465">
              <w:rPr>
                <w:sz w:val="16"/>
                <w:szCs w:val="16"/>
                <w:lang w:val="sr-Cyrl-CS"/>
              </w:rPr>
              <w:t>А5</w:t>
            </w:r>
            <w:r w:rsidRPr="00CA4465">
              <w:rPr>
                <w:sz w:val="16"/>
                <w:szCs w:val="16"/>
              </w:rPr>
              <w:t xml:space="preserve"> тежине </w:t>
            </w:r>
            <w:r w:rsidRPr="00CA4465">
              <w:rPr>
                <w:sz w:val="16"/>
                <w:szCs w:val="16"/>
                <w:lang w:val="sr-Cyrl-CS"/>
              </w:rPr>
              <w:t>8</w:t>
            </w:r>
            <w:r w:rsidRPr="00CA4465">
              <w:rPr>
                <w:sz w:val="16"/>
                <w:szCs w:val="16"/>
              </w:rPr>
              <w:t>0гр. Штампа једнострана)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 xml:space="preserve">Потврда за раднике центра ЗОР-X  </w:t>
            </w:r>
          </w:p>
          <w:p w:rsidR="00862170" w:rsidRPr="00CA4465" w:rsidRDefault="00862170" w:rsidP="00A5142C">
            <w:pPr>
              <w:rPr>
                <w:sz w:val="16"/>
                <w:szCs w:val="16"/>
              </w:rPr>
            </w:pPr>
            <w:r w:rsidRPr="00CA4465">
              <w:rPr>
                <w:sz w:val="16"/>
                <w:szCs w:val="16"/>
              </w:rPr>
              <w:t xml:space="preserve">(величине А5, тежине </w:t>
            </w:r>
            <w:r w:rsidRPr="00CA4465">
              <w:rPr>
                <w:sz w:val="16"/>
                <w:szCs w:val="16"/>
                <w:lang w:val="sr-Cyrl-CS"/>
              </w:rPr>
              <w:t>8</w:t>
            </w:r>
            <w:r w:rsidRPr="00CA4465">
              <w:rPr>
                <w:sz w:val="16"/>
                <w:szCs w:val="16"/>
              </w:rPr>
              <w:t>0гр,  штампа двострана, боја плава)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rPr>
              <w:t>Предходно обавештење (вел. А4 једнострано 80гр)</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single" w:sz="4" w:space="0" w:color="auto"/>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CA4465" w:rsidRDefault="00862170" w:rsidP="00426F12">
            <w:pPr>
              <w:suppressAutoHyphens w:val="0"/>
              <w:spacing w:line="240" w:lineRule="auto"/>
              <w:rPr>
                <w:rFonts w:eastAsia="Times New Roman"/>
                <w:kern w:val="0"/>
                <w:sz w:val="16"/>
                <w:szCs w:val="16"/>
                <w:lang w:eastAsia="sr-Latn-CS"/>
              </w:rPr>
            </w:pPr>
            <w:r w:rsidRPr="00CA4465">
              <w:rPr>
                <w:kern w:val="0"/>
                <w:sz w:val="16"/>
                <w:szCs w:val="16"/>
                <w:lang w:eastAsia="sr-Latn-CS"/>
              </w:rPr>
              <w:t>Пописне листе за основна средства обр. 1+1</w:t>
            </w:r>
          </w:p>
        </w:tc>
        <w:tc>
          <w:tcPr>
            <w:tcW w:w="567" w:type="dxa"/>
            <w:tcBorders>
              <w:top w:val="single" w:sz="4" w:space="0" w:color="auto"/>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426F12">
            <w:pPr>
              <w:suppressAutoHyphens w:val="0"/>
              <w:spacing w:line="240" w:lineRule="auto"/>
              <w:rPr>
                <w:rFonts w:eastAsia="Times New Roman"/>
                <w:kern w:val="0"/>
                <w:sz w:val="16"/>
                <w:szCs w:val="16"/>
                <w:lang w:eastAsia="sr-Latn-CS"/>
              </w:rPr>
            </w:pPr>
            <w:r w:rsidRPr="00CA4465">
              <w:rPr>
                <w:kern w:val="0"/>
                <w:sz w:val="16"/>
                <w:szCs w:val="16"/>
                <w:lang w:eastAsia="sr-Latn-CS"/>
              </w:rPr>
              <w:t>Пописне листе за возаче обр. 1+1</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426F12">
            <w:pPr>
              <w:suppressAutoHyphens w:val="0"/>
              <w:spacing w:line="240" w:lineRule="auto"/>
              <w:rPr>
                <w:rFonts w:eastAsia="Times New Roman"/>
                <w:kern w:val="0"/>
                <w:sz w:val="16"/>
                <w:szCs w:val="16"/>
                <w:lang w:eastAsia="sr-Latn-CS"/>
              </w:rPr>
            </w:pPr>
            <w:r w:rsidRPr="00CA4465">
              <w:rPr>
                <w:kern w:val="0"/>
                <w:sz w:val="16"/>
                <w:szCs w:val="16"/>
                <w:lang w:eastAsia="sr-Latn-CS"/>
              </w:rPr>
              <w:t>Предлог за вештачење обр.1</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shd w:val="clear" w:color="000000" w:fill="FFFFFF"/>
          </w:tcPr>
          <w:p w:rsidR="00862170" w:rsidRPr="00CA4465" w:rsidRDefault="00862170" w:rsidP="00426F12">
            <w:pPr>
              <w:suppressAutoHyphens w:val="0"/>
              <w:spacing w:line="240" w:lineRule="auto"/>
              <w:rPr>
                <w:rFonts w:eastAsia="Times New Roman"/>
                <w:kern w:val="0"/>
                <w:sz w:val="16"/>
                <w:szCs w:val="16"/>
                <w:lang w:eastAsia="sr-Latn-CS"/>
              </w:rPr>
            </w:pPr>
            <w:r w:rsidRPr="00CA4465">
              <w:rPr>
                <w:kern w:val="0"/>
                <w:sz w:val="16"/>
                <w:szCs w:val="16"/>
                <w:lang w:eastAsia="sr-Latn-CS"/>
              </w:rPr>
              <w:t xml:space="preserve">Превентивна карта </w:t>
            </w:r>
          </w:p>
        </w:tc>
        <w:tc>
          <w:tcPr>
            <w:tcW w:w="567" w:type="dxa"/>
            <w:tcBorders>
              <w:top w:val="single" w:sz="4" w:space="0" w:color="auto"/>
              <w:left w:val="single" w:sz="4" w:space="0" w:color="auto"/>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 xml:space="preserve">Пријава  обр. ДИ-08  </w:t>
            </w:r>
            <w:r w:rsidRPr="00CA4465">
              <w:rPr>
                <w:sz w:val="16"/>
                <w:szCs w:val="16"/>
              </w:rPr>
              <w:t>(вел.А4, теж.80гр,штампа двострана)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 xml:space="preserve">Пријава ( образац бр.2) </w:t>
            </w:r>
          </w:p>
          <w:p w:rsidR="00862170" w:rsidRPr="00CA4465" w:rsidRDefault="00862170" w:rsidP="00A5142C">
            <w:pPr>
              <w:rPr>
                <w:sz w:val="16"/>
                <w:szCs w:val="16"/>
              </w:rPr>
            </w:pPr>
            <w:r w:rsidRPr="00CA4465">
              <w:rPr>
                <w:sz w:val="16"/>
                <w:szCs w:val="16"/>
              </w:rPr>
              <w:t xml:space="preserve">(картон вел. </w:t>
            </w:r>
            <w:r w:rsidRPr="00CA4465">
              <w:rPr>
                <w:sz w:val="16"/>
                <w:szCs w:val="16"/>
                <w:lang w:val="sr-Cyrl-CS"/>
              </w:rPr>
              <w:t>А4</w:t>
            </w:r>
            <w:r w:rsidRPr="00CA4465">
              <w:rPr>
                <w:sz w:val="16"/>
                <w:szCs w:val="16"/>
              </w:rPr>
              <w:t>, теж.2</w:t>
            </w:r>
            <w:r w:rsidRPr="00CA4465">
              <w:rPr>
                <w:sz w:val="16"/>
                <w:szCs w:val="16"/>
                <w:lang w:val="sr-Cyrl-CS"/>
              </w:rPr>
              <w:t>5</w:t>
            </w:r>
            <w:r w:rsidRPr="00CA4465">
              <w:rPr>
                <w:sz w:val="16"/>
                <w:szCs w:val="16"/>
              </w:rPr>
              <w:t>0гр., боја браон, штампа двострана)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300"/>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 xml:space="preserve">Пријава малигне неоплазме </w:t>
            </w:r>
          </w:p>
          <w:p w:rsidR="00862170" w:rsidRPr="00CA4465" w:rsidRDefault="00862170" w:rsidP="00A5142C">
            <w:pPr>
              <w:rPr>
                <w:sz w:val="16"/>
                <w:szCs w:val="16"/>
              </w:rPr>
            </w:pPr>
            <w:r w:rsidRPr="00CA4465">
              <w:rPr>
                <w:sz w:val="16"/>
                <w:szCs w:val="16"/>
              </w:rPr>
              <w:t>(вел.А4,теж.80гр.,штампа двострана, перфорација)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Пријава заразних болести (А4, теж.80гр., штампа двострана, савијена на средини)</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Преглед одојчади(Б4, картон теж. 250гр.,штампадвострана)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Пријем позива у хитној помоћи  (А4, НЦР)</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Примопредаја картотеке (књига –тврди повез, 200 листа, теж.80гр.,штампа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Примопредаја интервенције  (књига –тврди повез, 200 листа, теж.80гр.,штампа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Признанице за партиципацију (вел. А5, блок 100 листа индигиран, перфорација нумерација)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Персонални досије (А3,теж.80гр., 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Потврда –посета породиљи – ППС (ново)(А5, теж.80гр., перфорација)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Рачун за транспорт (блок)  (А5,теж.80гр., 100 листа)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lang w:val="sr-Cyrl-CS"/>
              </w:rPr>
            </w:pPr>
            <w:r w:rsidRPr="00CA4465">
              <w:rPr>
                <w:sz w:val="16"/>
                <w:szCs w:val="16"/>
                <w:lang w:val="sr-Cyrl-CS"/>
              </w:rPr>
              <w:t xml:space="preserve">Радни налог – за техничку службу </w:t>
            </w:r>
          </w:p>
          <w:p w:rsidR="00862170" w:rsidRPr="00CA4465" w:rsidRDefault="00862170" w:rsidP="00A5142C">
            <w:pPr>
              <w:rPr>
                <w:sz w:val="16"/>
                <w:szCs w:val="16"/>
                <w:lang w:val="sr-Cyrl-CS"/>
              </w:rPr>
            </w:pPr>
            <w:r w:rsidRPr="00CA4465">
              <w:rPr>
                <w:sz w:val="16"/>
                <w:szCs w:val="16"/>
                <w:lang w:val="sr-Cyrl-CS"/>
              </w:rPr>
              <w:t xml:space="preserve"> (А4, НЦР, штампа једнострана, перфорација)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CA4465" w:rsidRDefault="00862170" w:rsidP="00A5142C">
            <w:pPr>
              <w:rPr>
                <w:sz w:val="16"/>
                <w:szCs w:val="16"/>
              </w:rPr>
            </w:pPr>
            <w:r w:rsidRPr="00CA4465">
              <w:rPr>
                <w:sz w:val="16"/>
                <w:szCs w:val="16"/>
              </w:rPr>
              <w:t>Рецепти приватни (блок 100 лист,вел.10x20цм, теж.70гр., штампа једнострана, боја плава)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rPr>
              <w:t xml:space="preserve">Респираторни упитник  ( једнострана штампа ,А4 , 80 гр.) </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Решење о ослобађању ученика од физичке наставе (А4, теж.80гр., штампа једнострана)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rPr>
              <w:t xml:space="preserve">Сагласност </w:t>
            </w:r>
            <w:r w:rsidRPr="008B62B1">
              <w:rPr>
                <w:sz w:val="16"/>
                <w:szCs w:val="16"/>
                <w:lang w:val="sr-Cyrl-CS"/>
              </w:rPr>
              <w:t>– дом здравља</w:t>
            </w:r>
            <w:r w:rsidRPr="008B62B1">
              <w:rPr>
                <w:sz w:val="16"/>
                <w:szCs w:val="16"/>
              </w:rPr>
              <w:t xml:space="preserve"> (вел. А4 једнострано 80гр.)</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Сагласност за тест физичким оптерећењем (спортска медицина) А3. обострана штампа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Систематски преглед школске деце (картон Б4, 250гр., 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Спортски упитник  (картон 250 гр А4, 80гр., 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rPr>
              <w:t>Спроводни лист (вел.А5, једнострана штампа,тежине 70гр.)</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rPr>
              <w:t xml:space="preserve">Стоматолошки картон </w:t>
            </w:r>
            <w:r w:rsidRPr="008B62B1">
              <w:rPr>
                <w:sz w:val="16"/>
                <w:szCs w:val="16"/>
                <w:lang w:val="sr-Cyrl-CS"/>
              </w:rPr>
              <w:t xml:space="preserve"> за одрасле</w:t>
            </w:r>
            <w:r w:rsidRPr="008B62B1">
              <w:rPr>
                <w:sz w:val="16"/>
                <w:szCs w:val="16"/>
              </w:rPr>
              <w:t>(теж.250 гр., боја плава велич.</w:t>
            </w:r>
            <w:r w:rsidRPr="008B62B1">
              <w:rPr>
                <w:sz w:val="16"/>
                <w:szCs w:val="16"/>
                <w:lang w:val="sr-Cyrl-CS"/>
              </w:rPr>
              <w:t>32</w:t>
            </w:r>
            <w:r w:rsidRPr="008B62B1">
              <w:rPr>
                <w:sz w:val="16"/>
                <w:szCs w:val="16"/>
              </w:rPr>
              <w:t>x24цм, штампа двострана+ џеп велич.15,5 x 24цм штампа једнострана)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lang w:val="sl-SI"/>
              </w:rPr>
              <w:t>Стоматолошки картон труднице</w:t>
            </w:r>
            <w:r w:rsidRPr="008B62B1">
              <w:rPr>
                <w:sz w:val="16"/>
                <w:szCs w:val="16"/>
              </w:rPr>
              <w:t xml:space="preserve"> Теж. 250гр. ,боја плава велич.32x24цм, штампа двострана+ џеп велич.15,5 x 24цм штампа једнострана)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rPr>
              <w:t xml:space="preserve">Стоматолошки картон за децу </w:t>
            </w:r>
            <w:r w:rsidRPr="008B62B1">
              <w:rPr>
                <w:sz w:val="16"/>
                <w:szCs w:val="16"/>
                <w:lang w:val="sr-Cyrl-CS"/>
              </w:rPr>
              <w:t>и</w:t>
            </w:r>
            <w:r w:rsidRPr="008B62B1">
              <w:rPr>
                <w:sz w:val="16"/>
                <w:szCs w:val="16"/>
              </w:rPr>
              <w:t xml:space="preserve"> омладину (те</w:t>
            </w:r>
            <w:r w:rsidRPr="008B62B1">
              <w:rPr>
                <w:sz w:val="16"/>
                <w:szCs w:val="16"/>
                <w:lang w:val="sl-SI"/>
              </w:rPr>
              <w:t>ж.250гр. боја плава</w:t>
            </w:r>
            <w:r w:rsidRPr="008B62B1">
              <w:rPr>
                <w:sz w:val="16"/>
                <w:szCs w:val="16"/>
              </w:rPr>
              <w:t xml:space="preserve"> велич. 32x24цм, штампа двострана + џеп вел.15,5x24цм  штампа једнострана)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Стоматолошка протетика (обр. 1-07/3-СР) (А4,картон теж.250гр., штампа двострана)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lang w:val="sr-Cyrl-CS"/>
              </w:rPr>
              <w:t>С</w:t>
            </w:r>
            <w:r w:rsidRPr="008B62B1">
              <w:rPr>
                <w:sz w:val="16"/>
                <w:szCs w:val="16"/>
              </w:rPr>
              <w:t>томатолошки</w:t>
            </w:r>
            <w:r w:rsidRPr="008B62B1">
              <w:rPr>
                <w:sz w:val="16"/>
                <w:szCs w:val="16"/>
                <w:lang w:val="sr-Cyrl-CS"/>
              </w:rPr>
              <w:t xml:space="preserve">  уложак (обр. 1-07/1-СР)</w:t>
            </w:r>
            <w:r w:rsidRPr="008B62B1">
              <w:rPr>
                <w:sz w:val="16"/>
                <w:szCs w:val="16"/>
              </w:rPr>
              <w:t xml:space="preserve"> (вел.</w:t>
            </w:r>
            <w:r w:rsidRPr="008B62B1">
              <w:rPr>
                <w:sz w:val="16"/>
                <w:szCs w:val="16"/>
                <w:lang w:val="sr-Cyrl-CS"/>
              </w:rPr>
              <w:t>Б</w:t>
            </w:r>
            <w:r w:rsidRPr="008B62B1">
              <w:rPr>
                <w:sz w:val="16"/>
                <w:szCs w:val="16"/>
              </w:rPr>
              <w:t>5, теж</w:t>
            </w:r>
            <w:r w:rsidRPr="008B62B1">
              <w:rPr>
                <w:sz w:val="16"/>
                <w:szCs w:val="16"/>
                <w:lang w:val="sr-Cyrl-CS"/>
              </w:rPr>
              <w:t>.</w:t>
            </w:r>
            <w:r w:rsidRPr="008B62B1">
              <w:rPr>
                <w:sz w:val="16"/>
                <w:szCs w:val="16"/>
              </w:rPr>
              <w:t xml:space="preserve"> 2</w:t>
            </w:r>
            <w:r w:rsidRPr="008B62B1">
              <w:rPr>
                <w:sz w:val="16"/>
                <w:szCs w:val="16"/>
                <w:lang w:val="sr-Cyrl-CS"/>
              </w:rPr>
              <w:t>5</w:t>
            </w:r>
            <w:r w:rsidRPr="008B62B1">
              <w:rPr>
                <w:sz w:val="16"/>
                <w:szCs w:val="16"/>
              </w:rPr>
              <w:t>0гр., штампа двострана, боја плава)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lang w:val="sr-Cyrl-CS"/>
              </w:rPr>
              <w:t>С</w:t>
            </w:r>
            <w:r w:rsidRPr="008B62B1">
              <w:rPr>
                <w:sz w:val="16"/>
                <w:szCs w:val="16"/>
              </w:rPr>
              <w:t>томатолошки</w:t>
            </w:r>
            <w:r w:rsidRPr="008B62B1">
              <w:rPr>
                <w:sz w:val="16"/>
                <w:szCs w:val="16"/>
                <w:lang w:val="sr-Cyrl-CS"/>
              </w:rPr>
              <w:t xml:space="preserve">  уложак (обр. 1-06/4-СР)</w:t>
            </w:r>
            <w:r w:rsidRPr="008B62B1">
              <w:rPr>
                <w:sz w:val="16"/>
                <w:szCs w:val="16"/>
              </w:rPr>
              <w:t xml:space="preserve"> (вел.</w:t>
            </w:r>
            <w:r w:rsidRPr="008B62B1">
              <w:rPr>
                <w:sz w:val="16"/>
                <w:szCs w:val="16"/>
                <w:lang w:val="sr-Cyrl-CS"/>
              </w:rPr>
              <w:t>Б</w:t>
            </w:r>
            <w:r w:rsidRPr="008B62B1">
              <w:rPr>
                <w:sz w:val="16"/>
                <w:szCs w:val="16"/>
              </w:rPr>
              <w:t>5, тежина 2</w:t>
            </w:r>
            <w:r w:rsidRPr="008B62B1">
              <w:rPr>
                <w:sz w:val="16"/>
                <w:szCs w:val="16"/>
                <w:lang w:val="sr-Cyrl-CS"/>
              </w:rPr>
              <w:t>5</w:t>
            </w:r>
            <w:r w:rsidRPr="008B62B1">
              <w:rPr>
                <w:sz w:val="16"/>
                <w:szCs w:val="16"/>
              </w:rPr>
              <w:t>0гр., штампа двострана, боја плава)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Утврђена обољења – стање старости (ТАБЕЛА 3) (А3, теж.80гр., штампа једнострана)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 xml:space="preserve">Упитник </w:t>
            </w:r>
            <w:r w:rsidRPr="008B62B1">
              <w:rPr>
                <w:sz w:val="16"/>
                <w:szCs w:val="16"/>
              </w:rPr>
              <w:t>Q</w:t>
            </w:r>
            <w:r w:rsidRPr="008B62B1">
              <w:rPr>
                <w:sz w:val="16"/>
                <w:szCs w:val="16"/>
                <w:lang w:val="sr-Cyrl-CS"/>
              </w:rPr>
              <w:t xml:space="preserve"> -16  (А4, теж.80гр., штампа једнострана)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8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Упут за ултразвук (диспанзер за жене) (А4, теж.80гр., штампа једнострана)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8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Упут за ВС  (диспанзер за жене) (А4, теж.80гр., штампа једнострана)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rPr>
              <w:t>Ултразвук динамика раста (вел.А4, теж</w:t>
            </w:r>
            <w:r w:rsidRPr="008B62B1">
              <w:rPr>
                <w:sz w:val="16"/>
                <w:szCs w:val="16"/>
                <w:lang w:val="sr-Cyrl-CS"/>
              </w:rPr>
              <w:t>.</w:t>
            </w:r>
            <w:r w:rsidRPr="008B62B1">
              <w:rPr>
                <w:sz w:val="16"/>
                <w:szCs w:val="16"/>
              </w:rPr>
              <w:t xml:space="preserve"> </w:t>
            </w:r>
            <w:r w:rsidRPr="008B62B1">
              <w:rPr>
                <w:sz w:val="16"/>
                <w:szCs w:val="16"/>
                <w:lang w:val="sr-Cyrl-CS"/>
              </w:rPr>
              <w:t>8</w:t>
            </w:r>
            <w:r w:rsidRPr="008B62B1">
              <w:rPr>
                <w:sz w:val="16"/>
                <w:szCs w:val="16"/>
              </w:rPr>
              <w:t>0 гр., штампа двострана, боја плава)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315"/>
        </w:trPr>
        <w:tc>
          <w:tcPr>
            <w:tcW w:w="716" w:type="dxa"/>
            <w:tcBorders>
              <w:top w:val="single" w:sz="4" w:space="0" w:color="auto"/>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Уверење за децу о поласку у школу (А4, теж.80гр., штампа једнострана)</w:t>
            </w:r>
          </w:p>
        </w:tc>
        <w:tc>
          <w:tcPr>
            <w:tcW w:w="567" w:type="dxa"/>
            <w:tcBorders>
              <w:top w:val="single" w:sz="4" w:space="0" w:color="auto"/>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55"/>
        </w:trPr>
        <w:tc>
          <w:tcPr>
            <w:tcW w:w="716" w:type="dxa"/>
            <w:tcBorders>
              <w:top w:val="single" w:sz="4" w:space="0" w:color="auto"/>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rPr>
              <w:t>Упут доктору специјалисти (обр. ОЗ-2,вел А4,</w:t>
            </w:r>
            <w:r w:rsidRPr="008B62B1">
              <w:rPr>
                <w:sz w:val="16"/>
                <w:szCs w:val="16"/>
                <w:lang w:val="sr-Cyrl-CS"/>
              </w:rPr>
              <w:t>теж.80гр.,</w:t>
            </w:r>
            <w:r w:rsidRPr="008B62B1">
              <w:rPr>
                <w:sz w:val="16"/>
                <w:szCs w:val="16"/>
              </w:rPr>
              <w:t xml:space="preserve"> боја штампе плава на хартији беле боје, штампа обострана)</w:t>
            </w:r>
          </w:p>
        </w:tc>
        <w:tc>
          <w:tcPr>
            <w:tcW w:w="567" w:type="dxa"/>
            <w:tcBorders>
              <w:top w:val="single" w:sz="4" w:space="0" w:color="auto"/>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85"/>
        </w:trPr>
        <w:tc>
          <w:tcPr>
            <w:tcW w:w="716" w:type="dxa"/>
            <w:tcBorders>
              <w:top w:val="single" w:sz="4" w:space="0" w:color="auto"/>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rPr>
              <w:t>Упут лекарској комисији обр.ОЗ-4 (вел. А4,</w:t>
            </w:r>
            <w:r w:rsidRPr="008B62B1">
              <w:rPr>
                <w:sz w:val="16"/>
                <w:szCs w:val="16"/>
                <w:lang w:val="sr-Cyrl-CS"/>
              </w:rPr>
              <w:t>теж.80гр.,</w:t>
            </w:r>
            <w:r w:rsidRPr="008B62B1">
              <w:rPr>
                <w:sz w:val="16"/>
                <w:szCs w:val="16"/>
              </w:rPr>
              <w:t xml:space="preserve"> штампан плавом бојом на хартији беле боје, штампа обострана)</w:t>
            </w:r>
          </w:p>
        </w:tc>
        <w:tc>
          <w:tcPr>
            <w:tcW w:w="567" w:type="dxa"/>
            <w:tcBorders>
              <w:top w:val="single" w:sz="4" w:space="0" w:color="auto"/>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8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rPr>
              <w:t xml:space="preserve">Упут за цитолошку анализу ( једнострана штампа </w:t>
            </w:r>
            <w:r w:rsidRPr="008B62B1">
              <w:rPr>
                <w:sz w:val="16"/>
                <w:szCs w:val="16"/>
                <w:lang w:val="sr-Cyrl-CS"/>
              </w:rPr>
              <w:t>А5</w:t>
            </w:r>
            <w:r w:rsidRPr="008B62B1">
              <w:rPr>
                <w:sz w:val="16"/>
                <w:szCs w:val="16"/>
              </w:rPr>
              <w:t xml:space="preserve"> цм , </w:t>
            </w:r>
            <w:r w:rsidRPr="008B62B1">
              <w:rPr>
                <w:sz w:val="16"/>
                <w:szCs w:val="16"/>
                <w:lang w:val="sr-Cyrl-CS"/>
              </w:rPr>
              <w:t>8</w:t>
            </w:r>
            <w:r w:rsidRPr="008B62B1">
              <w:rPr>
                <w:sz w:val="16"/>
                <w:szCs w:val="16"/>
              </w:rPr>
              <w:t>0 гарама)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70"/>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rPr>
              <w:t>Упут за лабараторију обр.ОЗ-1 (вел А4,</w:t>
            </w:r>
            <w:r w:rsidRPr="008B62B1">
              <w:rPr>
                <w:sz w:val="16"/>
                <w:szCs w:val="16"/>
                <w:lang w:val="sr-Cyrl-CS"/>
              </w:rPr>
              <w:t>теж.80гр.,</w:t>
            </w:r>
            <w:r w:rsidRPr="008B62B1">
              <w:rPr>
                <w:sz w:val="16"/>
                <w:szCs w:val="16"/>
              </w:rPr>
              <w:t xml:space="preserve"> боја штампе браон на хартији беле боје)</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70"/>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rPr>
              <w:t xml:space="preserve">Упут за стационарно лечење обр.ОЗ-3  (вел. А4, </w:t>
            </w:r>
            <w:r w:rsidRPr="008B62B1">
              <w:rPr>
                <w:sz w:val="16"/>
                <w:szCs w:val="16"/>
                <w:lang w:val="sr-Cyrl-CS"/>
              </w:rPr>
              <w:t>теж.80гр.,</w:t>
            </w:r>
            <w:r w:rsidRPr="008B62B1">
              <w:rPr>
                <w:sz w:val="16"/>
                <w:szCs w:val="16"/>
              </w:rPr>
              <w:t>боја штампе  зелена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300"/>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Варирање (образац за Медицину рада) (А4, теж.80гр., штампа једнострана)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70"/>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ВИТИ ЛИСТЕ   за одговоре (Медицина рада) (А4, теж.80гр., 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70"/>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Здравствени лист за екскурзију (А4, теж.80гр., штампа обострана)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40"/>
        </w:trPr>
        <w:tc>
          <w:tcPr>
            <w:tcW w:w="716" w:type="dxa"/>
            <w:tcBorders>
              <w:top w:val="nil"/>
              <w:left w:val="single" w:sz="4" w:space="0" w:color="auto"/>
              <w:bottom w:val="single" w:sz="4" w:space="0" w:color="auto"/>
              <w:right w:val="single" w:sz="4" w:space="0" w:color="auto"/>
            </w:tcBorders>
            <w:shd w:val="clear" w:color="000000" w:fill="FFFFFF"/>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8B62B1" w:rsidRDefault="00862170" w:rsidP="00A5142C">
            <w:pPr>
              <w:rPr>
                <w:sz w:val="16"/>
                <w:szCs w:val="16"/>
                <w:lang w:val="sr-Cyrl-CS"/>
              </w:rPr>
            </w:pPr>
            <w:r w:rsidRPr="008B62B1">
              <w:rPr>
                <w:sz w:val="16"/>
                <w:szCs w:val="16"/>
              </w:rPr>
              <w:t xml:space="preserve">Здравствени картон  </w:t>
            </w:r>
            <w:r w:rsidRPr="008B62B1">
              <w:rPr>
                <w:sz w:val="16"/>
                <w:szCs w:val="16"/>
                <w:lang w:val="sr-Cyrl-CS"/>
              </w:rPr>
              <w:t>општи</w:t>
            </w:r>
            <w:r w:rsidRPr="008B62B1">
              <w:rPr>
                <w:sz w:val="16"/>
                <w:szCs w:val="16"/>
              </w:rPr>
              <w:t xml:space="preserve">(теж.250гр. </w:t>
            </w:r>
            <w:r w:rsidRPr="008B62B1">
              <w:rPr>
                <w:sz w:val="16"/>
                <w:szCs w:val="16"/>
                <w:lang w:val="sr-Cyrl-CS"/>
              </w:rPr>
              <w:t>боја  црна</w:t>
            </w:r>
            <w:r w:rsidRPr="008B62B1">
              <w:rPr>
                <w:sz w:val="16"/>
                <w:szCs w:val="16"/>
              </w:rPr>
              <w:t xml:space="preserve"> вел.43.5 x 30.5цм штампа двострана  + џеп вел.21.5x30.5 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313"/>
        </w:trPr>
        <w:tc>
          <w:tcPr>
            <w:tcW w:w="716" w:type="dxa"/>
            <w:tcBorders>
              <w:top w:val="nil"/>
              <w:left w:val="single" w:sz="4" w:space="0" w:color="auto"/>
              <w:bottom w:val="single" w:sz="4" w:space="0" w:color="auto"/>
              <w:right w:val="single" w:sz="4" w:space="0" w:color="auto"/>
            </w:tcBorders>
            <w:shd w:val="clear" w:color="000000" w:fill="FFFFFF"/>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8B62B1" w:rsidRDefault="00862170" w:rsidP="00A5142C">
            <w:pPr>
              <w:rPr>
                <w:sz w:val="16"/>
                <w:szCs w:val="16"/>
                <w:lang w:val="sl-SI"/>
              </w:rPr>
            </w:pPr>
            <w:r w:rsidRPr="008B62B1">
              <w:rPr>
                <w:sz w:val="16"/>
                <w:szCs w:val="16"/>
              </w:rPr>
              <w:t xml:space="preserve">Здравствени картон </w:t>
            </w:r>
            <w:r w:rsidRPr="008B62B1">
              <w:rPr>
                <w:sz w:val="16"/>
                <w:szCs w:val="16"/>
                <w:lang w:val="sr-Cyrl-CS"/>
              </w:rPr>
              <w:t>развојног саветовалишта за дијабетичаре</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300"/>
        </w:trPr>
        <w:tc>
          <w:tcPr>
            <w:tcW w:w="716" w:type="dxa"/>
            <w:tcBorders>
              <w:top w:val="nil"/>
              <w:left w:val="single" w:sz="4" w:space="0" w:color="auto"/>
              <w:bottom w:val="single" w:sz="4" w:space="0" w:color="auto"/>
              <w:right w:val="single" w:sz="4" w:space="0" w:color="auto"/>
            </w:tcBorders>
            <w:shd w:val="clear" w:color="000000" w:fill="FFFFFF"/>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8B62B1" w:rsidRDefault="00862170" w:rsidP="00A5142C">
            <w:pPr>
              <w:rPr>
                <w:sz w:val="16"/>
                <w:szCs w:val="16"/>
              </w:rPr>
            </w:pPr>
            <w:r w:rsidRPr="008B62B1">
              <w:rPr>
                <w:sz w:val="16"/>
                <w:szCs w:val="16"/>
              </w:rPr>
              <w:t>Здравствени картон за предшколско  (теж.250гр. боја плава вел.43.5 x 30.5цм штампа двострана+џеп вел.21.5x30.5 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300"/>
        </w:trPr>
        <w:tc>
          <w:tcPr>
            <w:tcW w:w="716" w:type="dxa"/>
            <w:tcBorders>
              <w:top w:val="nil"/>
              <w:left w:val="single" w:sz="4" w:space="0" w:color="auto"/>
              <w:bottom w:val="single" w:sz="4" w:space="0" w:color="auto"/>
              <w:right w:val="single" w:sz="4" w:space="0" w:color="auto"/>
            </w:tcBorders>
            <w:shd w:val="clear" w:color="000000" w:fill="FFFFFF"/>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8B62B1" w:rsidRDefault="00862170" w:rsidP="00A5142C">
            <w:pPr>
              <w:rPr>
                <w:sz w:val="16"/>
                <w:szCs w:val="16"/>
                <w:lang w:val="sr-Cyrl-CS"/>
              </w:rPr>
            </w:pPr>
            <w:r w:rsidRPr="008B62B1">
              <w:rPr>
                <w:sz w:val="16"/>
                <w:szCs w:val="16"/>
                <w:lang w:val="sr-Cyrl-CS"/>
              </w:rPr>
              <w:t>Здравствени картон развојног саветовалишта (А3, теж.250гр., штампа обострана, савијен на пола)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300"/>
        </w:trPr>
        <w:tc>
          <w:tcPr>
            <w:tcW w:w="716" w:type="dxa"/>
            <w:tcBorders>
              <w:top w:val="nil"/>
              <w:left w:val="single" w:sz="4" w:space="0" w:color="auto"/>
              <w:bottom w:val="single" w:sz="4" w:space="0" w:color="auto"/>
              <w:right w:val="single" w:sz="4" w:space="0" w:color="auto"/>
            </w:tcBorders>
            <w:shd w:val="clear" w:color="000000" w:fill="FFFFFF"/>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8B62B1" w:rsidRDefault="00862170" w:rsidP="00A5142C">
            <w:pPr>
              <w:rPr>
                <w:sz w:val="16"/>
                <w:szCs w:val="16"/>
                <w:lang w:val="sr-Cyrl-CS"/>
              </w:rPr>
            </w:pPr>
            <w:r w:rsidRPr="008B62B1">
              <w:rPr>
                <w:sz w:val="16"/>
                <w:szCs w:val="16"/>
              </w:rPr>
              <w:t>Здравствени картон породице(теж.250гр. вел.А4, 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345"/>
        </w:trPr>
        <w:tc>
          <w:tcPr>
            <w:tcW w:w="716" w:type="dxa"/>
            <w:tcBorders>
              <w:top w:val="nil"/>
              <w:left w:val="single" w:sz="4" w:space="0" w:color="auto"/>
              <w:bottom w:val="single" w:sz="4" w:space="0" w:color="auto"/>
              <w:right w:val="single" w:sz="4" w:space="0" w:color="auto"/>
            </w:tcBorders>
            <w:shd w:val="clear" w:color="000000" w:fill="FFFFFF"/>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8B62B1" w:rsidRDefault="00862170" w:rsidP="00A5142C">
            <w:pPr>
              <w:rPr>
                <w:sz w:val="16"/>
                <w:szCs w:val="16"/>
                <w:lang w:val="sr-Cyrl-CS"/>
              </w:rPr>
            </w:pPr>
            <w:r w:rsidRPr="008B62B1">
              <w:rPr>
                <w:sz w:val="16"/>
                <w:szCs w:val="16"/>
              </w:rPr>
              <w:t xml:space="preserve">Здравствени картон спортски (теж.250гр., вел. </w:t>
            </w:r>
            <w:r w:rsidRPr="008B62B1">
              <w:rPr>
                <w:sz w:val="16"/>
                <w:szCs w:val="16"/>
                <w:lang w:val="sr-Cyrl-CS"/>
              </w:rPr>
              <w:t>43x30,5штампа двострана + џеп 21,5x30,5</w:t>
            </w:r>
            <w:r w:rsidRPr="008B62B1">
              <w:rPr>
                <w:sz w:val="16"/>
                <w:szCs w:val="16"/>
              </w:rPr>
              <w:t xml:space="preserve">, </w:t>
            </w:r>
            <w:r w:rsidRPr="008B62B1">
              <w:rPr>
                <w:sz w:val="16"/>
                <w:szCs w:val="16"/>
                <w:lang w:val="sr-Cyrl-CS"/>
              </w:rPr>
              <w:t>штампа једнострана</w:t>
            </w:r>
            <w:r w:rsidRPr="008B62B1">
              <w:rPr>
                <w:sz w:val="16"/>
                <w:szCs w:val="16"/>
              </w:rPr>
              <w:t>)</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shd w:val="clear" w:color="000000" w:fill="FFFFFF"/>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62170" w:rsidRPr="008B62B1" w:rsidRDefault="00862170" w:rsidP="00A5142C">
            <w:pPr>
              <w:rPr>
                <w:sz w:val="16"/>
                <w:szCs w:val="16"/>
              </w:rPr>
            </w:pPr>
            <w:r w:rsidRPr="008B62B1">
              <w:rPr>
                <w:sz w:val="16"/>
                <w:szCs w:val="16"/>
              </w:rPr>
              <w:t xml:space="preserve">Здравствени картон за </w:t>
            </w:r>
            <w:r w:rsidRPr="008B62B1">
              <w:rPr>
                <w:sz w:val="16"/>
                <w:szCs w:val="16"/>
                <w:lang w:val="sr-Cyrl-CS"/>
              </w:rPr>
              <w:t>децу и омладину</w:t>
            </w:r>
            <w:r w:rsidRPr="008B62B1">
              <w:rPr>
                <w:sz w:val="16"/>
                <w:szCs w:val="16"/>
              </w:rPr>
              <w:t xml:space="preserve">  (теж.250гр. боја</w:t>
            </w:r>
            <w:r w:rsidRPr="008B62B1">
              <w:rPr>
                <w:sz w:val="16"/>
                <w:szCs w:val="16"/>
                <w:lang w:val="sr-Cyrl-CS"/>
              </w:rPr>
              <w:t xml:space="preserve">  зелена , </w:t>
            </w:r>
            <w:r w:rsidRPr="008B62B1">
              <w:rPr>
                <w:sz w:val="16"/>
                <w:szCs w:val="16"/>
              </w:rPr>
              <w:t>вел.43.5 x 30.5цм штампа двострана+џеп вел.21.5x30.5 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62170" w:rsidRPr="00BE1CB8" w:rsidRDefault="00862170"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62170" w:rsidRPr="00426F12" w:rsidTr="00CA4465">
        <w:trPr>
          <w:gridBefore w:val="1"/>
          <w:wBefore w:w="8" w:type="dxa"/>
          <w:trHeight w:val="31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rPr>
              <w:t>Налог благајне да исплати (образац је на НЦР-у , величине А5)</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62170" w:rsidRPr="00426F12" w:rsidTr="00CA4465">
        <w:trPr>
          <w:gridBefore w:val="1"/>
          <w:wBefore w:w="8" w:type="dxa"/>
          <w:trHeight w:val="300"/>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 xml:space="preserve">Образац  М  </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62170" w:rsidRPr="00426F12" w:rsidTr="00CA4465">
        <w:trPr>
          <w:gridBefore w:val="1"/>
          <w:wBefore w:w="8" w:type="dxa"/>
          <w:trHeight w:val="390"/>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 xml:space="preserve">Образац М-УН </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62170" w:rsidRPr="00426F12" w:rsidTr="00CA4465">
        <w:trPr>
          <w:gridBefore w:val="1"/>
          <w:wBefore w:w="8" w:type="dxa"/>
          <w:trHeight w:val="28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rPr>
              <w:t xml:space="preserve">Налог благајни да наплати </w:t>
            </w:r>
          </w:p>
          <w:p w:rsidR="00862170" w:rsidRPr="008B62B1" w:rsidRDefault="00862170" w:rsidP="00A5142C">
            <w:pPr>
              <w:rPr>
                <w:sz w:val="16"/>
                <w:szCs w:val="16"/>
              </w:rPr>
            </w:pPr>
            <w:r w:rsidRPr="008B62B1">
              <w:rPr>
                <w:sz w:val="16"/>
                <w:szCs w:val="16"/>
              </w:rPr>
              <w:t>(образац је на НЦР-у , величине А5)</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62170" w:rsidRPr="00426F12" w:rsidTr="00CA4465">
        <w:trPr>
          <w:gridBefore w:val="1"/>
          <w:wBefore w:w="8" w:type="dxa"/>
          <w:trHeight w:val="360"/>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vAlign w:val="center"/>
          </w:tcPr>
          <w:p w:rsidR="00862170" w:rsidRPr="008B62B1" w:rsidRDefault="00862170"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Налог за исправку образац НИ 1/100 листа</w:t>
            </w:r>
          </w:p>
        </w:tc>
        <w:tc>
          <w:tcPr>
            <w:tcW w:w="567" w:type="dxa"/>
            <w:tcBorders>
              <w:top w:val="nil"/>
              <w:left w:val="nil"/>
              <w:bottom w:val="single" w:sz="4" w:space="0" w:color="auto"/>
              <w:right w:val="single" w:sz="4" w:space="0" w:color="auto"/>
            </w:tcBorders>
            <w:vAlign w:val="center"/>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center"/>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center"/>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center"/>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62170" w:rsidRPr="00426F12" w:rsidTr="00CA4465">
        <w:trPr>
          <w:gridBefore w:val="1"/>
          <w:wBefore w:w="8" w:type="dxa"/>
          <w:trHeight w:val="22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 xml:space="preserve">Налог за пренос на табулиру бр.3 </w:t>
            </w:r>
            <w:r w:rsidRPr="008B62B1">
              <w:rPr>
                <w:sz w:val="16"/>
                <w:szCs w:val="16"/>
              </w:rPr>
              <w:t>Налог</w:t>
            </w:r>
            <w:r w:rsidRPr="008B62B1">
              <w:rPr>
                <w:sz w:val="16"/>
                <w:szCs w:val="16"/>
                <w:lang w:val="hr-HR"/>
              </w:rPr>
              <w:t xml:space="preserve"> </w:t>
            </w:r>
            <w:r w:rsidRPr="008B62B1">
              <w:rPr>
                <w:sz w:val="16"/>
                <w:szCs w:val="16"/>
              </w:rPr>
              <w:t>за</w:t>
            </w:r>
            <w:r w:rsidRPr="008B62B1">
              <w:rPr>
                <w:sz w:val="16"/>
                <w:szCs w:val="16"/>
                <w:lang w:val="hr-HR"/>
              </w:rPr>
              <w:t xml:space="preserve"> </w:t>
            </w:r>
            <w:r w:rsidRPr="008B62B1">
              <w:rPr>
                <w:sz w:val="16"/>
                <w:szCs w:val="16"/>
              </w:rPr>
              <w:t>пренос</w:t>
            </w:r>
            <w:r w:rsidRPr="008B62B1">
              <w:rPr>
                <w:sz w:val="16"/>
                <w:szCs w:val="16"/>
                <w:lang w:val="hr-HR"/>
              </w:rPr>
              <w:t xml:space="preserve"> </w:t>
            </w:r>
            <w:r w:rsidRPr="008B62B1">
              <w:rPr>
                <w:sz w:val="16"/>
                <w:szCs w:val="16"/>
              </w:rPr>
              <w:t>на</w:t>
            </w:r>
            <w:r w:rsidRPr="008B62B1">
              <w:rPr>
                <w:sz w:val="16"/>
                <w:szCs w:val="16"/>
                <w:lang w:val="hr-HR"/>
              </w:rPr>
              <w:t xml:space="preserve"> </w:t>
            </w:r>
            <w:r w:rsidRPr="008B62B1">
              <w:rPr>
                <w:sz w:val="16"/>
                <w:szCs w:val="16"/>
              </w:rPr>
              <w:t>табулиру</w:t>
            </w:r>
            <w:r w:rsidRPr="008B62B1">
              <w:rPr>
                <w:sz w:val="16"/>
                <w:szCs w:val="16"/>
                <w:lang w:val="hr-HR"/>
              </w:rPr>
              <w:t xml:space="preserve"> </w:t>
            </w:r>
            <w:r w:rsidRPr="008B62B1">
              <w:rPr>
                <w:sz w:val="16"/>
                <w:szCs w:val="16"/>
              </w:rPr>
              <w:t>образац</w:t>
            </w:r>
            <w:r w:rsidRPr="008B62B1">
              <w:rPr>
                <w:sz w:val="16"/>
                <w:szCs w:val="16"/>
                <w:lang w:val="hr-HR"/>
              </w:rPr>
              <w:t xml:space="preserve"> </w:t>
            </w:r>
            <w:r w:rsidRPr="008B62B1">
              <w:rPr>
                <w:sz w:val="16"/>
                <w:szCs w:val="16"/>
              </w:rPr>
              <w:t>бр</w:t>
            </w:r>
            <w:r w:rsidRPr="008B62B1">
              <w:rPr>
                <w:sz w:val="16"/>
                <w:szCs w:val="16"/>
                <w:lang w:val="hr-HR"/>
              </w:rPr>
              <w:t>.3  (</w:t>
            </w:r>
            <w:r w:rsidRPr="008B62B1">
              <w:rPr>
                <w:sz w:val="16"/>
                <w:szCs w:val="16"/>
              </w:rPr>
              <w:t>у</w:t>
            </w:r>
            <w:r w:rsidRPr="008B62B1">
              <w:rPr>
                <w:sz w:val="16"/>
                <w:szCs w:val="16"/>
                <w:lang w:val="hr-HR"/>
              </w:rPr>
              <w:t xml:space="preserve"> </w:t>
            </w:r>
            <w:r w:rsidRPr="008B62B1">
              <w:rPr>
                <w:sz w:val="16"/>
                <w:szCs w:val="16"/>
              </w:rPr>
              <w:t>паковању</w:t>
            </w:r>
            <w:r w:rsidRPr="008B62B1">
              <w:rPr>
                <w:sz w:val="16"/>
                <w:szCs w:val="16"/>
                <w:lang w:val="hr-HR"/>
              </w:rPr>
              <w:t xml:space="preserve"> 1000 </w:t>
            </w:r>
            <w:r w:rsidRPr="008B62B1">
              <w:rPr>
                <w:sz w:val="16"/>
                <w:szCs w:val="16"/>
              </w:rPr>
              <w:t>комада</w:t>
            </w:r>
            <w:r w:rsidRPr="008B62B1">
              <w:rPr>
                <w:sz w:val="16"/>
                <w:szCs w:val="16"/>
                <w:lang w:val="hr-HR"/>
              </w:rPr>
              <w:t xml:space="preserve"> </w:t>
            </w:r>
            <w:r w:rsidRPr="008B62B1">
              <w:rPr>
                <w:sz w:val="16"/>
                <w:szCs w:val="16"/>
              </w:rPr>
              <w:t>овај</w:t>
            </w:r>
            <w:r w:rsidRPr="008B62B1">
              <w:rPr>
                <w:sz w:val="16"/>
                <w:szCs w:val="16"/>
                <w:lang w:val="hr-HR"/>
              </w:rPr>
              <w:t xml:space="preserve"> </w:t>
            </w:r>
            <w:r w:rsidRPr="008B62B1">
              <w:rPr>
                <w:sz w:val="16"/>
                <w:szCs w:val="16"/>
              </w:rPr>
              <w:t>образац</w:t>
            </w:r>
            <w:r w:rsidRPr="008B62B1">
              <w:rPr>
                <w:sz w:val="16"/>
                <w:szCs w:val="16"/>
                <w:lang w:val="hr-HR"/>
              </w:rPr>
              <w:t xml:space="preserve"> </w:t>
            </w:r>
            <w:r w:rsidRPr="008B62B1">
              <w:rPr>
                <w:sz w:val="16"/>
                <w:szCs w:val="16"/>
              </w:rPr>
              <w:t>је</w:t>
            </w:r>
            <w:r w:rsidRPr="008B62B1">
              <w:rPr>
                <w:sz w:val="16"/>
                <w:szCs w:val="16"/>
                <w:lang w:val="hr-HR"/>
              </w:rPr>
              <w:t xml:space="preserve"> </w:t>
            </w:r>
            <w:r w:rsidRPr="008B62B1">
              <w:rPr>
                <w:sz w:val="16"/>
                <w:szCs w:val="16"/>
              </w:rPr>
              <w:t>на</w:t>
            </w:r>
            <w:r w:rsidRPr="008B62B1">
              <w:rPr>
                <w:sz w:val="16"/>
                <w:szCs w:val="16"/>
                <w:lang w:val="hr-HR"/>
              </w:rPr>
              <w:t xml:space="preserve"> </w:t>
            </w:r>
            <w:r w:rsidRPr="008B62B1">
              <w:rPr>
                <w:sz w:val="16"/>
                <w:szCs w:val="16"/>
              </w:rPr>
              <w:t>табулиру</w:t>
            </w:r>
            <w:r w:rsidRPr="008B62B1">
              <w:rPr>
                <w:sz w:val="16"/>
                <w:szCs w:val="16"/>
                <w:lang w:val="hr-HR"/>
              </w:rPr>
              <w:t xml:space="preserve"> 1+1 и има хиљаду листова)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1843"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62170" w:rsidRPr="00426F12"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A5142C">
            <w:pPr>
              <w:rPr>
                <w:sz w:val="16"/>
                <w:szCs w:val="16"/>
              </w:rPr>
            </w:pPr>
            <w:r w:rsidRPr="008B62B1">
              <w:rPr>
                <w:sz w:val="16"/>
                <w:szCs w:val="16"/>
              </w:rPr>
              <w:t>Налог за уплату (1+2 блок од 50 сетова посебних уплатница)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62170" w:rsidRPr="00426F12" w:rsidTr="00CA4465">
        <w:trPr>
          <w:gridBefore w:val="1"/>
          <w:wBefore w:w="8" w:type="dxa"/>
          <w:trHeight w:val="31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 xml:space="preserve">Фискални рачун (NCR 100 листова)  </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блока</w:t>
            </w:r>
          </w:p>
        </w:tc>
        <w:tc>
          <w:tcPr>
            <w:tcW w:w="1843"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62170" w:rsidRPr="00426F12"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Налог за исплату 1/100 листа</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62170" w:rsidRPr="00426F12" w:rsidTr="00CA4465">
        <w:trPr>
          <w:gridBefore w:val="1"/>
          <w:wBefore w:w="8" w:type="dxa"/>
          <w:trHeight w:val="210"/>
        </w:trPr>
        <w:tc>
          <w:tcPr>
            <w:tcW w:w="716" w:type="dxa"/>
            <w:tcBorders>
              <w:top w:val="nil"/>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62170" w:rsidRPr="008B62B1" w:rsidRDefault="00862170"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Фискални рачун (обр.FR)</w:t>
            </w:r>
          </w:p>
        </w:tc>
        <w:tc>
          <w:tcPr>
            <w:tcW w:w="567" w:type="dxa"/>
            <w:tcBorders>
              <w:top w:val="nil"/>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блока</w:t>
            </w:r>
          </w:p>
        </w:tc>
        <w:tc>
          <w:tcPr>
            <w:tcW w:w="1843"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center"/>
          </w:tcPr>
          <w:p w:rsidR="00862170" w:rsidRPr="00F905A3" w:rsidRDefault="00862170"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426F12">
            <w:pPr>
              <w:suppressAutoHyphens w:val="0"/>
              <w:spacing w:line="240" w:lineRule="auto"/>
              <w:rPr>
                <w:rFonts w:eastAsia="Times New Roman"/>
                <w:kern w:val="0"/>
                <w:sz w:val="16"/>
                <w:szCs w:val="16"/>
                <w:lang w:val="sr-Cyrl-CS" w:eastAsia="sr-Latn-CS"/>
              </w:rPr>
            </w:pPr>
            <w:r w:rsidRPr="008B62B1">
              <w:rPr>
                <w:kern w:val="0"/>
                <w:sz w:val="16"/>
                <w:szCs w:val="16"/>
                <w:lang w:eastAsia="sr-Latn-CS"/>
              </w:rPr>
              <w:t>Протокол за скрининг карцинома дојке</w:t>
            </w:r>
            <w:r w:rsidRPr="008B62B1">
              <w:rPr>
                <w:kern w:val="0"/>
                <w:sz w:val="16"/>
                <w:szCs w:val="16"/>
                <w:lang w:val="sr-Cyrl-CS" w:eastAsia="sr-Latn-CS"/>
              </w:rPr>
              <w:t xml:space="preserve"> А4</w:t>
            </w:r>
          </w:p>
        </w:tc>
        <w:tc>
          <w:tcPr>
            <w:tcW w:w="567" w:type="dxa"/>
            <w:tcBorders>
              <w:top w:val="single" w:sz="4" w:space="0" w:color="auto"/>
              <w:left w:val="nil"/>
              <w:bottom w:val="single" w:sz="4" w:space="0" w:color="auto"/>
              <w:right w:val="single" w:sz="4" w:space="0" w:color="auto"/>
            </w:tcBorders>
            <w:vAlign w:val="bottom"/>
          </w:tcPr>
          <w:p w:rsidR="00862170" w:rsidRPr="00426F12" w:rsidRDefault="00862170"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62170" w:rsidRPr="00426F12" w:rsidRDefault="00862170"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A5142C">
            <w:pPr>
              <w:rPr>
                <w:sz w:val="16"/>
                <w:szCs w:val="16"/>
                <w:lang w:val="sr-Cyrl-CS"/>
              </w:rPr>
            </w:pPr>
            <w:r w:rsidRPr="008B62B1">
              <w:rPr>
                <w:sz w:val="16"/>
                <w:szCs w:val="16"/>
                <w:lang w:val="sr-Cyrl-CS"/>
              </w:rPr>
              <w:t>Путни налог за путничка возила</w:t>
            </w:r>
          </w:p>
        </w:tc>
        <w:tc>
          <w:tcPr>
            <w:tcW w:w="567" w:type="dxa"/>
            <w:tcBorders>
              <w:top w:val="single" w:sz="4" w:space="0" w:color="auto"/>
              <w:left w:val="nil"/>
              <w:bottom w:val="single" w:sz="4" w:space="0" w:color="auto"/>
              <w:right w:val="single" w:sz="4" w:space="0" w:color="auto"/>
            </w:tcBorders>
            <w:vAlign w:val="bottom"/>
          </w:tcPr>
          <w:p w:rsidR="00862170" w:rsidRPr="00936CC6" w:rsidRDefault="00862170" w:rsidP="00A5142C">
            <w:pPr>
              <w:suppressAutoHyphens w:val="0"/>
              <w:spacing w:line="240" w:lineRule="auto"/>
              <w:jc w:val="center"/>
              <w:rPr>
                <w:rFonts w:eastAsia="Times New Roman"/>
                <w:kern w:val="0"/>
                <w:sz w:val="16"/>
                <w:szCs w:val="16"/>
                <w:lang w:val="sr-Cyrl-CS" w:eastAsia="sr-Latn-CS"/>
              </w:rPr>
            </w:pPr>
            <w:r>
              <w:rPr>
                <w:kern w:val="0"/>
                <w:sz w:val="16"/>
                <w:szCs w:val="16"/>
                <w:lang w:val="sr-Cyrl-CS" w:eastAsia="sr-Latn-CS"/>
              </w:rPr>
              <w:t>блок</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Излаз EXIT (A4) -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2767B4">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ПП пут лево (1/2 А4) -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ПП пут десно (1/2 А4) -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ПП апарат (А4) -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Хидрант А 4 -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Упутство за коришћење ПП апарата ТИП С- формат А4-пластифицирано вакум</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Упутство за коришћење ПП апарата ТИП С-А - формат А4-пластифицирано вакум</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Упутство за коришћење ПП апарата ТИП СО2- формат А4-пластифицирано вакум</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8B62B1" w:rsidRDefault="00862170"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ПП пут степенице доле - лево - формат А5-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68041B" w:rsidRDefault="00862170"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ПП пут степенице доле - десно - формат А5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68041B" w:rsidRDefault="00862170"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ПП пут степенице горе- десно  - формат А5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68041B" w:rsidRDefault="00862170"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ПП пут степенице горе- лево  - формат А5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68041B" w:rsidRDefault="00862170"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Поступање у случају пожара - формат А 4 - пластифицирано</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68041B" w:rsidRDefault="00862170"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Опасност од електричног удара А5-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68041B" w:rsidRDefault="00862170"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 xml:space="preserve">Запаљива материјал А -5 - муфлон </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68041B" w:rsidRDefault="00862170"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Опасност од зрачења А5 -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68041B" w:rsidRDefault="00862170"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Опасност од пожара и експлозије А5-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68041B" w:rsidRDefault="00862170"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Опасност радиоактивности А 5 - муфлон</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68041B" w:rsidRDefault="00862170"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 xml:space="preserve">Флајери за  за медицинске презентације А4 </w:t>
            </w:r>
          </w:p>
        </w:tc>
        <w:tc>
          <w:tcPr>
            <w:tcW w:w="567" w:type="dxa"/>
            <w:tcBorders>
              <w:top w:val="single" w:sz="4" w:space="0" w:color="auto"/>
              <w:left w:val="nil"/>
              <w:bottom w:val="single" w:sz="4" w:space="0" w:color="auto"/>
              <w:right w:val="single" w:sz="4" w:space="0" w:color="auto"/>
            </w:tcBorders>
            <w:vAlign w:val="bottom"/>
          </w:tcPr>
          <w:p w:rsidR="00862170" w:rsidRPr="0068041B" w:rsidRDefault="00862170"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Default="00862170" w:rsidP="007C7E2D">
            <w:pPr>
              <w:suppressAutoHyphens w:val="0"/>
              <w:spacing w:line="240" w:lineRule="auto"/>
              <w:rPr>
                <w:kern w:val="0"/>
                <w:sz w:val="16"/>
                <w:szCs w:val="16"/>
                <w:lang w:val="sr-Cyrl-CS" w:eastAsia="sr-Latn-CS"/>
              </w:rPr>
            </w:pPr>
          </w:p>
          <w:p w:rsidR="00862170" w:rsidRPr="00A278E7" w:rsidRDefault="00862170" w:rsidP="007C7E2D">
            <w:pPr>
              <w:suppressAutoHyphens w:val="0"/>
              <w:spacing w:line="240" w:lineRule="auto"/>
              <w:rPr>
                <w:kern w:val="0"/>
                <w:sz w:val="16"/>
                <w:szCs w:val="16"/>
                <w:lang w:val="sr-Cyrl-CS" w:eastAsia="sr-Latn-CS"/>
              </w:rPr>
            </w:pPr>
            <w:r>
              <w:rPr>
                <w:kern w:val="0"/>
                <w:sz w:val="16"/>
                <w:szCs w:val="16"/>
                <w:lang w:val="sr-Cyrl-CS" w:eastAsia="sr-Latn-CS"/>
              </w:rPr>
              <w:t>Главна склопка А5-муфлон 4-0</w:t>
            </w:r>
          </w:p>
        </w:tc>
        <w:tc>
          <w:tcPr>
            <w:tcW w:w="567" w:type="dxa"/>
            <w:tcBorders>
              <w:top w:val="single" w:sz="4" w:space="0" w:color="auto"/>
              <w:left w:val="nil"/>
              <w:bottom w:val="single" w:sz="4" w:space="0" w:color="auto"/>
              <w:right w:val="single" w:sz="4" w:space="0" w:color="auto"/>
            </w:tcBorders>
            <w:vAlign w:val="bottom"/>
          </w:tcPr>
          <w:p w:rsidR="00862170" w:rsidRPr="005B6B6E" w:rsidRDefault="00862170"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Default="00862170" w:rsidP="007C7E2D">
            <w:pPr>
              <w:suppressAutoHyphens w:val="0"/>
              <w:spacing w:line="240" w:lineRule="auto"/>
              <w:rPr>
                <w:kern w:val="0"/>
                <w:sz w:val="16"/>
                <w:szCs w:val="16"/>
                <w:lang w:val="sr-Cyrl-CS" w:eastAsia="sr-Latn-CS"/>
              </w:rPr>
            </w:pPr>
          </w:p>
          <w:p w:rsidR="00862170" w:rsidRDefault="00862170" w:rsidP="007C7E2D">
            <w:pPr>
              <w:suppressAutoHyphens w:val="0"/>
              <w:spacing w:line="240" w:lineRule="auto"/>
              <w:rPr>
                <w:kern w:val="0"/>
                <w:sz w:val="16"/>
                <w:szCs w:val="16"/>
                <w:lang w:val="sr-Cyrl-CS" w:eastAsia="sr-Latn-CS"/>
              </w:rPr>
            </w:pPr>
            <w:r>
              <w:rPr>
                <w:kern w:val="0"/>
                <w:sz w:val="16"/>
                <w:szCs w:val="16"/>
                <w:lang w:val="sr-Cyrl-CS" w:eastAsia="sr-Latn-CS"/>
              </w:rPr>
              <w:t>Важни телефонски бројеви  А5-муфлон 4-0</w:t>
            </w:r>
          </w:p>
        </w:tc>
        <w:tc>
          <w:tcPr>
            <w:tcW w:w="567" w:type="dxa"/>
            <w:tcBorders>
              <w:top w:val="single" w:sz="4" w:space="0" w:color="auto"/>
              <w:left w:val="nil"/>
              <w:bottom w:val="single" w:sz="4" w:space="0" w:color="auto"/>
              <w:right w:val="single" w:sz="4" w:space="0" w:color="auto"/>
            </w:tcBorders>
            <w:vAlign w:val="bottom"/>
          </w:tcPr>
          <w:p w:rsidR="00862170" w:rsidRPr="005B6B6E" w:rsidRDefault="00862170"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Default="00862170" w:rsidP="007C7E2D">
            <w:pPr>
              <w:suppressAutoHyphens w:val="0"/>
              <w:spacing w:line="240" w:lineRule="auto"/>
              <w:rPr>
                <w:kern w:val="0"/>
                <w:sz w:val="16"/>
                <w:szCs w:val="16"/>
                <w:lang w:val="sr-Cyrl-CS" w:eastAsia="sr-Latn-CS"/>
              </w:rPr>
            </w:pPr>
          </w:p>
          <w:p w:rsidR="00862170" w:rsidRDefault="00862170" w:rsidP="007C7E2D">
            <w:pPr>
              <w:suppressAutoHyphens w:val="0"/>
              <w:spacing w:line="240" w:lineRule="auto"/>
              <w:rPr>
                <w:kern w:val="0"/>
                <w:sz w:val="16"/>
                <w:szCs w:val="16"/>
                <w:lang w:val="sr-Cyrl-CS" w:eastAsia="sr-Latn-CS"/>
              </w:rPr>
            </w:pPr>
            <w:r>
              <w:rPr>
                <w:kern w:val="0"/>
                <w:sz w:val="16"/>
                <w:szCs w:val="16"/>
                <w:lang w:val="sr-Cyrl-CS" w:eastAsia="sr-Latn-CS"/>
              </w:rPr>
              <w:t>Користи рукохват А4-пластифицирано 4-0</w:t>
            </w:r>
          </w:p>
        </w:tc>
        <w:tc>
          <w:tcPr>
            <w:tcW w:w="567" w:type="dxa"/>
            <w:tcBorders>
              <w:top w:val="single" w:sz="4" w:space="0" w:color="auto"/>
              <w:left w:val="nil"/>
              <w:bottom w:val="single" w:sz="4" w:space="0" w:color="auto"/>
              <w:right w:val="single" w:sz="4" w:space="0" w:color="auto"/>
            </w:tcBorders>
            <w:vAlign w:val="bottom"/>
          </w:tcPr>
          <w:p w:rsidR="00862170" w:rsidRPr="005B6B6E" w:rsidRDefault="00862170"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Default="00862170" w:rsidP="007C7E2D">
            <w:pPr>
              <w:suppressAutoHyphens w:val="0"/>
              <w:spacing w:line="240" w:lineRule="auto"/>
              <w:rPr>
                <w:kern w:val="0"/>
                <w:sz w:val="16"/>
                <w:szCs w:val="16"/>
                <w:lang w:val="sr-Cyrl-CS" w:eastAsia="sr-Latn-CS"/>
              </w:rPr>
            </w:pPr>
          </w:p>
          <w:p w:rsidR="00862170" w:rsidRDefault="00862170" w:rsidP="007C7E2D">
            <w:pPr>
              <w:suppressAutoHyphens w:val="0"/>
              <w:spacing w:line="240" w:lineRule="auto"/>
              <w:rPr>
                <w:kern w:val="0"/>
                <w:sz w:val="16"/>
                <w:szCs w:val="16"/>
                <w:lang w:val="sr-Cyrl-CS" w:eastAsia="sr-Latn-CS"/>
              </w:rPr>
            </w:pPr>
            <w:r>
              <w:rPr>
                <w:kern w:val="0"/>
                <w:sz w:val="16"/>
                <w:szCs w:val="16"/>
                <w:lang w:val="sr-Cyrl-CS" w:eastAsia="sr-Latn-CS"/>
              </w:rPr>
              <w:t>НИЈЕ У ФУНКЦИЈИ А5 муфлон 4-0</w:t>
            </w:r>
          </w:p>
        </w:tc>
        <w:tc>
          <w:tcPr>
            <w:tcW w:w="567" w:type="dxa"/>
            <w:tcBorders>
              <w:top w:val="single" w:sz="4" w:space="0" w:color="auto"/>
              <w:left w:val="nil"/>
              <w:bottom w:val="single" w:sz="4" w:space="0" w:color="auto"/>
              <w:right w:val="single" w:sz="4" w:space="0" w:color="auto"/>
            </w:tcBorders>
            <w:vAlign w:val="bottom"/>
          </w:tcPr>
          <w:p w:rsidR="00862170" w:rsidRDefault="00862170"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Default="00862170" w:rsidP="007C7E2D">
            <w:pPr>
              <w:suppressAutoHyphens w:val="0"/>
              <w:spacing w:line="240" w:lineRule="auto"/>
              <w:rPr>
                <w:kern w:val="0"/>
                <w:sz w:val="16"/>
                <w:szCs w:val="16"/>
                <w:lang w:val="sr-Cyrl-CS" w:eastAsia="sr-Latn-CS"/>
              </w:rPr>
            </w:pPr>
          </w:p>
          <w:p w:rsidR="00862170" w:rsidRDefault="00862170" w:rsidP="007C7E2D">
            <w:pPr>
              <w:suppressAutoHyphens w:val="0"/>
              <w:spacing w:line="240" w:lineRule="auto"/>
              <w:rPr>
                <w:kern w:val="0"/>
                <w:sz w:val="16"/>
                <w:szCs w:val="16"/>
                <w:lang w:val="sr-Cyrl-CS" w:eastAsia="sr-Latn-CS"/>
              </w:rPr>
            </w:pPr>
            <w:r>
              <w:rPr>
                <w:kern w:val="0"/>
                <w:sz w:val="16"/>
                <w:szCs w:val="16"/>
                <w:lang w:val="sr-Cyrl-CS" w:eastAsia="sr-Latn-CS"/>
              </w:rPr>
              <w:t>НИЈЕ У ФУНКЦИЈИ А4 пластифицирано 4-0</w:t>
            </w:r>
          </w:p>
        </w:tc>
        <w:tc>
          <w:tcPr>
            <w:tcW w:w="567" w:type="dxa"/>
            <w:tcBorders>
              <w:top w:val="single" w:sz="4" w:space="0" w:color="auto"/>
              <w:left w:val="nil"/>
              <w:bottom w:val="single" w:sz="4" w:space="0" w:color="auto"/>
              <w:right w:val="single" w:sz="4" w:space="0" w:color="auto"/>
            </w:tcBorders>
            <w:vAlign w:val="bottom"/>
          </w:tcPr>
          <w:p w:rsidR="00862170" w:rsidRDefault="00862170"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Default="00862170" w:rsidP="007C7E2D">
            <w:pPr>
              <w:suppressAutoHyphens w:val="0"/>
              <w:spacing w:line="240" w:lineRule="auto"/>
              <w:rPr>
                <w:kern w:val="0"/>
                <w:sz w:val="16"/>
                <w:szCs w:val="16"/>
                <w:lang w:val="sr-Cyrl-CS" w:eastAsia="sr-Latn-CS"/>
              </w:rPr>
            </w:pPr>
          </w:p>
          <w:p w:rsidR="00862170" w:rsidRDefault="00862170" w:rsidP="007C7E2D">
            <w:pPr>
              <w:suppressAutoHyphens w:val="0"/>
              <w:spacing w:line="240" w:lineRule="auto"/>
              <w:rPr>
                <w:kern w:val="0"/>
                <w:sz w:val="16"/>
                <w:szCs w:val="16"/>
                <w:lang w:val="sr-Cyrl-CS" w:eastAsia="sr-Latn-CS"/>
              </w:rPr>
            </w:pPr>
            <w:r>
              <w:rPr>
                <w:kern w:val="0"/>
                <w:sz w:val="16"/>
                <w:szCs w:val="16"/>
                <w:lang w:val="sr-Cyrl-CS" w:eastAsia="sr-Latn-CS"/>
              </w:rPr>
              <w:t>ПАЗИ!!! КЛИЗАВ ПОД А4 пластифицирано 4-0</w:t>
            </w:r>
          </w:p>
        </w:tc>
        <w:tc>
          <w:tcPr>
            <w:tcW w:w="567" w:type="dxa"/>
            <w:tcBorders>
              <w:top w:val="single" w:sz="4" w:space="0" w:color="auto"/>
              <w:left w:val="nil"/>
              <w:bottom w:val="single" w:sz="4" w:space="0" w:color="auto"/>
              <w:right w:val="single" w:sz="4" w:space="0" w:color="auto"/>
            </w:tcBorders>
            <w:vAlign w:val="bottom"/>
          </w:tcPr>
          <w:p w:rsidR="00862170" w:rsidRDefault="00862170"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Default="00862170" w:rsidP="007C7E2D">
            <w:pPr>
              <w:suppressAutoHyphens w:val="0"/>
              <w:spacing w:line="240" w:lineRule="auto"/>
              <w:rPr>
                <w:kern w:val="0"/>
                <w:sz w:val="16"/>
                <w:szCs w:val="16"/>
                <w:lang w:val="sr-Cyrl-CS" w:eastAsia="sr-Latn-CS"/>
              </w:rPr>
            </w:pPr>
          </w:p>
          <w:p w:rsidR="00862170" w:rsidRDefault="00862170" w:rsidP="007C7E2D">
            <w:pPr>
              <w:suppressAutoHyphens w:val="0"/>
              <w:spacing w:line="240" w:lineRule="auto"/>
              <w:rPr>
                <w:kern w:val="0"/>
                <w:sz w:val="16"/>
                <w:szCs w:val="16"/>
                <w:lang w:val="sr-Cyrl-CS" w:eastAsia="sr-Latn-CS"/>
              </w:rPr>
            </w:pPr>
            <w:r>
              <w:rPr>
                <w:kern w:val="0"/>
                <w:sz w:val="16"/>
                <w:szCs w:val="16"/>
                <w:lang w:val="sr-Cyrl-CS" w:eastAsia="sr-Latn-CS"/>
              </w:rPr>
              <w:t>Жуто-црна ПВЦ трака 250м</w:t>
            </w:r>
          </w:p>
        </w:tc>
        <w:tc>
          <w:tcPr>
            <w:tcW w:w="567" w:type="dxa"/>
            <w:tcBorders>
              <w:top w:val="single" w:sz="4" w:space="0" w:color="auto"/>
              <w:left w:val="nil"/>
              <w:bottom w:val="single" w:sz="4" w:space="0" w:color="auto"/>
              <w:right w:val="single" w:sz="4" w:space="0" w:color="auto"/>
            </w:tcBorders>
            <w:vAlign w:val="bottom"/>
          </w:tcPr>
          <w:p w:rsidR="00862170" w:rsidRDefault="00862170"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Default="00862170" w:rsidP="007C7E2D">
            <w:pPr>
              <w:suppressAutoHyphens w:val="0"/>
              <w:spacing w:line="240" w:lineRule="auto"/>
              <w:rPr>
                <w:kern w:val="0"/>
                <w:sz w:val="16"/>
                <w:szCs w:val="16"/>
                <w:lang w:val="sr-Cyrl-CS" w:eastAsia="sr-Latn-CS"/>
              </w:rPr>
            </w:pPr>
          </w:p>
          <w:p w:rsidR="00862170" w:rsidRDefault="00862170" w:rsidP="007C7E2D">
            <w:pPr>
              <w:suppressAutoHyphens w:val="0"/>
              <w:spacing w:line="240" w:lineRule="auto"/>
              <w:rPr>
                <w:kern w:val="0"/>
                <w:sz w:val="16"/>
                <w:szCs w:val="16"/>
                <w:lang w:val="sr-Cyrl-CS" w:eastAsia="sr-Latn-CS"/>
              </w:rPr>
            </w:pPr>
            <w:r>
              <w:rPr>
                <w:kern w:val="0"/>
                <w:sz w:val="16"/>
                <w:szCs w:val="16"/>
                <w:lang w:val="sr-Cyrl-CS" w:eastAsia="sr-Latn-CS"/>
              </w:rPr>
              <w:t>Двострано лепљива трака 10м</w:t>
            </w:r>
          </w:p>
        </w:tc>
        <w:tc>
          <w:tcPr>
            <w:tcW w:w="567" w:type="dxa"/>
            <w:tcBorders>
              <w:top w:val="single" w:sz="4" w:space="0" w:color="auto"/>
              <w:left w:val="nil"/>
              <w:bottom w:val="single" w:sz="4" w:space="0" w:color="auto"/>
              <w:right w:val="single" w:sz="4" w:space="0" w:color="auto"/>
            </w:tcBorders>
            <w:vAlign w:val="bottom"/>
          </w:tcPr>
          <w:p w:rsidR="00862170" w:rsidRDefault="00862170"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5B6B6E" w:rsidRDefault="00862170" w:rsidP="007C7E2D">
            <w:pPr>
              <w:suppressAutoHyphens w:val="0"/>
              <w:spacing w:line="240" w:lineRule="auto"/>
              <w:rPr>
                <w:rFonts w:eastAsia="Times New Roman"/>
                <w:kern w:val="0"/>
                <w:sz w:val="16"/>
                <w:szCs w:val="16"/>
                <w:lang w:eastAsia="sr-Latn-CS"/>
              </w:rPr>
            </w:pPr>
            <w:r w:rsidRPr="005B6B6E">
              <w:rPr>
                <w:kern w:val="0"/>
                <w:sz w:val="16"/>
                <w:szCs w:val="16"/>
                <w:lang w:eastAsia="sr-Latn-CS"/>
              </w:rPr>
              <w:t>Налог за хитну вел. А5 (индигован) хромокартонске корице</w:t>
            </w:r>
          </w:p>
        </w:tc>
        <w:tc>
          <w:tcPr>
            <w:tcW w:w="567" w:type="dxa"/>
            <w:tcBorders>
              <w:top w:val="single" w:sz="4" w:space="0" w:color="auto"/>
              <w:left w:val="nil"/>
              <w:bottom w:val="single" w:sz="4" w:space="0" w:color="auto"/>
              <w:right w:val="single" w:sz="4" w:space="0" w:color="auto"/>
            </w:tcBorders>
            <w:vAlign w:val="bottom"/>
          </w:tcPr>
          <w:p w:rsidR="00862170" w:rsidRPr="005B6B6E" w:rsidRDefault="00862170" w:rsidP="007C7E2D">
            <w:pPr>
              <w:suppressAutoHyphens w:val="0"/>
              <w:spacing w:line="240" w:lineRule="auto"/>
              <w:jc w:val="center"/>
              <w:rPr>
                <w:rFonts w:eastAsia="Times New Roman"/>
                <w:kern w:val="0"/>
                <w:sz w:val="16"/>
                <w:szCs w:val="16"/>
                <w:lang w:eastAsia="sr-Latn-CS"/>
              </w:rPr>
            </w:pPr>
            <w:r w:rsidRPr="005B6B6E">
              <w:rPr>
                <w:kern w:val="0"/>
                <w:sz w:val="16"/>
                <w:szCs w:val="16"/>
                <w:lang w:eastAsia="sr-Latn-CS"/>
              </w:rPr>
              <w:t>блок</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5B6B6E" w:rsidRDefault="00862170" w:rsidP="007C7E2D">
            <w:pPr>
              <w:suppressAutoHyphens w:val="0"/>
              <w:spacing w:line="240" w:lineRule="auto"/>
              <w:rPr>
                <w:rFonts w:eastAsia="Times New Roman"/>
                <w:kern w:val="0"/>
                <w:sz w:val="16"/>
                <w:szCs w:val="16"/>
                <w:lang w:eastAsia="sr-Latn-CS"/>
              </w:rPr>
            </w:pPr>
            <w:r w:rsidRPr="005B6B6E">
              <w:rPr>
                <w:kern w:val="0"/>
                <w:sz w:val="16"/>
                <w:szCs w:val="16"/>
                <w:lang w:eastAsia="sr-Latn-CS"/>
              </w:rPr>
              <w:t>Лекарски извештај  за хитну помоћ (индигован)</w:t>
            </w:r>
          </w:p>
        </w:tc>
        <w:tc>
          <w:tcPr>
            <w:tcW w:w="567" w:type="dxa"/>
            <w:tcBorders>
              <w:top w:val="single" w:sz="4" w:space="0" w:color="auto"/>
              <w:left w:val="nil"/>
              <w:bottom w:val="single" w:sz="4" w:space="0" w:color="auto"/>
              <w:right w:val="single" w:sz="4" w:space="0" w:color="auto"/>
            </w:tcBorders>
            <w:vAlign w:val="bottom"/>
          </w:tcPr>
          <w:p w:rsidR="00862170" w:rsidRPr="005B6B6E" w:rsidRDefault="00862170" w:rsidP="007C7E2D">
            <w:pPr>
              <w:suppressAutoHyphens w:val="0"/>
              <w:spacing w:line="240" w:lineRule="auto"/>
              <w:jc w:val="center"/>
              <w:rPr>
                <w:rFonts w:eastAsia="Times New Roman"/>
                <w:kern w:val="0"/>
                <w:sz w:val="16"/>
                <w:szCs w:val="16"/>
                <w:lang w:eastAsia="sr-Latn-CS"/>
              </w:rPr>
            </w:pPr>
            <w:r w:rsidRPr="005B6B6E">
              <w:rPr>
                <w:kern w:val="0"/>
                <w:sz w:val="16"/>
                <w:szCs w:val="16"/>
                <w:lang w:eastAsia="sr-Latn-CS"/>
              </w:rPr>
              <w:t>блок</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Pr="005B6B6E" w:rsidRDefault="00862170" w:rsidP="007C7E2D">
            <w:pPr>
              <w:suppressAutoHyphens w:val="0"/>
              <w:spacing w:line="240" w:lineRule="auto"/>
              <w:rPr>
                <w:rFonts w:eastAsia="Times New Roman"/>
                <w:kern w:val="0"/>
                <w:sz w:val="16"/>
                <w:szCs w:val="16"/>
                <w:lang w:eastAsia="sr-Latn-CS"/>
              </w:rPr>
            </w:pPr>
            <w:r w:rsidRPr="005B6B6E">
              <w:rPr>
                <w:kern w:val="0"/>
                <w:sz w:val="16"/>
                <w:szCs w:val="16"/>
                <w:lang w:eastAsia="sr-Latn-CS"/>
              </w:rPr>
              <w:t>Деловодник регистар болесника абецедни Б4, 200 листова (за Хес)</w:t>
            </w:r>
          </w:p>
        </w:tc>
        <w:tc>
          <w:tcPr>
            <w:tcW w:w="567" w:type="dxa"/>
            <w:tcBorders>
              <w:top w:val="single" w:sz="4" w:space="0" w:color="auto"/>
              <w:left w:val="nil"/>
              <w:bottom w:val="single" w:sz="4" w:space="0" w:color="auto"/>
              <w:right w:val="single" w:sz="4" w:space="0" w:color="auto"/>
            </w:tcBorders>
            <w:vAlign w:val="center"/>
          </w:tcPr>
          <w:p w:rsidR="00862170" w:rsidRPr="005B6B6E" w:rsidRDefault="00862170" w:rsidP="007C7E2D">
            <w:pPr>
              <w:suppressAutoHyphens w:val="0"/>
              <w:spacing w:line="240" w:lineRule="auto"/>
              <w:jc w:val="center"/>
              <w:rPr>
                <w:rFonts w:ascii="Arial" w:hAnsi="Arial" w:cs="Arial"/>
                <w:color w:val="auto"/>
                <w:kern w:val="0"/>
                <w:sz w:val="12"/>
                <w:szCs w:val="12"/>
                <w:lang w:eastAsia="sr-Latn-CS"/>
              </w:rPr>
            </w:pPr>
            <w:r w:rsidRPr="005B6B6E">
              <w:rPr>
                <w:rFonts w:ascii="Arial" w:hAnsi="Arial" w:cs="Arial"/>
                <w:color w:val="auto"/>
                <w:kern w:val="0"/>
                <w:sz w:val="12"/>
                <w:szCs w:val="12"/>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Default="00862170" w:rsidP="007C7E2D">
            <w:pPr>
              <w:suppressAutoHyphens w:val="0"/>
              <w:spacing w:line="240" w:lineRule="auto"/>
              <w:rPr>
                <w:kern w:val="0"/>
                <w:sz w:val="16"/>
                <w:szCs w:val="16"/>
                <w:lang w:val="sr-Cyrl-CS" w:eastAsia="sr-Latn-CS"/>
              </w:rPr>
            </w:pPr>
          </w:p>
          <w:p w:rsidR="00862170" w:rsidRPr="00A0603F" w:rsidRDefault="00862170" w:rsidP="007C7E2D">
            <w:pPr>
              <w:suppressAutoHyphens w:val="0"/>
              <w:spacing w:line="240" w:lineRule="auto"/>
              <w:rPr>
                <w:kern w:val="0"/>
                <w:sz w:val="16"/>
                <w:szCs w:val="16"/>
                <w:lang w:val="sr-Cyrl-CS" w:eastAsia="sr-Latn-CS"/>
              </w:rPr>
            </w:pPr>
            <w:r>
              <w:rPr>
                <w:kern w:val="0"/>
                <w:sz w:val="16"/>
                <w:szCs w:val="16"/>
                <w:lang w:val="sr-Cyrl-CS" w:eastAsia="sr-Latn-CS"/>
              </w:rPr>
              <w:t>Деловодник скраћени (100 листа)</w:t>
            </w:r>
          </w:p>
        </w:tc>
        <w:tc>
          <w:tcPr>
            <w:tcW w:w="567" w:type="dxa"/>
            <w:tcBorders>
              <w:top w:val="single" w:sz="4" w:space="0" w:color="auto"/>
              <w:left w:val="nil"/>
              <w:bottom w:val="single" w:sz="4" w:space="0" w:color="auto"/>
              <w:right w:val="single" w:sz="4" w:space="0" w:color="auto"/>
            </w:tcBorders>
            <w:vAlign w:val="center"/>
          </w:tcPr>
          <w:p w:rsidR="00862170" w:rsidRPr="00A0603F" w:rsidRDefault="00862170" w:rsidP="007C7E2D">
            <w:pPr>
              <w:suppressAutoHyphens w:val="0"/>
              <w:spacing w:line="240" w:lineRule="auto"/>
              <w:jc w:val="center"/>
              <w:rPr>
                <w:rFonts w:ascii="Arial" w:hAnsi="Arial" w:cs="Arial"/>
                <w:color w:val="auto"/>
                <w:kern w:val="0"/>
                <w:sz w:val="12"/>
                <w:szCs w:val="12"/>
                <w:lang w:val="sr-Cyrl-CS" w:eastAsia="sr-Latn-CS"/>
              </w:rPr>
            </w:pPr>
            <w:r>
              <w:rPr>
                <w:rFonts w:ascii="Arial" w:hAnsi="Arial" w:cs="Arial"/>
                <w:color w:val="auto"/>
                <w:kern w:val="0"/>
                <w:sz w:val="12"/>
                <w:szCs w:val="12"/>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r w:rsidR="00862170"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62170" w:rsidRPr="00F905A3" w:rsidRDefault="00862170"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62170" w:rsidRDefault="00862170" w:rsidP="007C7E2D">
            <w:pPr>
              <w:suppressAutoHyphens w:val="0"/>
              <w:spacing w:line="240" w:lineRule="auto"/>
              <w:rPr>
                <w:kern w:val="0"/>
                <w:sz w:val="16"/>
                <w:szCs w:val="16"/>
                <w:lang w:val="sr-Cyrl-CS" w:eastAsia="sr-Latn-CS"/>
              </w:rPr>
            </w:pPr>
          </w:p>
          <w:p w:rsidR="00862170" w:rsidRPr="00A0603F" w:rsidRDefault="00862170" w:rsidP="007C7E2D">
            <w:pPr>
              <w:suppressAutoHyphens w:val="0"/>
              <w:spacing w:line="240" w:lineRule="auto"/>
              <w:rPr>
                <w:kern w:val="0"/>
                <w:sz w:val="16"/>
                <w:szCs w:val="16"/>
                <w:lang w:val="sr-Cyrl-CS" w:eastAsia="sr-Latn-CS"/>
              </w:rPr>
            </w:pPr>
            <w:r>
              <w:rPr>
                <w:kern w:val="0"/>
                <w:sz w:val="16"/>
                <w:szCs w:val="16"/>
                <w:lang w:val="sr-Cyrl-CS" w:eastAsia="sr-Latn-CS"/>
              </w:rPr>
              <w:t>Спецификација чекова</w:t>
            </w:r>
          </w:p>
        </w:tc>
        <w:tc>
          <w:tcPr>
            <w:tcW w:w="567" w:type="dxa"/>
            <w:tcBorders>
              <w:top w:val="single" w:sz="4" w:space="0" w:color="auto"/>
              <w:left w:val="nil"/>
              <w:bottom w:val="single" w:sz="4" w:space="0" w:color="auto"/>
              <w:right w:val="single" w:sz="4" w:space="0" w:color="auto"/>
            </w:tcBorders>
            <w:vAlign w:val="center"/>
          </w:tcPr>
          <w:p w:rsidR="00862170" w:rsidRPr="00A0603F" w:rsidRDefault="00862170" w:rsidP="007C7E2D">
            <w:pPr>
              <w:suppressAutoHyphens w:val="0"/>
              <w:spacing w:line="240" w:lineRule="auto"/>
              <w:jc w:val="center"/>
              <w:rPr>
                <w:rFonts w:ascii="Arial" w:hAnsi="Arial" w:cs="Arial"/>
                <w:color w:val="auto"/>
                <w:kern w:val="0"/>
                <w:sz w:val="12"/>
                <w:szCs w:val="12"/>
                <w:lang w:val="sr-Cyrl-CS" w:eastAsia="sr-Latn-CS"/>
              </w:rPr>
            </w:pPr>
            <w:r>
              <w:rPr>
                <w:rFonts w:ascii="Arial" w:hAnsi="Arial" w:cs="Arial"/>
                <w:color w:val="auto"/>
                <w:kern w:val="0"/>
                <w:sz w:val="12"/>
                <w:szCs w:val="12"/>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62170" w:rsidRPr="0068041B" w:rsidRDefault="00862170" w:rsidP="00A5142C">
            <w:pPr>
              <w:suppressAutoHyphens w:val="0"/>
              <w:spacing w:line="240" w:lineRule="auto"/>
              <w:rPr>
                <w:rFonts w:ascii="Arial" w:hAnsi="Arial" w:cs="Arial"/>
                <w:color w:val="auto"/>
                <w:kern w:val="0"/>
                <w:sz w:val="20"/>
                <w:szCs w:val="20"/>
                <w:lang w:eastAsia="sr-Latn-CS"/>
              </w:rPr>
            </w:pPr>
          </w:p>
        </w:tc>
      </w:tr>
    </w:tbl>
    <w:p w:rsidR="00862170" w:rsidRPr="007813D4" w:rsidRDefault="00862170" w:rsidP="00E80958">
      <w:pPr>
        <w:ind w:left="-567"/>
        <w:rPr>
          <w:sz w:val="20"/>
          <w:szCs w:val="20"/>
          <w:highlight w:val="yellow"/>
          <w:lang w:val="sr-Cyrl-CS"/>
        </w:rPr>
      </w:pPr>
    </w:p>
    <w:p w:rsidR="00862170" w:rsidRPr="00BE1CB8" w:rsidRDefault="00862170" w:rsidP="00426F12">
      <w:pPr>
        <w:tabs>
          <w:tab w:val="left" w:pos="142"/>
        </w:tabs>
        <w:ind w:left="142"/>
        <w:rPr>
          <w:b/>
          <w:sz w:val="18"/>
          <w:szCs w:val="18"/>
        </w:rPr>
      </w:pPr>
      <w:r w:rsidRPr="00BE1CB8">
        <w:rPr>
          <w:b/>
          <w:sz w:val="18"/>
          <w:szCs w:val="18"/>
        </w:rPr>
        <w:t>НАПОМЕНА</w:t>
      </w:r>
      <w:r w:rsidRPr="00BE1CB8">
        <w:rPr>
          <w:b/>
          <w:sz w:val="18"/>
          <w:szCs w:val="18"/>
          <w:lang w:val="hr-HR"/>
        </w:rPr>
        <w:t xml:space="preserve">: </w:t>
      </w:r>
    </w:p>
    <w:p w:rsidR="00862170" w:rsidRPr="00BE1CB8" w:rsidRDefault="00862170" w:rsidP="00426F12">
      <w:pPr>
        <w:tabs>
          <w:tab w:val="left" w:pos="142"/>
        </w:tabs>
        <w:ind w:left="142"/>
        <w:rPr>
          <w:sz w:val="18"/>
          <w:szCs w:val="18"/>
          <w:lang w:val="sr-Cyrl-CS"/>
        </w:rPr>
      </w:pPr>
      <w:r w:rsidRPr="00BE1CB8">
        <w:rPr>
          <w:sz w:val="18"/>
          <w:szCs w:val="18"/>
          <w:lang w:val="hr-HR"/>
        </w:rPr>
        <w:t>1.</w:t>
      </w:r>
      <w:r w:rsidRPr="00BE1CB8">
        <w:rPr>
          <w:sz w:val="18"/>
          <w:szCs w:val="18"/>
        </w:rPr>
        <w:t>Уз овај образац ПОНУЂАЧ доставља копије атеста или уврења о квалитету  издатог од стране овлашћене институције за сваки појединачне производ који  је предмет понуде</w:t>
      </w:r>
      <w:r w:rsidRPr="00BE1CB8">
        <w:rPr>
          <w:sz w:val="18"/>
          <w:szCs w:val="18"/>
          <w:lang w:val="hr-HR"/>
        </w:rPr>
        <w:t xml:space="preserve">. </w:t>
      </w:r>
      <w:r w:rsidRPr="00BE1CB8">
        <w:rPr>
          <w:sz w:val="18"/>
          <w:szCs w:val="18"/>
        </w:rPr>
        <w:t xml:space="preserve">Колоне </w:t>
      </w:r>
      <w:r w:rsidRPr="00BE1CB8">
        <w:rPr>
          <w:sz w:val="18"/>
          <w:szCs w:val="18"/>
          <w:lang w:val="hr-HR"/>
        </w:rPr>
        <w:t xml:space="preserve">3 </w:t>
      </w:r>
      <w:r w:rsidRPr="00BE1CB8">
        <w:rPr>
          <w:sz w:val="18"/>
          <w:szCs w:val="18"/>
        </w:rPr>
        <w:t>и</w:t>
      </w:r>
      <w:r w:rsidRPr="00BE1CB8">
        <w:rPr>
          <w:sz w:val="18"/>
          <w:szCs w:val="18"/>
          <w:lang w:val="hr-HR"/>
        </w:rPr>
        <w:t xml:space="preserve"> 4 </w:t>
      </w:r>
      <w:r w:rsidRPr="00BE1CB8">
        <w:rPr>
          <w:sz w:val="18"/>
          <w:szCs w:val="18"/>
        </w:rPr>
        <w:t>овог обрасца  попунити са</w:t>
      </w:r>
      <w:r w:rsidRPr="00BE1CB8">
        <w:rPr>
          <w:sz w:val="18"/>
          <w:szCs w:val="18"/>
          <w:lang w:val="hr-HR"/>
        </w:rPr>
        <w:t>:  „</w:t>
      </w:r>
      <w:r w:rsidRPr="00BE1CB8">
        <w:rPr>
          <w:sz w:val="18"/>
          <w:szCs w:val="18"/>
        </w:rPr>
        <w:t xml:space="preserve">  У ПРИЛОГУ </w:t>
      </w:r>
      <w:r w:rsidRPr="00BE1CB8">
        <w:rPr>
          <w:sz w:val="18"/>
          <w:szCs w:val="18"/>
          <w:lang w:val="hr-HR"/>
        </w:rPr>
        <w:t xml:space="preserve">„ </w:t>
      </w:r>
      <w:r w:rsidRPr="00BE1CB8">
        <w:rPr>
          <w:sz w:val="18"/>
          <w:szCs w:val="18"/>
        </w:rPr>
        <w:t>или</w:t>
      </w:r>
      <w:r w:rsidRPr="00BE1CB8">
        <w:rPr>
          <w:sz w:val="18"/>
          <w:szCs w:val="18"/>
          <w:lang w:val="hr-HR"/>
        </w:rPr>
        <w:t xml:space="preserve"> „</w:t>
      </w:r>
      <w:r w:rsidRPr="00BE1CB8">
        <w:rPr>
          <w:sz w:val="18"/>
          <w:szCs w:val="18"/>
        </w:rPr>
        <w:t xml:space="preserve"> НЕМА ‘’.</w:t>
      </w:r>
    </w:p>
    <w:p w:rsidR="00862170" w:rsidRPr="00BE1CB8" w:rsidRDefault="00862170" w:rsidP="00426F12">
      <w:pPr>
        <w:tabs>
          <w:tab w:val="left" w:pos="142"/>
        </w:tabs>
        <w:ind w:left="142"/>
        <w:rPr>
          <w:sz w:val="18"/>
          <w:szCs w:val="18"/>
        </w:rPr>
      </w:pPr>
    </w:p>
    <w:p w:rsidR="00862170" w:rsidRPr="00BE1CB8" w:rsidRDefault="00862170" w:rsidP="00426F12">
      <w:pPr>
        <w:tabs>
          <w:tab w:val="left" w:pos="142"/>
        </w:tabs>
        <w:ind w:left="142"/>
        <w:rPr>
          <w:sz w:val="18"/>
          <w:szCs w:val="18"/>
          <w:lang w:val="hr-HR"/>
        </w:rPr>
      </w:pPr>
      <w:r w:rsidRPr="00BE1CB8">
        <w:rPr>
          <w:sz w:val="18"/>
          <w:szCs w:val="18"/>
        </w:rPr>
        <w:t>Начин спровођења контроле квалитета</w:t>
      </w:r>
      <w:r w:rsidRPr="00BE1CB8">
        <w:rPr>
          <w:sz w:val="18"/>
          <w:szCs w:val="18"/>
          <w:lang w:val="hr-HR"/>
        </w:rPr>
        <w:t xml:space="preserve">: </w:t>
      </w:r>
      <w:r w:rsidRPr="00BE1CB8">
        <w:rPr>
          <w:sz w:val="18"/>
          <w:szCs w:val="18"/>
        </w:rPr>
        <w:t>______________________________</w:t>
      </w:r>
      <w:r w:rsidRPr="00BE1CB8">
        <w:rPr>
          <w:sz w:val="18"/>
          <w:szCs w:val="18"/>
          <w:lang w:val="hr-HR"/>
        </w:rPr>
        <w:t>_________________________________________________________________</w:t>
      </w:r>
    </w:p>
    <w:p w:rsidR="00862170" w:rsidRPr="00BE1CB8" w:rsidRDefault="00862170" w:rsidP="00426F12">
      <w:pPr>
        <w:tabs>
          <w:tab w:val="left" w:pos="142"/>
        </w:tabs>
        <w:ind w:left="142"/>
        <w:rPr>
          <w:sz w:val="18"/>
          <w:szCs w:val="18"/>
          <w:lang w:val="hr-HR"/>
        </w:rPr>
      </w:pPr>
      <w:r w:rsidRPr="00BE1CB8">
        <w:rPr>
          <w:sz w:val="18"/>
          <w:szCs w:val="18"/>
          <w:lang w:val="sr-Cyrl-CS"/>
        </w:rPr>
        <w:t xml:space="preserve">                                         </w:t>
      </w:r>
      <w:r w:rsidRPr="00BE1CB8">
        <w:rPr>
          <w:sz w:val="18"/>
          <w:szCs w:val="18"/>
          <w:lang w:val="hr-HR"/>
        </w:rPr>
        <w:t>(</w:t>
      </w:r>
      <w:r w:rsidRPr="00BE1CB8">
        <w:rPr>
          <w:sz w:val="18"/>
          <w:szCs w:val="18"/>
        </w:rPr>
        <w:t>Описати начин на који ПОНУЂАЧ спроводи редовну контролну  квалитета</w:t>
      </w:r>
      <w:r w:rsidRPr="00BE1CB8">
        <w:rPr>
          <w:sz w:val="18"/>
          <w:szCs w:val="18"/>
          <w:lang w:val="hr-HR"/>
        </w:rPr>
        <w:t xml:space="preserve">) </w:t>
      </w:r>
    </w:p>
    <w:p w:rsidR="00862170" w:rsidRPr="00BE1CB8" w:rsidRDefault="00862170" w:rsidP="00426F12">
      <w:pPr>
        <w:tabs>
          <w:tab w:val="left" w:pos="142"/>
        </w:tabs>
        <w:ind w:left="142"/>
        <w:rPr>
          <w:sz w:val="18"/>
          <w:szCs w:val="18"/>
          <w:lang w:val="sr-Cyrl-CS"/>
        </w:rPr>
      </w:pPr>
    </w:p>
    <w:p w:rsidR="00862170" w:rsidRPr="00BE1CB8" w:rsidRDefault="00862170" w:rsidP="00426F12">
      <w:pPr>
        <w:tabs>
          <w:tab w:val="left" w:pos="142"/>
        </w:tabs>
        <w:ind w:left="142"/>
        <w:rPr>
          <w:sz w:val="18"/>
          <w:szCs w:val="18"/>
          <w:lang w:val="sr-Cyrl-CS"/>
        </w:rPr>
      </w:pPr>
    </w:p>
    <w:p w:rsidR="00862170" w:rsidRPr="00BE1CB8" w:rsidRDefault="00862170" w:rsidP="00426F12">
      <w:pPr>
        <w:tabs>
          <w:tab w:val="left" w:pos="142"/>
        </w:tabs>
        <w:ind w:left="142"/>
        <w:rPr>
          <w:sz w:val="18"/>
          <w:szCs w:val="18"/>
          <w:lang w:val="sr-Cyrl-CS"/>
        </w:rPr>
      </w:pPr>
      <w:r w:rsidRPr="00BE1CB8">
        <w:rPr>
          <w:sz w:val="18"/>
          <w:szCs w:val="18"/>
        </w:rPr>
        <w:t>Обезбеђивање гаранције квалитета</w:t>
      </w:r>
      <w:r w:rsidRPr="00BE1CB8">
        <w:rPr>
          <w:sz w:val="18"/>
          <w:szCs w:val="18"/>
          <w:lang w:val="hr-HR"/>
        </w:rPr>
        <w:t>:</w:t>
      </w:r>
      <w:r w:rsidRPr="00BE1CB8">
        <w:rPr>
          <w:sz w:val="18"/>
          <w:szCs w:val="18"/>
        </w:rPr>
        <w:t>_</w:t>
      </w:r>
      <w:r w:rsidRPr="00BE1CB8">
        <w:rPr>
          <w:sz w:val="18"/>
          <w:szCs w:val="18"/>
          <w:lang w:val="hr-HR"/>
        </w:rPr>
        <w:t>_____________________________________________________________________________________</w:t>
      </w:r>
    </w:p>
    <w:p w:rsidR="00862170" w:rsidRPr="00BE1CB8" w:rsidRDefault="00862170" w:rsidP="00426F12">
      <w:pPr>
        <w:tabs>
          <w:tab w:val="left" w:pos="142"/>
        </w:tabs>
        <w:ind w:left="142"/>
        <w:rPr>
          <w:sz w:val="18"/>
          <w:szCs w:val="18"/>
          <w:lang w:val="hr-HR"/>
        </w:rPr>
      </w:pPr>
      <w:r w:rsidRPr="00BE1CB8">
        <w:rPr>
          <w:sz w:val="18"/>
          <w:szCs w:val="18"/>
          <w:lang w:val="sr-Cyrl-CS"/>
        </w:rPr>
        <w:t xml:space="preserve">                                                                                 </w:t>
      </w:r>
      <w:r w:rsidRPr="00BE1CB8">
        <w:rPr>
          <w:sz w:val="18"/>
          <w:szCs w:val="18"/>
          <w:lang w:val="hr-HR"/>
        </w:rPr>
        <w:t>(</w:t>
      </w:r>
      <w:r w:rsidRPr="00BE1CB8">
        <w:rPr>
          <w:sz w:val="18"/>
          <w:szCs w:val="18"/>
        </w:rPr>
        <w:t>Навести чиме ПОНУЂАЧ</w:t>
      </w:r>
      <w:r w:rsidRPr="00BE1CB8">
        <w:rPr>
          <w:sz w:val="18"/>
          <w:szCs w:val="18"/>
          <w:lang w:val="hr-HR"/>
        </w:rPr>
        <w:t xml:space="preserve"> </w:t>
      </w:r>
      <w:r w:rsidRPr="00BE1CB8">
        <w:rPr>
          <w:sz w:val="18"/>
          <w:szCs w:val="18"/>
        </w:rPr>
        <w:t>гарантује</w:t>
      </w:r>
      <w:r w:rsidRPr="00BE1CB8">
        <w:rPr>
          <w:sz w:val="18"/>
          <w:szCs w:val="18"/>
          <w:lang w:val="hr-HR"/>
        </w:rPr>
        <w:t xml:space="preserve"> </w:t>
      </w:r>
      <w:r w:rsidRPr="00BE1CB8">
        <w:rPr>
          <w:sz w:val="18"/>
          <w:szCs w:val="18"/>
        </w:rPr>
        <w:t>квалитет сваке појединачне испоруке</w:t>
      </w:r>
      <w:r w:rsidRPr="00BE1CB8">
        <w:rPr>
          <w:sz w:val="18"/>
          <w:szCs w:val="18"/>
          <w:lang w:val="hr-HR"/>
        </w:rPr>
        <w:t xml:space="preserve">) </w:t>
      </w:r>
    </w:p>
    <w:p w:rsidR="00862170" w:rsidRPr="00BE1CB8" w:rsidRDefault="00862170" w:rsidP="00426F12">
      <w:pPr>
        <w:tabs>
          <w:tab w:val="left" w:pos="142"/>
        </w:tabs>
        <w:ind w:left="142"/>
        <w:jc w:val="both"/>
        <w:rPr>
          <w:sz w:val="18"/>
          <w:szCs w:val="18"/>
          <w:lang w:val="sr-Cyrl-CS"/>
        </w:rPr>
      </w:pPr>
    </w:p>
    <w:p w:rsidR="00862170" w:rsidRPr="00BE1CB8" w:rsidRDefault="00862170" w:rsidP="00426F12">
      <w:pPr>
        <w:tabs>
          <w:tab w:val="left" w:pos="142"/>
        </w:tabs>
        <w:ind w:left="142"/>
        <w:jc w:val="both"/>
        <w:rPr>
          <w:rFonts w:eastAsia="TimesNewRomanPSMT"/>
          <w:bCs/>
          <w:sz w:val="18"/>
          <w:szCs w:val="18"/>
        </w:rPr>
      </w:pPr>
      <w:r w:rsidRPr="00BE1CB8">
        <w:rPr>
          <w:sz w:val="18"/>
          <w:szCs w:val="18"/>
          <w:lang w:val="sr-Cyrl-CS"/>
        </w:rPr>
        <w:t xml:space="preserve">               </w:t>
      </w:r>
      <w:r w:rsidRPr="00BE1CB8">
        <w:rPr>
          <w:rFonts w:eastAsia="TimesNewRomanPSMT"/>
          <w:bCs/>
          <w:sz w:val="18"/>
          <w:szCs w:val="18"/>
        </w:rPr>
        <w:t xml:space="preserve">Датум </w:t>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t xml:space="preserve">              </w:t>
      </w:r>
      <w:r w:rsidRPr="00BE1CB8">
        <w:rPr>
          <w:rFonts w:eastAsia="TimesNewRomanPSMT"/>
          <w:bCs/>
          <w:sz w:val="18"/>
          <w:szCs w:val="18"/>
          <w:lang w:val="sr-Cyrl-CS"/>
        </w:rPr>
        <w:t xml:space="preserve">                                                                                                               </w:t>
      </w:r>
      <w:r w:rsidRPr="00BE1CB8">
        <w:rPr>
          <w:rFonts w:eastAsia="TimesNewRomanPSMT"/>
          <w:bCs/>
          <w:sz w:val="18"/>
          <w:szCs w:val="18"/>
        </w:rPr>
        <w:t>Понуђач</w:t>
      </w:r>
    </w:p>
    <w:p w:rsidR="00862170" w:rsidRPr="00BE1CB8" w:rsidRDefault="00862170" w:rsidP="00426F12">
      <w:pPr>
        <w:tabs>
          <w:tab w:val="left" w:pos="142"/>
        </w:tabs>
        <w:ind w:left="142"/>
        <w:jc w:val="both"/>
        <w:rPr>
          <w:rFonts w:eastAsia="TimesNewRomanPS-BoldMT"/>
          <w:b/>
          <w:bCs/>
          <w:i/>
          <w:iCs/>
          <w:color w:val="002060"/>
          <w:sz w:val="18"/>
          <w:szCs w:val="18"/>
        </w:rPr>
      </w:pPr>
      <w:r w:rsidRPr="00BE1CB8">
        <w:rPr>
          <w:rFonts w:eastAsia="TimesNewRomanPSMT"/>
          <w:bCs/>
          <w:sz w:val="18"/>
          <w:szCs w:val="18"/>
        </w:rPr>
        <w:t xml:space="preserve">   </w:t>
      </w:r>
      <w:r w:rsidRPr="00BE1CB8">
        <w:rPr>
          <w:rFonts w:eastAsia="TimesNewRomanPSMT"/>
          <w:bCs/>
          <w:sz w:val="18"/>
          <w:szCs w:val="18"/>
          <w:lang w:val="sr-Cyrl-CS"/>
        </w:rPr>
        <w:t xml:space="preserve">                             </w:t>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lang w:val="sr-Cyrl-CS"/>
        </w:rPr>
        <w:t xml:space="preserve">   </w:t>
      </w:r>
      <w:r w:rsidRPr="00BE1CB8">
        <w:rPr>
          <w:rFonts w:eastAsia="TimesNewRomanPSMT"/>
          <w:bCs/>
          <w:sz w:val="18"/>
          <w:szCs w:val="18"/>
        </w:rPr>
        <w:t xml:space="preserve"> М. П. </w:t>
      </w:r>
    </w:p>
    <w:p w:rsidR="00862170" w:rsidRPr="00BE1CB8" w:rsidRDefault="00862170" w:rsidP="00426F12">
      <w:pPr>
        <w:tabs>
          <w:tab w:val="left" w:pos="142"/>
        </w:tabs>
        <w:ind w:left="142"/>
        <w:jc w:val="both"/>
        <w:rPr>
          <w:rFonts w:eastAsia="TimesNewRomanPS-BoldMT"/>
          <w:b/>
          <w:bCs/>
          <w:i/>
          <w:iCs/>
          <w:color w:val="002060"/>
          <w:sz w:val="18"/>
          <w:szCs w:val="18"/>
        </w:rPr>
      </w:pPr>
      <w:r w:rsidRPr="00BE1CB8">
        <w:rPr>
          <w:rFonts w:eastAsia="TimesNewRomanPS-BoldMT"/>
          <w:b/>
          <w:bCs/>
          <w:i/>
          <w:iCs/>
          <w:color w:val="002060"/>
          <w:sz w:val="18"/>
          <w:szCs w:val="18"/>
        </w:rPr>
        <w:t>_____________________________</w:t>
      </w:r>
      <w:r w:rsidRPr="00BE1CB8">
        <w:rPr>
          <w:rFonts w:eastAsia="TimesNewRomanPS-BoldMT"/>
          <w:b/>
          <w:bCs/>
          <w:i/>
          <w:iCs/>
          <w:color w:val="002060"/>
          <w:sz w:val="18"/>
          <w:szCs w:val="18"/>
        </w:rPr>
        <w:tab/>
      </w:r>
      <w:r w:rsidRPr="00BE1CB8">
        <w:rPr>
          <w:rFonts w:eastAsia="TimesNewRomanPS-BoldMT"/>
          <w:b/>
          <w:bCs/>
          <w:i/>
          <w:iCs/>
          <w:color w:val="002060"/>
          <w:sz w:val="18"/>
          <w:szCs w:val="18"/>
        </w:rPr>
        <w:tab/>
      </w:r>
      <w:r w:rsidRPr="00BE1CB8">
        <w:rPr>
          <w:rFonts w:eastAsia="TimesNewRomanPS-BoldMT"/>
          <w:b/>
          <w:bCs/>
          <w:i/>
          <w:iCs/>
          <w:color w:val="002060"/>
          <w:sz w:val="18"/>
          <w:szCs w:val="18"/>
        </w:rPr>
        <w:tab/>
      </w:r>
      <w:r w:rsidRPr="00BE1CB8">
        <w:rPr>
          <w:rFonts w:eastAsia="TimesNewRomanPS-BoldMT"/>
          <w:b/>
          <w:bCs/>
          <w:i/>
          <w:iCs/>
          <w:color w:val="002060"/>
          <w:sz w:val="18"/>
          <w:szCs w:val="18"/>
          <w:lang w:val="sr-Cyrl-CS"/>
        </w:rPr>
        <w:t xml:space="preserve">                                                                                                       </w:t>
      </w:r>
      <w:r w:rsidRPr="00BE1CB8">
        <w:rPr>
          <w:rFonts w:eastAsia="TimesNewRomanPS-BoldMT"/>
          <w:b/>
          <w:bCs/>
          <w:i/>
          <w:iCs/>
          <w:color w:val="002060"/>
          <w:sz w:val="18"/>
          <w:szCs w:val="18"/>
        </w:rPr>
        <w:t>________________________________</w:t>
      </w:r>
    </w:p>
    <w:p w:rsidR="00862170" w:rsidRPr="00BE1CB8" w:rsidRDefault="00862170" w:rsidP="00426F12">
      <w:pPr>
        <w:tabs>
          <w:tab w:val="left" w:pos="142"/>
        </w:tabs>
        <w:ind w:left="142"/>
        <w:jc w:val="both"/>
        <w:rPr>
          <w:b/>
          <w:sz w:val="18"/>
          <w:szCs w:val="18"/>
          <w:u w:val="single"/>
          <w:lang w:val="sr-Cyrl-CS"/>
        </w:rPr>
      </w:pPr>
    </w:p>
    <w:p w:rsidR="00862170" w:rsidRPr="00BE1CB8" w:rsidRDefault="00862170" w:rsidP="00426F12">
      <w:pPr>
        <w:tabs>
          <w:tab w:val="left" w:pos="142"/>
        </w:tabs>
        <w:ind w:left="142"/>
        <w:jc w:val="both"/>
        <w:rPr>
          <w:b/>
          <w:sz w:val="18"/>
          <w:szCs w:val="18"/>
        </w:rPr>
      </w:pPr>
      <w:r w:rsidRPr="00BE1CB8">
        <w:rPr>
          <w:b/>
          <w:sz w:val="18"/>
          <w:szCs w:val="18"/>
          <w:u w:val="single"/>
        </w:rPr>
        <w:t>Место испоруке</w:t>
      </w:r>
      <w:r w:rsidRPr="00BE1CB8">
        <w:rPr>
          <w:b/>
          <w:sz w:val="18"/>
          <w:szCs w:val="18"/>
        </w:rPr>
        <w:t xml:space="preserve">: Ф-цо магацин </w:t>
      </w:r>
      <w:r w:rsidRPr="00BE1CB8">
        <w:rPr>
          <w:b/>
          <w:sz w:val="18"/>
          <w:szCs w:val="18"/>
          <w:lang w:val="sr-Cyrl-CS"/>
        </w:rPr>
        <w:t xml:space="preserve"> наручиоца</w:t>
      </w:r>
      <w:r w:rsidRPr="00BE1CB8">
        <w:rPr>
          <w:b/>
          <w:sz w:val="18"/>
          <w:szCs w:val="18"/>
        </w:rPr>
        <w:t>.</w:t>
      </w:r>
    </w:p>
    <w:p w:rsidR="00862170" w:rsidRPr="00BE1CB8" w:rsidRDefault="00862170" w:rsidP="00426F12">
      <w:pPr>
        <w:tabs>
          <w:tab w:val="left" w:pos="142"/>
        </w:tabs>
        <w:ind w:left="142"/>
        <w:jc w:val="both"/>
        <w:rPr>
          <w:b/>
          <w:iCs/>
          <w:sz w:val="18"/>
          <w:szCs w:val="18"/>
          <w:lang w:val="sr-Cyrl-CS"/>
        </w:rPr>
      </w:pPr>
      <w:r w:rsidRPr="00BE1CB8">
        <w:rPr>
          <w:b/>
          <w:sz w:val="18"/>
          <w:szCs w:val="18"/>
          <w:u w:val="single"/>
        </w:rPr>
        <w:t>Рок испоруке</w:t>
      </w:r>
      <w:r w:rsidRPr="00BE1CB8">
        <w:rPr>
          <w:b/>
          <w:sz w:val="18"/>
          <w:szCs w:val="18"/>
        </w:rPr>
        <w:t>:</w:t>
      </w:r>
      <w:r w:rsidRPr="00BE1CB8">
        <w:rPr>
          <w:i/>
          <w:iCs/>
          <w:sz w:val="18"/>
          <w:szCs w:val="18"/>
          <w:lang w:val="sr-Cyrl-CS"/>
        </w:rPr>
        <w:t xml:space="preserve"> </w:t>
      </w:r>
      <w:r w:rsidRPr="00BE1CB8">
        <w:rPr>
          <w:b/>
          <w:iCs/>
          <w:sz w:val="18"/>
          <w:szCs w:val="18"/>
          <w:lang w:val="sr-Cyrl-CS"/>
        </w:rPr>
        <w:t xml:space="preserve">сукцесивно, у складу са потребама и захтевима наручиоца и то у року </w:t>
      </w:r>
      <w:r w:rsidRPr="00BE1CB8">
        <w:rPr>
          <w:b/>
          <w:iCs/>
          <w:sz w:val="18"/>
          <w:szCs w:val="18"/>
        </w:rPr>
        <w:t xml:space="preserve">који не  може бити дужи од </w:t>
      </w:r>
      <w:r>
        <w:rPr>
          <w:b/>
          <w:iCs/>
          <w:sz w:val="18"/>
          <w:szCs w:val="18"/>
        </w:rPr>
        <w:t>3</w:t>
      </w:r>
      <w:r w:rsidRPr="00BE1CB8">
        <w:rPr>
          <w:b/>
          <w:iCs/>
          <w:sz w:val="18"/>
          <w:szCs w:val="18"/>
        </w:rPr>
        <w:t xml:space="preserve"> дана од дана пријема захтева.</w:t>
      </w:r>
    </w:p>
    <w:p w:rsidR="00862170" w:rsidRPr="00BE1CB8" w:rsidRDefault="00862170" w:rsidP="00E80958">
      <w:pPr>
        <w:rPr>
          <w:b/>
          <w:iCs/>
          <w:sz w:val="18"/>
          <w:szCs w:val="18"/>
          <w:highlight w:val="yellow"/>
          <w:lang w:val="sr-Cyrl-CS"/>
        </w:rPr>
      </w:pPr>
    </w:p>
    <w:p w:rsidR="00862170" w:rsidRPr="0053653D" w:rsidRDefault="00862170" w:rsidP="0053653D">
      <w:pPr>
        <w:jc w:val="both"/>
        <w:rPr>
          <w:b/>
          <w:iCs/>
          <w:sz w:val="18"/>
          <w:szCs w:val="18"/>
          <w:lang w:val="sr-Cyrl-CS"/>
        </w:rPr>
      </w:pPr>
      <w:r w:rsidRPr="00BE1CB8">
        <w:rPr>
          <w:b/>
          <w:iCs/>
          <w:sz w:val="18"/>
          <w:szCs w:val="18"/>
        </w:rPr>
        <w:t xml:space="preserve">Наручилац задржава право </w:t>
      </w:r>
      <w:r w:rsidRPr="00BE1CB8">
        <w:rPr>
          <w:b/>
          <w:iCs/>
          <w:sz w:val="18"/>
          <w:szCs w:val="18"/>
          <w:lang w:val="sr-Cyrl-CS"/>
        </w:rPr>
        <w:t>да ПРИЛИКОМ ПОРУЧИВАЊА ВРШИ ОДСТУПАЊА +-10%.</w:t>
      </w:r>
    </w:p>
    <w:p w:rsidR="00862170" w:rsidRPr="00F12531" w:rsidRDefault="00862170">
      <w:pPr>
        <w:shd w:val="clear" w:color="auto" w:fill="C6D9F1"/>
        <w:jc w:val="center"/>
        <w:rPr>
          <w:b/>
          <w:bCs/>
          <w:i/>
          <w:iCs/>
          <w:sz w:val="22"/>
          <w:szCs w:val="22"/>
        </w:rPr>
      </w:pPr>
      <w:r w:rsidRPr="002767B4">
        <w:rPr>
          <w:b/>
          <w:bCs/>
          <w:i/>
          <w:iCs/>
          <w:sz w:val="22"/>
          <w:szCs w:val="22"/>
        </w:rPr>
        <w:t>V   УСЛОВИ ЗА УЧЕШЋЕ У ПОСТУПКУ ЈАВНЕ НАБАВКЕ ИЗ ЧЛ. 75. И 76. ЗАКОНА И УПУТСТВО КАКО СЕ ДОКАЗУЈЕ ИСПУЊЕНОСТ ТИХ УСЛОВА</w:t>
      </w:r>
    </w:p>
    <w:p w:rsidR="00862170" w:rsidRPr="00F12531" w:rsidRDefault="00862170">
      <w:pPr>
        <w:jc w:val="both"/>
        <w:rPr>
          <w:b/>
          <w:bCs/>
          <w:i/>
          <w:iCs/>
          <w:sz w:val="22"/>
          <w:szCs w:val="22"/>
          <w:lang w:val="sr-Cyrl-CS"/>
        </w:rPr>
      </w:pPr>
    </w:p>
    <w:p w:rsidR="00862170" w:rsidRPr="00F12531" w:rsidRDefault="00862170" w:rsidP="000F67EC">
      <w:pPr>
        <w:pStyle w:val="ListParagraph"/>
        <w:shd w:val="clear" w:color="auto" w:fill="C6D9F1"/>
        <w:ind w:left="0"/>
        <w:jc w:val="both"/>
        <w:rPr>
          <w:b/>
          <w:bCs/>
          <w:i/>
          <w:iCs/>
          <w:sz w:val="22"/>
          <w:szCs w:val="22"/>
        </w:rPr>
      </w:pPr>
      <w:r w:rsidRPr="00F12531">
        <w:rPr>
          <w:b/>
          <w:bCs/>
          <w:i/>
          <w:iCs/>
          <w:sz w:val="22"/>
          <w:szCs w:val="22"/>
          <w:lang w:val="sr-Cyrl-CS"/>
        </w:rPr>
        <w:t>1.</w:t>
      </w:r>
      <w:r w:rsidRPr="00F12531">
        <w:rPr>
          <w:b/>
          <w:bCs/>
          <w:i/>
          <w:iCs/>
          <w:sz w:val="22"/>
          <w:szCs w:val="22"/>
        </w:rPr>
        <w:t>УСЛОВИ ЗА УЧЕШЋЕ У ПОСТУПКУ ЈАВНЕ НАБАВКЕ ИЗ ЧЛ. 75. И 76. ЗАКОНА</w:t>
      </w:r>
    </w:p>
    <w:p w:rsidR="00862170" w:rsidRPr="00F12531" w:rsidRDefault="00862170">
      <w:pPr>
        <w:pStyle w:val="ListParagraph"/>
        <w:jc w:val="both"/>
        <w:rPr>
          <w:b/>
          <w:bCs/>
          <w:i/>
          <w:iCs/>
          <w:sz w:val="22"/>
          <w:szCs w:val="22"/>
          <w:lang w:val="sr-Cyrl-CS"/>
        </w:rPr>
      </w:pPr>
    </w:p>
    <w:p w:rsidR="00862170" w:rsidRPr="00F12531" w:rsidRDefault="00862170" w:rsidP="00FF3371">
      <w:pPr>
        <w:pStyle w:val="ListParagraph"/>
        <w:numPr>
          <w:ilvl w:val="1"/>
          <w:numId w:val="2"/>
        </w:numPr>
        <w:spacing w:line="360" w:lineRule="auto"/>
        <w:ind w:left="0" w:firstLine="0"/>
        <w:jc w:val="both"/>
        <w:rPr>
          <w:iCs/>
          <w:sz w:val="22"/>
          <w:szCs w:val="22"/>
        </w:rPr>
      </w:pPr>
      <w:r w:rsidRPr="00F12531">
        <w:rPr>
          <w:iCs/>
          <w:sz w:val="22"/>
          <w:szCs w:val="22"/>
        </w:rPr>
        <w:t xml:space="preserve">Право на учешће у поступку предметне јавне набавке има понуђач који испуњава </w:t>
      </w:r>
      <w:r w:rsidRPr="00F12531">
        <w:rPr>
          <w:b/>
          <w:iCs/>
          <w:sz w:val="22"/>
          <w:szCs w:val="22"/>
        </w:rPr>
        <w:t>обавезне услове</w:t>
      </w:r>
      <w:r w:rsidRPr="00F12531">
        <w:rPr>
          <w:iCs/>
          <w:sz w:val="22"/>
          <w:szCs w:val="22"/>
        </w:rPr>
        <w:t xml:space="preserve"> за учешће у поступку јавне набавке дефинисане чл. 75. Закона, и то:</w:t>
      </w:r>
    </w:p>
    <w:p w:rsidR="00862170" w:rsidRPr="00F12531" w:rsidRDefault="00862170" w:rsidP="00FF3371">
      <w:pPr>
        <w:pStyle w:val="ListParagraph"/>
        <w:numPr>
          <w:ilvl w:val="0"/>
          <w:numId w:val="3"/>
        </w:numPr>
        <w:tabs>
          <w:tab w:val="num" w:pos="0"/>
        </w:tabs>
        <w:spacing w:line="360" w:lineRule="auto"/>
        <w:ind w:left="0" w:firstLine="851"/>
        <w:jc w:val="both"/>
        <w:rPr>
          <w:sz w:val="22"/>
          <w:szCs w:val="22"/>
        </w:rPr>
      </w:pPr>
      <w:r w:rsidRPr="00F12531">
        <w:rPr>
          <w:iCs/>
          <w:sz w:val="22"/>
          <w:szCs w:val="22"/>
        </w:rPr>
        <w:t>Да је регистрован код надлежног органа, односно уписан у одговарајући регистар</w:t>
      </w:r>
      <w:r w:rsidRPr="00F12531">
        <w:rPr>
          <w:iCs/>
          <w:sz w:val="22"/>
          <w:szCs w:val="22"/>
          <w:lang w:val="sr-Cyrl-CS"/>
        </w:rPr>
        <w:t xml:space="preserve"> </w:t>
      </w:r>
      <w:r w:rsidRPr="00F12531">
        <w:rPr>
          <w:i/>
          <w:iCs/>
          <w:sz w:val="22"/>
          <w:szCs w:val="22"/>
          <w:lang w:val="sr-Cyrl-CS"/>
        </w:rPr>
        <w:t>(чл. 75. ст. 1. тач. 1) Закона);</w:t>
      </w:r>
    </w:p>
    <w:p w:rsidR="00862170" w:rsidRPr="00F12531" w:rsidRDefault="00862170" w:rsidP="00FF3371">
      <w:pPr>
        <w:pStyle w:val="ListParagraph"/>
        <w:numPr>
          <w:ilvl w:val="0"/>
          <w:numId w:val="3"/>
        </w:numPr>
        <w:tabs>
          <w:tab w:val="num" w:pos="0"/>
        </w:tabs>
        <w:spacing w:line="360" w:lineRule="auto"/>
        <w:ind w:left="0" w:firstLine="851"/>
        <w:jc w:val="both"/>
        <w:rPr>
          <w:sz w:val="22"/>
          <w:szCs w:val="22"/>
        </w:rPr>
      </w:pPr>
      <w:r w:rsidRPr="00F1253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2531">
        <w:rPr>
          <w:sz w:val="22"/>
          <w:szCs w:val="22"/>
          <w:lang w:val="sr-Cyrl-CS"/>
        </w:rPr>
        <w:t xml:space="preserve"> </w:t>
      </w:r>
      <w:r w:rsidRPr="00F12531">
        <w:rPr>
          <w:i/>
          <w:iCs/>
          <w:sz w:val="22"/>
          <w:szCs w:val="22"/>
          <w:lang w:val="sr-Cyrl-CS"/>
        </w:rPr>
        <w:t>(чл. 75. ст. 1. тач. 2) Закона);</w:t>
      </w:r>
    </w:p>
    <w:p w:rsidR="00862170" w:rsidRPr="0063423B" w:rsidRDefault="00862170" w:rsidP="00FF3371">
      <w:pPr>
        <w:pStyle w:val="ListParagraph"/>
        <w:numPr>
          <w:ilvl w:val="0"/>
          <w:numId w:val="3"/>
        </w:numPr>
        <w:tabs>
          <w:tab w:val="num" w:pos="0"/>
        </w:tabs>
        <w:spacing w:line="360" w:lineRule="auto"/>
        <w:ind w:left="0" w:firstLine="851"/>
        <w:jc w:val="both"/>
        <w:rPr>
          <w:color w:val="auto"/>
          <w:sz w:val="22"/>
          <w:szCs w:val="22"/>
        </w:rPr>
      </w:pPr>
      <w:r w:rsidRPr="0063423B">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3423B">
        <w:rPr>
          <w:i/>
          <w:iCs/>
          <w:color w:val="auto"/>
          <w:sz w:val="22"/>
          <w:szCs w:val="22"/>
          <w:lang w:val="sr-Cyrl-CS"/>
        </w:rPr>
        <w:t>(чл. 75. ст. 1. тач. 4) Закона);</w:t>
      </w:r>
    </w:p>
    <w:p w:rsidR="00862170" w:rsidRPr="00F12531" w:rsidRDefault="00862170" w:rsidP="00FF3371">
      <w:pPr>
        <w:pStyle w:val="ListParagraph"/>
        <w:numPr>
          <w:ilvl w:val="0"/>
          <w:numId w:val="3"/>
        </w:numPr>
        <w:tabs>
          <w:tab w:val="num" w:pos="0"/>
        </w:tabs>
        <w:spacing w:line="360" w:lineRule="auto"/>
        <w:ind w:left="0" w:firstLine="851"/>
        <w:jc w:val="both"/>
        <w:rPr>
          <w:sz w:val="22"/>
          <w:szCs w:val="22"/>
        </w:rPr>
      </w:pPr>
      <w:r w:rsidRPr="00F12531">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862170" w:rsidRPr="00F12531" w:rsidRDefault="00862170" w:rsidP="00FF3371">
      <w:pPr>
        <w:pStyle w:val="ListParagraph"/>
        <w:numPr>
          <w:ilvl w:val="0"/>
          <w:numId w:val="3"/>
        </w:numPr>
        <w:tabs>
          <w:tab w:val="num" w:pos="0"/>
        </w:tabs>
        <w:spacing w:line="360" w:lineRule="auto"/>
        <w:ind w:left="0" w:firstLine="851"/>
        <w:jc w:val="both"/>
        <w:rPr>
          <w:sz w:val="22"/>
          <w:szCs w:val="22"/>
        </w:rPr>
      </w:pPr>
      <w:r w:rsidRPr="00F12531">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12531">
        <w:rPr>
          <w:sz w:val="22"/>
          <w:szCs w:val="22"/>
          <w:lang w:val="sr-Cyrl-CS"/>
        </w:rPr>
        <w:t xml:space="preserve">немају забрану обављања делатности која је на снази у време подношења понуде. </w:t>
      </w:r>
      <w:r w:rsidRPr="00F12531">
        <w:rPr>
          <w:i/>
          <w:iCs/>
          <w:sz w:val="22"/>
          <w:szCs w:val="22"/>
          <w:lang w:val="sr-Cyrl-CS"/>
        </w:rPr>
        <w:t>(чл. 75. ст. 2. Закона).</w:t>
      </w:r>
    </w:p>
    <w:p w:rsidR="00862170" w:rsidRPr="00F12531" w:rsidRDefault="00862170" w:rsidP="00FF3371">
      <w:pPr>
        <w:pStyle w:val="ListParagraph"/>
        <w:numPr>
          <w:ilvl w:val="1"/>
          <w:numId w:val="2"/>
        </w:numPr>
        <w:spacing w:line="360" w:lineRule="auto"/>
        <w:ind w:left="0" w:firstLine="0"/>
        <w:jc w:val="both"/>
        <w:rPr>
          <w:b/>
          <w:bCs/>
          <w:i/>
          <w:iCs/>
          <w:sz w:val="22"/>
          <w:szCs w:val="22"/>
        </w:rPr>
      </w:pPr>
      <w:r w:rsidRPr="00F12531">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862170" w:rsidRPr="00F12531" w:rsidRDefault="00862170" w:rsidP="00FF3371">
      <w:pPr>
        <w:pStyle w:val="ListParagraph"/>
        <w:numPr>
          <w:ilvl w:val="1"/>
          <w:numId w:val="2"/>
        </w:numPr>
        <w:spacing w:line="360" w:lineRule="auto"/>
        <w:ind w:left="0" w:firstLine="0"/>
        <w:jc w:val="both"/>
        <w:rPr>
          <w:bCs/>
          <w:iCs/>
          <w:sz w:val="22"/>
          <w:szCs w:val="22"/>
        </w:rPr>
      </w:pPr>
      <w:r w:rsidRPr="00F12531">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62170" w:rsidRPr="00F12531" w:rsidRDefault="00862170" w:rsidP="00FF3371">
      <w:pPr>
        <w:pStyle w:val="ListParagraph"/>
        <w:spacing w:line="360" w:lineRule="auto"/>
        <w:ind w:left="0"/>
        <w:jc w:val="both"/>
        <w:rPr>
          <w:bCs/>
          <w:iCs/>
          <w:sz w:val="22"/>
          <w:szCs w:val="22"/>
          <w:lang w:val="sr-Cyrl-CS"/>
        </w:rPr>
      </w:pPr>
      <w:r w:rsidRPr="00F12531">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62170" w:rsidRPr="00F12531" w:rsidRDefault="00862170" w:rsidP="00FF3371">
      <w:pPr>
        <w:pStyle w:val="ListParagraph"/>
        <w:spacing w:line="360" w:lineRule="auto"/>
        <w:ind w:left="0"/>
        <w:jc w:val="both"/>
        <w:rPr>
          <w:bCs/>
          <w:iCs/>
          <w:sz w:val="22"/>
          <w:szCs w:val="22"/>
          <w:lang w:val="sr-Cyrl-CS"/>
        </w:rPr>
      </w:pPr>
    </w:p>
    <w:p w:rsidR="00862170" w:rsidRPr="00F12531" w:rsidRDefault="00862170" w:rsidP="00DA189E">
      <w:pPr>
        <w:pStyle w:val="ListParagraph"/>
        <w:jc w:val="both"/>
        <w:rPr>
          <w:bCs/>
          <w:iCs/>
          <w:sz w:val="22"/>
          <w:szCs w:val="22"/>
          <w:lang w:val="sr-Cyrl-CS"/>
        </w:rPr>
      </w:pPr>
    </w:p>
    <w:p w:rsidR="00862170" w:rsidRDefault="00862170" w:rsidP="00DA189E">
      <w:pPr>
        <w:pStyle w:val="ListParagraph"/>
        <w:jc w:val="both"/>
        <w:rPr>
          <w:bCs/>
          <w:iCs/>
          <w:sz w:val="22"/>
          <w:szCs w:val="22"/>
          <w:lang w:val="sr-Cyrl-CS"/>
        </w:rPr>
      </w:pPr>
    </w:p>
    <w:p w:rsidR="00862170" w:rsidRPr="00FF3371" w:rsidRDefault="00862170" w:rsidP="00DA189E">
      <w:pPr>
        <w:pStyle w:val="ListParagraph"/>
        <w:jc w:val="both"/>
        <w:rPr>
          <w:bCs/>
          <w:iCs/>
          <w:sz w:val="22"/>
          <w:szCs w:val="22"/>
          <w:lang w:val="sr-Cyrl-CS"/>
        </w:rPr>
      </w:pPr>
    </w:p>
    <w:p w:rsidR="00862170" w:rsidRPr="007E7E19" w:rsidRDefault="00862170" w:rsidP="00DA189E">
      <w:pPr>
        <w:pStyle w:val="ListParagraph"/>
        <w:jc w:val="both"/>
        <w:rPr>
          <w:bCs/>
          <w:iCs/>
          <w:sz w:val="22"/>
          <w:szCs w:val="22"/>
        </w:rPr>
      </w:pPr>
    </w:p>
    <w:p w:rsidR="00862170" w:rsidRPr="00693A7F" w:rsidRDefault="00862170" w:rsidP="003C5D6D">
      <w:pPr>
        <w:pStyle w:val="ListParagraph"/>
        <w:numPr>
          <w:ilvl w:val="0"/>
          <w:numId w:val="2"/>
        </w:numPr>
        <w:shd w:val="clear" w:color="auto" w:fill="C6D9F1"/>
        <w:jc w:val="center"/>
        <w:rPr>
          <w:b/>
          <w:bCs/>
          <w:i/>
          <w:iCs/>
          <w:sz w:val="22"/>
          <w:szCs w:val="22"/>
        </w:rPr>
      </w:pPr>
      <w:r w:rsidRPr="00F12531">
        <w:rPr>
          <w:b/>
          <w:bCs/>
          <w:i/>
          <w:iCs/>
          <w:sz w:val="22"/>
          <w:szCs w:val="22"/>
        </w:rPr>
        <w:t>УПУТСТВО КАКО СЕ ДОКАЗУЈЕ ИСПУЊЕНОСТ УСЛОВА</w:t>
      </w:r>
    </w:p>
    <w:p w:rsidR="00862170" w:rsidRPr="00F12531" w:rsidRDefault="00862170" w:rsidP="00693A7F">
      <w:pPr>
        <w:pStyle w:val="ListParagraph"/>
        <w:shd w:val="clear" w:color="auto" w:fill="C6D9F1"/>
        <w:ind w:left="360"/>
        <w:rPr>
          <w:b/>
          <w:bCs/>
          <w:i/>
          <w:iCs/>
          <w:sz w:val="22"/>
          <w:szCs w:val="22"/>
        </w:rPr>
      </w:pPr>
    </w:p>
    <w:p w:rsidR="00862170" w:rsidRDefault="00862170" w:rsidP="00A44F0E">
      <w:pPr>
        <w:pStyle w:val="ListParagraph"/>
        <w:ind w:left="0"/>
        <w:jc w:val="both"/>
        <w:rPr>
          <w:sz w:val="22"/>
          <w:szCs w:val="22"/>
          <w:lang w:val="sr-Cyrl-CS"/>
        </w:rPr>
      </w:pPr>
    </w:p>
    <w:p w:rsidR="00862170" w:rsidRPr="00F12531" w:rsidRDefault="00862170" w:rsidP="00A44F0E">
      <w:pPr>
        <w:pStyle w:val="ListParagraph"/>
        <w:ind w:left="0"/>
        <w:jc w:val="both"/>
        <w:rPr>
          <w:sz w:val="22"/>
          <w:szCs w:val="22"/>
          <w:lang w:val="sr-Cyrl-CS"/>
        </w:rPr>
      </w:pPr>
      <w:r w:rsidRPr="00F12531">
        <w:rPr>
          <w:sz w:val="22"/>
          <w:szCs w:val="22"/>
        </w:rPr>
        <w:t xml:space="preserve">Испуњеност </w:t>
      </w:r>
      <w:r w:rsidRPr="00F12531">
        <w:rPr>
          <w:b/>
          <w:sz w:val="22"/>
          <w:szCs w:val="22"/>
        </w:rPr>
        <w:t xml:space="preserve">обавезних </w:t>
      </w:r>
      <w:r w:rsidRPr="00F12531">
        <w:rPr>
          <w:b/>
          <w:sz w:val="22"/>
          <w:szCs w:val="22"/>
          <w:lang w:val="sr-Cyrl-CS"/>
        </w:rPr>
        <w:t xml:space="preserve">услова </w:t>
      </w:r>
      <w:r w:rsidRPr="00F12531">
        <w:rPr>
          <w:sz w:val="22"/>
          <w:szCs w:val="22"/>
        </w:rPr>
        <w:t xml:space="preserve">за учешће у поступку предметне јавне набавке, </w:t>
      </w:r>
      <w:r w:rsidRPr="00F12531">
        <w:rPr>
          <w:sz w:val="22"/>
          <w:szCs w:val="22"/>
          <w:lang w:val="sr-Cyrl-CS"/>
        </w:rPr>
        <w:t>понуђач доказује достављањем следећих доказа:</w:t>
      </w:r>
    </w:p>
    <w:p w:rsidR="00862170" w:rsidRPr="002767B4" w:rsidRDefault="00862170" w:rsidP="006C27E7">
      <w:pPr>
        <w:numPr>
          <w:ilvl w:val="0"/>
          <w:numId w:val="7"/>
        </w:numPr>
        <w:autoSpaceDE w:val="0"/>
        <w:autoSpaceDN w:val="0"/>
        <w:adjustRightInd w:val="0"/>
        <w:spacing w:line="240" w:lineRule="auto"/>
        <w:ind w:left="0" w:firstLine="426"/>
        <w:jc w:val="both"/>
        <w:rPr>
          <w:sz w:val="22"/>
          <w:szCs w:val="22"/>
        </w:rPr>
      </w:pPr>
      <w:r w:rsidRPr="00F12531">
        <w:rPr>
          <w:sz w:val="22"/>
          <w:szCs w:val="22"/>
        </w:rPr>
        <w:t xml:space="preserve">Испуњеност обавезних услова за учешће у поступку предметне јавне набавке, у складу са чл. 77. став 4. Закона, понуђач доказује достављањем </w:t>
      </w:r>
      <w:r w:rsidRPr="00F12531">
        <w:rPr>
          <w:color w:val="auto"/>
          <w:sz w:val="22"/>
          <w:szCs w:val="22"/>
        </w:rPr>
        <w:t>Изјаве (</w:t>
      </w:r>
      <w:r w:rsidRPr="002767B4">
        <w:rPr>
          <w:color w:val="auto"/>
          <w:sz w:val="22"/>
          <w:szCs w:val="22"/>
        </w:rPr>
        <w:t>Образац изјаве дат у поглављу XII),</w:t>
      </w:r>
      <w:r w:rsidRPr="002767B4">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ст. 1. тачка 1) до 4). Закона, дефинисане овом конкурсном документацијом. </w:t>
      </w:r>
    </w:p>
    <w:p w:rsidR="00862170" w:rsidRPr="002767B4" w:rsidRDefault="00862170" w:rsidP="00A44F0E">
      <w:pPr>
        <w:autoSpaceDE w:val="0"/>
        <w:autoSpaceDN w:val="0"/>
        <w:adjustRightInd w:val="0"/>
        <w:spacing w:line="240" w:lineRule="auto"/>
        <w:ind w:firstLine="426"/>
        <w:jc w:val="both"/>
        <w:rPr>
          <w:sz w:val="22"/>
          <w:szCs w:val="22"/>
          <w:lang w:val="sr-Cyrl-CS"/>
        </w:rPr>
      </w:pPr>
      <w:r w:rsidRPr="002767B4">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62170" w:rsidRPr="002767B4" w:rsidRDefault="00862170" w:rsidP="006C27E7">
      <w:pPr>
        <w:pStyle w:val="ListParagraph"/>
        <w:numPr>
          <w:ilvl w:val="0"/>
          <w:numId w:val="7"/>
        </w:numPr>
        <w:ind w:left="0" w:firstLine="426"/>
        <w:jc w:val="both"/>
        <w:rPr>
          <w:i/>
          <w:color w:val="auto"/>
          <w:sz w:val="22"/>
          <w:szCs w:val="22"/>
          <w:lang w:val="sr-Cyrl-CS"/>
        </w:rPr>
      </w:pPr>
      <w:r w:rsidRPr="002767B4">
        <w:rPr>
          <w:color w:val="auto"/>
          <w:sz w:val="22"/>
          <w:szCs w:val="22"/>
          <w:lang w:val="sr-Cyrl-CS"/>
        </w:rPr>
        <w:t xml:space="preserve">Услов из члана </w:t>
      </w:r>
      <w:r w:rsidRPr="002767B4">
        <w:rPr>
          <w:iCs/>
          <w:color w:val="auto"/>
          <w:sz w:val="22"/>
          <w:szCs w:val="22"/>
          <w:lang w:val="sr-Cyrl-CS"/>
        </w:rPr>
        <w:t xml:space="preserve">чл. 75. ст. 2.  - </w:t>
      </w:r>
      <w:r w:rsidRPr="002767B4">
        <w:rPr>
          <w:b/>
          <w:iCs/>
          <w:color w:val="auto"/>
          <w:sz w:val="22"/>
          <w:szCs w:val="22"/>
          <w:lang w:val="sr-Cyrl-CS"/>
        </w:rPr>
        <w:t xml:space="preserve">Доказ: </w:t>
      </w:r>
      <w:r w:rsidRPr="002767B4">
        <w:rPr>
          <w:iCs/>
          <w:color w:val="auto"/>
          <w:sz w:val="22"/>
          <w:szCs w:val="22"/>
          <w:lang w:val="sr-Cyrl-CS"/>
        </w:rPr>
        <w:t xml:space="preserve">Потписан и оверен </w:t>
      </w:r>
      <w:r w:rsidRPr="002767B4">
        <w:rPr>
          <w:iCs/>
          <w:color w:val="auto"/>
          <w:sz w:val="22"/>
          <w:szCs w:val="22"/>
          <w:lang w:val="en-US"/>
        </w:rPr>
        <w:t>O</w:t>
      </w:r>
      <w:r w:rsidRPr="002767B4">
        <w:rPr>
          <w:iCs/>
          <w:color w:val="auto"/>
          <w:sz w:val="22"/>
          <w:szCs w:val="22"/>
          <w:lang w:val="sr-Cyrl-CS"/>
        </w:rPr>
        <w:t xml:space="preserve">бразац </w:t>
      </w:r>
      <w:r w:rsidRPr="002767B4">
        <w:rPr>
          <w:iCs/>
          <w:color w:val="auto"/>
          <w:sz w:val="22"/>
          <w:szCs w:val="22"/>
        </w:rPr>
        <w:t>и</w:t>
      </w:r>
      <w:r w:rsidRPr="002767B4">
        <w:rPr>
          <w:iCs/>
          <w:color w:val="auto"/>
          <w:sz w:val="22"/>
          <w:szCs w:val="22"/>
          <w:lang w:val="sr-Cyrl-CS"/>
        </w:rPr>
        <w:t>зјаве (</w:t>
      </w:r>
      <w:r w:rsidRPr="002767B4">
        <w:rPr>
          <w:color w:val="auto"/>
          <w:sz w:val="22"/>
          <w:szCs w:val="22"/>
          <w:lang w:val="sr-Cyrl-CS"/>
        </w:rPr>
        <w:t xml:space="preserve">Образац изјаве, дат је у поглављу </w:t>
      </w:r>
      <w:r w:rsidRPr="002767B4">
        <w:rPr>
          <w:bCs/>
          <w:iCs/>
          <w:color w:val="auto"/>
          <w:sz w:val="22"/>
          <w:szCs w:val="22"/>
          <w:lang w:val="en-US"/>
        </w:rPr>
        <w:t>XI</w:t>
      </w:r>
      <w:r w:rsidRPr="002767B4">
        <w:rPr>
          <w:iCs/>
          <w:color w:val="auto"/>
          <w:sz w:val="22"/>
          <w:szCs w:val="22"/>
          <w:lang w:val="sr-Cyrl-CS"/>
        </w:rPr>
        <w:t>).</w:t>
      </w:r>
      <w:r w:rsidRPr="002767B4">
        <w:rPr>
          <w:i/>
          <w:iCs/>
          <w:color w:val="auto"/>
          <w:sz w:val="22"/>
          <w:szCs w:val="22"/>
          <w:lang w:val="sr-Cyrl-CS"/>
        </w:rPr>
        <w:t xml:space="preserve"> </w:t>
      </w:r>
      <w:r w:rsidRPr="002767B4">
        <w:rPr>
          <w:color w:val="auto"/>
          <w:sz w:val="22"/>
          <w:szCs w:val="22"/>
        </w:rPr>
        <w:t xml:space="preserve">Изјава мора да буде потписана од стране овлашћеног лица понуђача и оверена печатом. </w:t>
      </w:r>
      <w:r w:rsidRPr="002767B4">
        <w:rPr>
          <w:b/>
          <w:bCs/>
          <w:iCs/>
          <w:color w:val="auto"/>
          <w:sz w:val="22"/>
          <w:szCs w:val="22"/>
          <w:u w:val="single"/>
        </w:rPr>
        <w:t>Уколико понуду подноси група понуђача</w:t>
      </w:r>
      <w:r w:rsidRPr="002767B4">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862170" w:rsidRPr="00F12531" w:rsidRDefault="00862170">
      <w:pPr>
        <w:pStyle w:val="ListParagraph"/>
        <w:ind w:left="0"/>
        <w:jc w:val="both"/>
        <w:rPr>
          <w:b/>
          <w:bCs/>
          <w:iCs/>
          <w:sz w:val="22"/>
          <w:szCs w:val="22"/>
          <w:lang w:val="sr-Cyrl-CS"/>
        </w:rPr>
      </w:pPr>
      <w:r w:rsidRPr="00F12531">
        <w:rPr>
          <w:b/>
          <w:bCs/>
          <w:iCs/>
          <w:sz w:val="22"/>
          <w:szCs w:val="22"/>
          <w:u w:val="single"/>
        </w:rPr>
        <w:t>Уколико п</w:t>
      </w:r>
      <w:r w:rsidRPr="00F12531">
        <w:rPr>
          <w:b/>
          <w:bCs/>
          <w:iCs/>
          <w:sz w:val="22"/>
          <w:szCs w:val="22"/>
          <w:u w:val="single"/>
          <w:lang w:val="sr-Cyrl-CS"/>
        </w:rPr>
        <w:t>онуду</w:t>
      </w:r>
      <w:r w:rsidRPr="00F12531">
        <w:rPr>
          <w:b/>
          <w:bCs/>
          <w:iCs/>
          <w:sz w:val="22"/>
          <w:szCs w:val="22"/>
          <w:u w:val="single"/>
        </w:rPr>
        <w:t xml:space="preserve"> подноси </w:t>
      </w:r>
      <w:r w:rsidRPr="00F12531">
        <w:rPr>
          <w:b/>
          <w:bCs/>
          <w:iCs/>
          <w:sz w:val="22"/>
          <w:szCs w:val="22"/>
          <w:u w:val="single"/>
          <w:lang w:val="sr-Cyrl-CS"/>
        </w:rPr>
        <w:t>група понуђача</w:t>
      </w:r>
      <w:r w:rsidRPr="00F12531">
        <w:rPr>
          <w:bCs/>
          <w:iCs/>
          <w:sz w:val="22"/>
          <w:szCs w:val="22"/>
        </w:rPr>
        <w:t xml:space="preserve"> понуђач је дужан да </w:t>
      </w:r>
      <w:r w:rsidRPr="00F12531">
        <w:rPr>
          <w:bCs/>
          <w:iCs/>
          <w:sz w:val="22"/>
          <w:szCs w:val="22"/>
          <w:lang w:val="sr-Cyrl-CS"/>
        </w:rPr>
        <w:t xml:space="preserve">за  сваког члана групе достави наведене доказе да испуњава услове из члана 75. став 1. тач. 1) до 4).  </w:t>
      </w:r>
    </w:p>
    <w:p w:rsidR="00862170" w:rsidRPr="00F12531" w:rsidRDefault="00862170">
      <w:pPr>
        <w:pStyle w:val="ListParagraph"/>
        <w:ind w:left="0"/>
        <w:jc w:val="both"/>
        <w:rPr>
          <w:bCs/>
          <w:iCs/>
          <w:sz w:val="22"/>
          <w:szCs w:val="22"/>
          <w:lang w:val="sr-Cyrl-CS"/>
        </w:rPr>
      </w:pPr>
      <w:r w:rsidRPr="00F12531">
        <w:rPr>
          <w:b/>
          <w:bCs/>
          <w:iCs/>
          <w:sz w:val="22"/>
          <w:szCs w:val="22"/>
          <w:lang w:val="sr-Cyrl-CS"/>
        </w:rPr>
        <w:t>Додатне услове група понуђача испуњава заједно.</w:t>
      </w:r>
    </w:p>
    <w:p w:rsidR="00862170" w:rsidRPr="00F12531" w:rsidRDefault="00862170">
      <w:pPr>
        <w:pStyle w:val="ListParagraph"/>
        <w:ind w:left="0"/>
        <w:jc w:val="both"/>
        <w:rPr>
          <w:bCs/>
          <w:iCs/>
          <w:sz w:val="22"/>
          <w:szCs w:val="22"/>
          <w:lang w:val="sr-Cyrl-CS"/>
        </w:rPr>
      </w:pPr>
      <w:r w:rsidRPr="00F12531">
        <w:rPr>
          <w:b/>
          <w:bCs/>
          <w:iCs/>
          <w:sz w:val="22"/>
          <w:szCs w:val="22"/>
          <w:u w:val="single"/>
          <w:lang w:val="sr-Cyrl-CS"/>
        </w:rPr>
        <w:t>У</w:t>
      </w:r>
      <w:r w:rsidRPr="00F12531">
        <w:rPr>
          <w:b/>
          <w:bCs/>
          <w:iCs/>
          <w:sz w:val="22"/>
          <w:szCs w:val="22"/>
          <w:u w:val="single"/>
        </w:rPr>
        <w:t>колико понуђач подноси понуду са подизвођачем</w:t>
      </w:r>
      <w:r w:rsidRPr="00F12531">
        <w:rPr>
          <w:bCs/>
          <w:iCs/>
          <w:sz w:val="22"/>
          <w:szCs w:val="22"/>
        </w:rPr>
        <w:t xml:space="preserve">, понуђач је дужан да </w:t>
      </w:r>
      <w:r w:rsidRPr="00F12531">
        <w:rPr>
          <w:bCs/>
          <w:iCs/>
          <w:sz w:val="22"/>
          <w:szCs w:val="22"/>
          <w:lang w:val="sr-Cyrl-CS"/>
        </w:rPr>
        <w:t xml:space="preserve">за подизвођача достави доказе да испуњава услове из члана 75. став 1. тач. 1) до 4) Закона.  </w:t>
      </w:r>
    </w:p>
    <w:p w:rsidR="00862170" w:rsidRPr="00F12531" w:rsidRDefault="00862170">
      <w:pPr>
        <w:pStyle w:val="ListParagraph"/>
        <w:tabs>
          <w:tab w:val="left" w:pos="680"/>
        </w:tabs>
        <w:ind w:left="0"/>
        <w:jc w:val="both"/>
        <w:rPr>
          <w:bCs/>
          <w:sz w:val="22"/>
          <w:szCs w:val="22"/>
          <w:lang w:val="sr-Cyrl-CS"/>
        </w:rPr>
      </w:pPr>
      <w:r w:rsidRPr="00F12531">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62170" w:rsidRPr="00F12531" w:rsidRDefault="00862170" w:rsidP="00A44F0E">
      <w:pPr>
        <w:pStyle w:val="ListParagraph"/>
        <w:tabs>
          <w:tab w:val="left" w:pos="680"/>
        </w:tabs>
        <w:ind w:left="0"/>
        <w:jc w:val="both"/>
        <w:rPr>
          <w:bCs/>
          <w:sz w:val="22"/>
          <w:szCs w:val="22"/>
          <w:lang w:val="sr-Cyrl-CS"/>
        </w:rPr>
      </w:pPr>
      <w:r w:rsidRPr="00F12531">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12531">
        <w:rPr>
          <w:bCs/>
          <w:sz w:val="22"/>
          <w:szCs w:val="22"/>
        </w:rPr>
        <w:t>т</w:t>
      </w:r>
      <w:r w:rsidRPr="00F12531">
        <w:rPr>
          <w:bCs/>
          <w:sz w:val="22"/>
          <w:szCs w:val="22"/>
          <w:lang w:val="sr-Cyrl-CS"/>
        </w:rPr>
        <w:t>љиву.</w:t>
      </w:r>
    </w:p>
    <w:p w:rsidR="00862170" w:rsidRPr="00F12531" w:rsidRDefault="00862170">
      <w:pPr>
        <w:pStyle w:val="ListParagraph"/>
        <w:tabs>
          <w:tab w:val="left" w:pos="680"/>
        </w:tabs>
        <w:ind w:left="0"/>
        <w:jc w:val="both"/>
        <w:rPr>
          <w:sz w:val="22"/>
          <w:szCs w:val="22"/>
        </w:rPr>
      </w:pPr>
      <w:r w:rsidRPr="00F12531">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F12531">
        <w:rPr>
          <w:rFonts w:eastAsia="TimesNewRomanPS-BoldMT"/>
          <w:bCs/>
          <w:sz w:val="22"/>
          <w:szCs w:val="22"/>
          <w:lang w:val="sr-Cyrl-CS"/>
        </w:rPr>
        <w:t>из чл.  75. ст. 1. тач. 1) И</w:t>
      </w:r>
      <w:r w:rsidRPr="00F12531">
        <w:rPr>
          <w:rFonts w:eastAsia="TimesNewRomanPS-BoldMT"/>
          <w:bCs/>
          <w:sz w:val="22"/>
          <w:szCs w:val="22"/>
        </w:rPr>
        <w:t xml:space="preserve">звод из регистра Агенције за привредне регистре, </w:t>
      </w:r>
      <w:r w:rsidRPr="00F12531">
        <w:rPr>
          <w:rFonts w:eastAsia="TimesNewRomanPS-BoldMT"/>
          <w:bCs/>
          <w:sz w:val="22"/>
          <w:szCs w:val="22"/>
          <w:lang w:val="sr-Cyrl-CS"/>
        </w:rPr>
        <w:t xml:space="preserve">који </w:t>
      </w:r>
      <w:r w:rsidRPr="00F12531">
        <w:rPr>
          <w:rFonts w:eastAsia="TimesNewRomanPS-BoldMT"/>
          <w:bCs/>
          <w:sz w:val="22"/>
          <w:szCs w:val="22"/>
        </w:rPr>
        <w:t>је јавно доступан на интернет страници Агенције за привредне регистре.</w:t>
      </w:r>
    </w:p>
    <w:p w:rsidR="00862170" w:rsidRPr="00F12531" w:rsidRDefault="00862170">
      <w:pPr>
        <w:pStyle w:val="ListParagraph"/>
        <w:tabs>
          <w:tab w:val="left" w:pos="680"/>
        </w:tabs>
        <w:ind w:left="0"/>
        <w:jc w:val="both"/>
        <w:rPr>
          <w:rFonts w:eastAsia="TimesNewRomanPS-BoldMT"/>
          <w:bCs/>
          <w:sz w:val="22"/>
          <w:szCs w:val="22"/>
        </w:rPr>
      </w:pPr>
      <w:r w:rsidRPr="00F12531">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62170" w:rsidRPr="00F12531" w:rsidRDefault="00862170" w:rsidP="00B05269">
      <w:pPr>
        <w:jc w:val="both"/>
        <w:rPr>
          <w:sz w:val="22"/>
          <w:szCs w:val="22"/>
          <w:lang w:val="sr-Cyrl-CS"/>
        </w:rPr>
      </w:pPr>
      <w:r w:rsidRPr="00F1253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62170" w:rsidRPr="00F12531" w:rsidRDefault="00862170">
      <w:pPr>
        <w:pStyle w:val="ListParagraph"/>
        <w:tabs>
          <w:tab w:val="left" w:pos="680"/>
        </w:tabs>
        <w:ind w:left="0"/>
        <w:jc w:val="both"/>
        <w:rPr>
          <w:sz w:val="22"/>
          <w:szCs w:val="22"/>
        </w:rPr>
      </w:pPr>
      <w:r w:rsidRPr="00F12531">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62170" w:rsidRPr="00F12531" w:rsidRDefault="00862170" w:rsidP="00A44F0E">
      <w:pPr>
        <w:pStyle w:val="ListParagraph"/>
        <w:tabs>
          <w:tab w:val="left" w:pos="680"/>
        </w:tabs>
        <w:ind w:left="0"/>
        <w:jc w:val="both"/>
        <w:rPr>
          <w:rFonts w:eastAsia="TimesNewRomanPSMT"/>
          <w:b/>
          <w:bCs/>
          <w:color w:val="002060"/>
          <w:sz w:val="22"/>
          <w:szCs w:val="22"/>
          <w:lang w:val="sr-Cyrl-CS"/>
        </w:rPr>
      </w:pPr>
      <w:r w:rsidRPr="00F12531">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12531">
        <w:rPr>
          <w:rFonts w:eastAsia="TimesNewRomanPSMT"/>
          <w:bCs/>
          <w:sz w:val="22"/>
          <w:szCs w:val="22"/>
        </w:rPr>
        <w:t>.</w:t>
      </w:r>
    </w:p>
    <w:p w:rsidR="00862170" w:rsidRDefault="00862170">
      <w:pPr>
        <w:pStyle w:val="ListParagraph"/>
        <w:tabs>
          <w:tab w:val="left" w:pos="680"/>
        </w:tabs>
        <w:ind w:left="0"/>
        <w:jc w:val="both"/>
        <w:rPr>
          <w:rFonts w:eastAsia="TimesNewRomanPSMT"/>
          <w:bCs/>
          <w:sz w:val="22"/>
          <w:szCs w:val="22"/>
          <w:lang w:val="sr-Cyrl-CS"/>
        </w:rPr>
      </w:pPr>
      <w:r w:rsidRPr="00F12531">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62170" w:rsidRDefault="00862170">
      <w:pPr>
        <w:pStyle w:val="ListParagraph"/>
        <w:tabs>
          <w:tab w:val="left" w:pos="680"/>
        </w:tabs>
        <w:ind w:left="0"/>
        <w:jc w:val="both"/>
        <w:rPr>
          <w:rFonts w:eastAsia="TimesNewRomanPSMT"/>
          <w:bCs/>
          <w:sz w:val="22"/>
          <w:szCs w:val="22"/>
          <w:lang w:val="sr-Cyrl-CS"/>
        </w:rPr>
      </w:pPr>
    </w:p>
    <w:p w:rsidR="00862170" w:rsidRPr="00693A7F" w:rsidRDefault="00862170">
      <w:pPr>
        <w:pStyle w:val="ListParagraph"/>
        <w:tabs>
          <w:tab w:val="left" w:pos="680"/>
        </w:tabs>
        <w:ind w:left="0"/>
        <w:jc w:val="both"/>
        <w:rPr>
          <w:rFonts w:eastAsia="TimesNewRomanPSMT"/>
          <w:bCs/>
          <w:sz w:val="22"/>
          <w:szCs w:val="22"/>
          <w:lang w:val="sr-Cyrl-CS"/>
        </w:rPr>
      </w:pPr>
    </w:p>
    <w:p w:rsidR="00862170" w:rsidRPr="00F12531" w:rsidRDefault="00862170">
      <w:pPr>
        <w:pStyle w:val="ListParagraph"/>
        <w:tabs>
          <w:tab w:val="left" w:pos="680"/>
        </w:tabs>
        <w:ind w:left="0"/>
        <w:jc w:val="both"/>
        <w:rPr>
          <w:rFonts w:eastAsia="TimesNewRomanPSMT"/>
          <w:bCs/>
          <w:sz w:val="22"/>
          <w:szCs w:val="22"/>
          <w:lang w:val="sr-Cyrl-CS"/>
        </w:rPr>
      </w:pPr>
    </w:p>
    <w:p w:rsidR="00862170" w:rsidRPr="00F12531" w:rsidRDefault="00862170">
      <w:pPr>
        <w:shd w:val="clear" w:color="auto" w:fill="C6D9F1"/>
        <w:jc w:val="center"/>
        <w:rPr>
          <w:b/>
          <w:bCs/>
          <w:i/>
          <w:iCs/>
          <w:sz w:val="22"/>
          <w:szCs w:val="22"/>
        </w:rPr>
      </w:pPr>
      <w:r w:rsidRPr="00F12531">
        <w:rPr>
          <w:b/>
          <w:bCs/>
          <w:i/>
          <w:iCs/>
          <w:sz w:val="22"/>
          <w:szCs w:val="22"/>
        </w:rPr>
        <w:t>VI  УПУТСТВО ПОНУЂАЧИМА КАКО ДА САЧИНЕ ПОНУДУ</w:t>
      </w:r>
    </w:p>
    <w:p w:rsidR="00862170" w:rsidRPr="00F12531" w:rsidRDefault="00862170">
      <w:pPr>
        <w:jc w:val="both"/>
        <w:rPr>
          <w:b/>
          <w:bCs/>
          <w:i/>
          <w:iCs/>
          <w:sz w:val="22"/>
          <w:szCs w:val="22"/>
        </w:rPr>
      </w:pPr>
    </w:p>
    <w:p w:rsidR="00862170" w:rsidRPr="00F12531" w:rsidRDefault="00862170">
      <w:pPr>
        <w:jc w:val="both"/>
        <w:rPr>
          <w:b/>
          <w:bCs/>
          <w:i/>
          <w:iCs/>
          <w:sz w:val="22"/>
          <w:szCs w:val="22"/>
        </w:rPr>
      </w:pPr>
      <w:r w:rsidRPr="00F12531">
        <w:rPr>
          <w:b/>
          <w:bCs/>
          <w:i/>
          <w:iCs/>
          <w:sz w:val="22"/>
          <w:szCs w:val="22"/>
        </w:rPr>
        <w:t>1. ПОДАЦИ О ЈЕЗИКУ НА КОЈЕМ ПОНУДА МОРА ДА БУДЕ САСТАВЉЕНА</w:t>
      </w:r>
    </w:p>
    <w:p w:rsidR="00862170" w:rsidRPr="00F12531" w:rsidRDefault="00862170">
      <w:pPr>
        <w:jc w:val="both"/>
        <w:rPr>
          <w:b/>
          <w:bCs/>
          <w:i/>
          <w:iCs/>
          <w:sz w:val="22"/>
          <w:szCs w:val="22"/>
        </w:rPr>
      </w:pPr>
    </w:p>
    <w:p w:rsidR="00862170" w:rsidRPr="00F12531" w:rsidRDefault="00862170">
      <w:pPr>
        <w:jc w:val="both"/>
        <w:rPr>
          <w:sz w:val="22"/>
          <w:szCs w:val="22"/>
        </w:rPr>
      </w:pPr>
      <w:r w:rsidRPr="00F12531">
        <w:rPr>
          <w:sz w:val="22"/>
          <w:szCs w:val="22"/>
        </w:rPr>
        <w:t xml:space="preserve">Понуђач подноси понуду на </w:t>
      </w:r>
      <w:r w:rsidRPr="00F12531">
        <w:rPr>
          <w:b/>
          <w:sz w:val="22"/>
          <w:szCs w:val="22"/>
        </w:rPr>
        <w:t>српском</w:t>
      </w:r>
      <w:r w:rsidRPr="00F12531">
        <w:rPr>
          <w:sz w:val="22"/>
          <w:szCs w:val="22"/>
        </w:rPr>
        <w:t xml:space="preserve"> језику.</w:t>
      </w:r>
    </w:p>
    <w:p w:rsidR="00862170" w:rsidRPr="00F12531" w:rsidRDefault="00862170">
      <w:pPr>
        <w:jc w:val="both"/>
        <w:rPr>
          <w:b/>
          <w:bCs/>
          <w:i/>
          <w:iCs/>
          <w:sz w:val="22"/>
          <w:szCs w:val="22"/>
        </w:rPr>
      </w:pPr>
    </w:p>
    <w:p w:rsidR="00862170" w:rsidRPr="00F12531" w:rsidRDefault="00862170">
      <w:pPr>
        <w:jc w:val="both"/>
        <w:rPr>
          <w:rFonts w:eastAsia="TimesNewRomanPSMT"/>
          <w:bCs/>
          <w:sz w:val="22"/>
          <w:szCs w:val="22"/>
        </w:rPr>
      </w:pPr>
      <w:r w:rsidRPr="00F12531">
        <w:rPr>
          <w:b/>
          <w:bCs/>
          <w:i/>
          <w:iCs/>
          <w:sz w:val="22"/>
          <w:szCs w:val="22"/>
        </w:rPr>
        <w:t>2. НАЧИН НА КОЈИ ПОНУДА МОРА ДА БУДЕ САЧИЊЕНА</w:t>
      </w:r>
    </w:p>
    <w:p w:rsidR="00862170" w:rsidRPr="00F12531" w:rsidRDefault="00862170">
      <w:pPr>
        <w:jc w:val="both"/>
        <w:rPr>
          <w:rFonts w:eastAsia="TimesNewRomanPSMT"/>
          <w:bCs/>
          <w:sz w:val="22"/>
          <w:szCs w:val="22"/>
        </w:rPr>
      </w:pPr>
    </w:p>
    <w:p w:rsidR="00862170" w:rsidRPr="00F12531" w:rsidRDefault="00862170">
      <w:pPr>
        <w:jc w:val="both"/>
        <w:rPr>
          <w:rFonts w:eastAsia="TimesNewRomanPSMT"/>
          <w:bCs/>
          <w:sz w:val="22"/>
          <w:szCs w:val="22"/>
        </w:rPr>
      </w:pPr>
      <w:r w:rsidRPr="00F12531">
        <w:rPr>
          <w:rFonts w:eastAsia="TimesNewRomanPSMT"/>
          <w:bCs/>
          <w:sz w:val="22"/>
          <w:szCs w:val="22"/>
          <w:lang w:val="sr-Cyrl-CS"/>
        </w:rPr>
        <w:tab/>
      </w:r>
      <w:r w:rsidRPr="00F12531">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62170" w:rsidRPr="00F12531" w:rsidRDefault="00862170">
      <w:pPr>
        <w:jc w:val="both"/>
        <w:rPr>
          <w:rFonts w:eastAsia="TimesNewRomanPSMT"/>
          <w:bCs/>
          <w:sz w:val="22"/>
          <w:szCs w:val="22"/>
        </w:rPr>
      </w:pPr>
      <w:r w:rsidRPr="00F12531">
        <w:rPr>
          <w:rFonts w:eastAsia="TimesNewRomanPSMT"/>
          <w:bCs/>
          <w:sz w:val="22"/>
          <w:szCs w:val="22"/>
          <w:lang w:val="sr-Cyrl-CS"/>
        </w:rPr>
        <w:tab/>
      </w:r>
      <w:r w:rsidRPr="00F12531">
        <w:rPr>
          <w:rFonts w:eastAsia="TimesNewRomanPSMT"/>
          <w:bCs/>
          <w:sz w:val="22"/>
          <w:szCs w:val="22"/>
        </w:rPr>
        <w:t>На полеђини коверте или на кутији навести назив</w:t>
      </w:r>
      <w:r w:rsidRPr="00F12531">
        <w:rPr>
          <w:rFonts w:eastAsia="TimesNewRomanPSMT"/>
          <w:bCs/>
          <w:sz w:val="22"/>
          <w:szCs w:val="22"/>
          <w:lang w:val="sr-Cyrl-CS"/>
        </w:rPr>
        <w:t xml:space="preserve"> и адресу</w:t>
      </w:r>
      <w:r w:rsidRPr="00F12531">
        <w:rPr>
          <w:rFonts w:eastAsia="TimesNewRomanPSMT"/>
          <w:bCs/>
          <w:sz w:val="22"/>
          <w:szCs w:val="22"/>
        </w:rPr>
        <w:t xml:space="preserve"> понуђача. </w:t>
      </w:r>
    </w:p>
    <w:p w:rsidR="00862170" w:rsidRPr="00F12531" w:rsidRDefault="00862170">
      <w:pPr>
        <w:jc w:val="both"/>
        <w:rPr>
          <w:rFonts w:eastAsia="TimesNewRomanPSMT"/>
          <w:bCs/>
          <w:sz w:val="22"/>
          <w:szCs w:val="22"/>
        </w:rPr>
      </w:pPr>
      <w:r w:rsidRPr="00F12531">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62170" w:rsidRPr="002767B4" w:rsidRDefault="00862170" w:rsidP="00E834A0">
      <w:pPr>
        <w:spacing w:line="240" w:lineRule="auto"/>
        <w:jc w:val="both"/>
        <w:rPr>
          <w:b/>
          <w:sz w:val="22"/>
          <w:szCs w:val="22"/>
          <w:lang w:val="sr-Cyrl-CS"/>
        </w:rPr>
      </w:pPr>
      <w:r w:rsidRPr="00F12531">
        <w:rPr>
          <w:rFonts w:eastAsia="TimesNewRomanPSMT"/>
          <w:bCs/>
          <w:sz w:val="22"/>
          <w:szCs w:val="22"/>
        </w:rPr>
        <w:tab/>
        <w:t xml:space="preserve">Понуду доставити на адресу: </w:t>
      </w:r>
      <w:r w:rsidRPr="00F12531">
        <w:rPr>
          <w:rFonts w:eastAsia="TimesNewRomanPSMT"/>
          <w:bCs/>
          <w:sz w:val="22"/>
          <w:szCs w:val="22"/>
          <w:lang w:val="sr-Cyrl-CS"/>
        </w:rPr>
        <w:t>Дом здравља „Смедерево“</w:t>
      </w:r>
      <w:r w:rsidRPr="00F12531">
        <w:rPr>
          <w:rFonts w:eastAsia="TimesNewRomanPSMT"/>
          <w:bCs/>
          <w:sz w:val="22"/>
          <w:szCs w:val="22"/>
        </w:rPr>
        <w:t xml:space="preserve">, </w:t>
      </w:r>
      <w:r w:rsidRPr="00F12531">
        <w:rPr>
          <w:rFonts w:eastAsia="TimesNewRomanPSMT"/>
          <w:bCs/>
          <w:sz w:val="22"/>
          <w:szCs w:val="22"/>
          <w:lang w:val="sr-Cyrl-CS"/>
        </w:rPr>
        <w:t>Кнез Михаилова 51,</w:t>
      </w:r>
      <w:r w:rsidRPr="00F12531">
        <w:rPr>
          <w:rFonts w:eastAsia="TimesNewRomanPSMT"/>
          <w:bCs/>
          <w:sz w:val="22"/>
          <w:szCs w:val="22"/>
        </w:rPr>
        <w:t xml:space="preserve"> </w:t>
      </w:r>
      <w:r w:rsidRPr="00F12531">
        <w:rPr>
          <w:rFonts w:eastAsia="TimesNewRomanPSMT"/>
          <w:bCs/>
          <w:sz w:val="22"/>
          <w:szCs w:val="22"/>
          <w:lang w:val="sr-Cyrl-CS"/>
        </w:rPr>
        <w:t>11300 Смедерево</w:t>
      </w:r>
      <w:r w:rsidRPr="00F12531">
        <w:rPr>
          <w:rFonts w:eastAsia="TimesNewRomanPSMT"/>
          <w:bCs/>
          <w:sz w:val="22"/>
          <w:szCs w:val="22"/>
        </w:rPr>
        <w:t xml:space="preserve"> ,</w:t>
      </w:r>
      <w:r w:rsidRPr="00F12531">
        <w:rPr>
          <w:i/>
          <w:iCs/>
          <w:sz w:val="22"/>
          <w:szCs w:val="22"/>
        </w:rPr>
        <w:t xml:space="preserve"> </w:t>
      </w:r>
      <w:r w:rsidRPr="00F12531">
        <w:rPr>
          <w:rFonts w:eastAsia="TimesNewRomanPSMT"/>
          <w:bCs/>
          <w:sz w:val="22"/>
          <w:szCs w:val="22"/>
        </w:rPr>
        <w:t xml:space="preserve">са назнаком: </w:t>
      </w:r>
      <w:r w:rsidRPr="00F12531">
        <w:rPr>
          <w:rFonts w:eastAsia="TimesNewRomanPS-BoldMT"/>
          <w:b/>
          <w:bCs/>
          <w:sz w:val="22"/>
          <w:szCs w:val="22"/>
        </w:rPr>
        <w:t>,,Понуда за јавну набавку</w:t>
      </w:r>
      <w:r w:rsidRPr="00F12531">
        <w:rPr>
          <w:sz w:val="22"/>
          <w:szCs w:val="22"/>
        </w:rPr>
        <w:t xml:space="preserve"> </w:t>
      </w:r>
      <w:r w:rsidRPr="00F12531">
        <w:rPr>
          <w:b/>
          <w:sz w:val="22"/>
          <w:szCs w:val="22"/>
        </w:rPr>
        <w:t xml:space="preserve">добра – </w:t>
      </w:r>
      <w:r w:rsidRPr="002767B4">
        <w:rPr>
          <w:b/>
          <w:sz w:val="22"/>
          <w:szCs w:val="22"/>
          <w:lang w:val="sr-Cyrl-CS"/>
        </w:rPr>
        <w:t xml:space="preserve">набавка канцеларијског материјала </w:t>
      </w:r>
      <w:r>
        <w:rPr>
          <w:rFonts w:eastAsia="TimesNewRomanPS-BoldMT"/>
          <w:b/>
          <w:bCs/>
          <w:sz w:val="22"/>
          <w:szCs w:val="22"/>
          <w:lang w:val="sr-Cyrl-CS"/>
        </w:rPr>
        <w:t>17</w:t>
      </w:r>
      <w:r w:rsidRPr="002767B4">
        <w:rPr>
          <w:rFonts w:eastAsia="TimesNewRomanPS-BoldMT"/>
          <w:b/>
          <w:bCs/>
          <w:sz w:val="22"/>
          <w:szCs w:val="22"/>
          <w:lang w:val="sr-Cyrl-CS"/>
        </w:rPr>
        <w:t xml:space="preserve"> ЈНМВ</w:t>
      </w:r>
      <w:r w:rsidRPr="002767B4">
        <w:rPr>
          <w:rFonts w:eastAsia="TimesNewRomanPS-BoldMT"/>
          <w:b/>
          <w:bCs/>
          <w:sz w:val="22"/>
          <w:szCs w:val="22"/>
        </w:rPr>
        <w:t xml:space="preserve"> </w:t>
      </w:r>
      <w:r w:rsidRPr="002767B4">
        <w:rPr>
          <w:rFonts w:eastAsia="TimesNewRomanPSMT"/>
          <w:b/>
          <w:bCs/>
          <w:sz w:val="22"/>
          <w:szCs w:val="22"/>
        </w:rPr>
        <w:t xml:space="preserve">- </w:t>
      </w:r>
      <w:r w:rsidRPr="002767B4">
        <w:rPr>
          <w:rFonts w:eastAsia="TimesNewRomanPS-BoldMT"/>
          <w:b/>
          <w:bCs/>
          <w:sz w:val="22"/>
          <w:szCs w:val="22"/>
        </w:rPr>
        <w:t>НЕ ОТВАРАТИ”</w:t>
      </w:r>
      <w:r w:rsidRPr="002767B4">
        <w:rPr>
          <w:b/>
          <w:sz w:val="22"/>
          <w:szCs w:val="22"/>
        </w:rPr>
        <w:t>.</w:t>
      </w:r>
      <w:r w:rsidRPr="002767B4">
        <w:rPr>
          <w:color w:val="FF0000"/>
          <w:sz w:val="22"/>
          <w:szCs w:val="22"/>
        </w:rPr>
        <w:t xml:space="preserve"> </w:t>
      </w:r>
      <w:r w:rsidRPr="002767B4">
        <w:rPr>
          <w:color w:val="auto"/>
          <w:sz w:val="22"/>
          <w:szCs w:val="22"/>
        </w:rPr>
        <w:t xml:space="preserve">Понуда се сматра благовременом уколико је примљена од стране наручиоца до </w:t>
      </w:r>
      <w:r>
        <w:rPr>
          <w:b/>
          <w:color w:val="auto"/>
          <w:sz w:val="22"/>
          <w:szCs w:val="22"/>
          <w:lang w:val="sr-Cyrl-CS"/>
        </w:rPr>
        <w:t>27.04.2017</w:t>
      </w:r>
      <w:r w:rsidRPr="002767B4">
        <w:rPr>
          <w:b/>
          <w:color w:val="auto"/>
          <w:sz w:val="22"/>
          <w:szCs w:val="22"/>
          <w:lang w:val="sr-Cyrl-CS"/>
        </w:rPr>
        <w:t>.</w:t>
      </w:r>
      <w:r w:rsidRPr="002767B4">
        <w:rPr>
          <w:b/>
          <w:color w:val="auto"/>
          <w:sz w:val="22"/>
          <w:szCs w:val="22"/>
        </w:rPr>
        <w:t xml:space="preserve"> године до 1</w:t>
      </w:r>
      <w:r w:rsidRPr="002767B4">
        <w:rPr>
          <w:b/>
          <w:color w:val="auto"/>
          <w:sz w:val="22"/>
          <w:szCs w:val="22"/>
          <w:lang w:val="sr-Cyrl-CS"/>
        </w:rPr>
        <w:t>1</w:t>
      </w:r>
      <w:r w:rsidRPr="002767B4">
        <w:rPr>
          <w:b/>
          <w:color w:val="auto"/>
          <w:sz w:val="22"/>
          <w:szCs w:val="22"/>
        </w:rPr>
        <w:t>:00 часова.</w:t>
      </w:r>
      <w:r w:rsidRPr="002767B4">
        <w:rPr>
          <w:rFonts w:eastAsia="TimesNewRomanPS-BoldMT"/>
          <w:b/>
          <w:bCs/>
          <w:color w:val="FF0000"/>
          <w:sz w:val="22"/>
          <w:szCs w:val="22"/>
        </w:rPr>
        <w:t xml:space="preserve"> </w:t>
      </w:r>
    </w:p>
    <w:p w:rsidR="00862170" w:rsidRPr="002767B4" w:rsidRDefault="00862170" w:rsidP="009D10AE">
      <w:pPr>
        <w:suppressAutoHyphens w:val="0"/>
        <w:spacing w:line="240" w:lineRule="auto"/>
        <w:jc w:val="both"/>
        <w:rPr>
          <w:rFonts w:eastAsia="Times New Roman"/>
          <w:noProof/>
          <w:color w:val="auto"/>
          <w:kern w:val="0"/>
          <w:sz w:val="22"/>
          <w:szCs w:val="22"/>
          <w:lang w:val="sr-Cyrl-CS" w:eastAsia="en-US"/>
        </w:rPr>
      </w:pPr>
      <w:r w:rsidRPr="002767B4">
        <w:rPr>
          <w:rFonts w:eastAsia="Times New Roman"/>
          <w:color w:val="auto"/>
          <w:kern w:val="0"/>
          <w:sz w:val="22"/>
          <w:szCs w:val="22"/>
          <w:lang w:eastAsia="en-US"/>
        </w:rPr>
        <w:tab/>
      </w:r>
      <w:r w:rsidRPr="002767B4">
        <w:rPr>
          <w:color w:val="auto"/>
          <w:kern w:val="0"/>
          <w:sz w:val="22"/>
          <w:szCs w:val="22"/>
          <w:lang w:val="sr-Cyrl-CS" w:eastAsia="en-US"/>
        </w:rPr>
        <w:t xml:space="preserve">Јавно отварање понуда биће истог дана </w:t>
      </w:r>
      <w:r>
        <w:rPr>
          <w:rFonts w:eastAsia="Times New Roman"/>
          <w:b/>
          <w:color w:val="auto"/>
          <w:kern w:val="0"/>
          <w:sz w:val="22"/>
          <w:szCs w:val="22"/>
          <w:lang w:val="sr-Cyrl-CS" w:eastAsia="en-US"/>
        </w:rPr>
        <w:t>27.04.2017</w:t>
      </w:r>
      <w:r w:rsidRPr="002767B4">
        <w:rPr>
          <w:rFonts w:eastAsia="Times New Roman"/>
          <w:b/>
          <w:color w:val="auto"/>
          <w:kern w:val="0"/>
          <w:sz w:val="22"/>
          <w:szCs w:val="22"/>
          <w:lang w:val="sr-Cyrl-CS" w:eastAsia="en-US"/>
        </w:rPr>
        <w:t>.</w:t>
      </w:r>
      <w:r w:rsidRPr="002767B4">
        <w:rPr>
          <w:rFonts w:eastAsia="Times New Roman"/>
          <w:color w:val="auto"/>
          <w:kern w:val="0"/>
          <w:sz w:val="22"/>
          <w:szCs w:val="22"/>
          <w:lang w:eastAsia="en-US"/>
        </w:rPr>
        <w:t xml:space="preserve"> </w:t>
      </w:r>
      <w:r w:rsidRPr="002767B4">
        <w:rPr>
          <w:color w:val="auto"/>
          <w:kern w:val="0"/>
          <w:sz w:val="22"/>
          <w:szCs w:val="22"/>
          <w:lang w:val="sr-Cyrl-CS" w:eastAsia="en-US"/>
        </w:rPr>
        <w:t>године</w:t>
      </w:r>
      <w:r w:rsidRPr="002767B4">
        <w:rPr>
          <w:color w:val="auto"/>
          <w:kern w:val="0"/>
          <w:sz w:val="22"/>
          <w:szCs w:val="22"/>
          <w:lang w:eastAsia="en-US"/>
        </w:rPr>
        <w:t xml:space="preserve"> у </w:t>
      </w:r>
      <w:r w:rsidRPr="002767B4">
        <w:rPr>
          <w:rFonts w:eastAsia="Times New Roman"/>
          <w:b/>
          <w:color w:val="auto"/>
          <w:kern w:val="0"/>
          <w:sz w:val="22"/>
          <w:szCs w:val="22"/>
          <w:lang w:val="sr-Cyrl-CS" w:eastAsia="en-US"/>
        </w:rPr>
        <w:t xml:space="preserve">11.15 </w:t>
      </w:r>
      <w:r w:rsidRPr="002767B4">
        <w:rPr>
          <w:color w:val="auto"/>
          <w:kern w:val="0"/>
          <w:sz w:val="22"/>
          <w:szCs w:val="22"/>
          <w:lang w:eastAsia="en-US"/>
        </w:rPr>
        <w:t>часова</w:t>
      </w:r>
      <w:r w:rsidRPr="002767B4">
        <w:rPr>
          <w:rFonts w:eastAsia="Times New Roman"/>
          <w:color w:val="auto"/>
          <w:kern w:val="0"/>
          <w:sz w:val="22"/>
          <w:szCs w:val="22"/>
          <w:lang w:val="sr-Cyrl-CS" w:eastAsia="en-US"/>
        </w:rPr>
        <w:t xml:space="preserve"> </w:t>
      </w:r>
      <w:r w:rsidRPr="002767B4">
        <w:rPr>
          <w:noProof/>
          <w:color w:val="auto"/>
          <w:kern w:val="0"/>
          <w:sz w:val="22"/>
          <w:szCs w:val="22"/>
          <w:lang w:eastAsia="en-US"/>
        </w:rPr>
        <w:t xml:space="preserve">на адреси: </w:t>
      </w:r>
      <w:r w:rsidRPr="002767B4">
        <w:rPr>
          <w:noProof/>
          <w:color w:val="auto"/>
          <w:kern w:val="0"/>
          <w:sz w:val="22"/>
          <w:szCs w:val="22"/>
          <w:lang w:val="sr-Cyrl-CS" w:eastAsia="en-US"/>
        </w:rPr>
        <w:t>канцеларија за</w:t>
      </w:r>
      <w:r w:rsidRPr="002767B4">
        <w:rPr>
          <w:rFonts w:eastAsia="Times New Roman"/>
          <w:noProof/>
          <w:color w:val="auto"/>
          <w:kern w:val="0"/>
          <w:sz w:val="22"/>
          <w:szCs w:val="22"/>
          <w:lang w:val="sr-Cyrl-CS" w:eastAsia="en-US"/>
        </w:rPr>
        <w:t xml:space="preserve"> </w:t>
      </w:r>
      <w:r w:rsidRPr="002767B4">
        <w:rPr>
          <w:noProof/>
          <w:color w:val="auto"/>
          <w:kern w:val="0"/>
          <w:sz w:val="22"/>
          <w:szCs w:val="22"/>
          <w:lang w:val="sr-Cyrl-CS" w:eastAsia="en-US"/>
        </w:rPr>
        <w:t>јавне набавке Дом здравља „Смедерево“ Смедерево, Кнез Михаилова 51</w:t>
      </w:r>
      <w:r w:rsidRPr="002767B4">
        <w:rPr>
          <w:rFonts w:eastAsia="Times New Roman"/>
          <w:noProof/>
          <w:color w:val="auto"/>
          <w:kern w:val="0"/>
          <w:sz w:val="22"/>
          <w:szCs w:val="22"/>
          <w:lang w:eastAsia="en-US"/>
        </w:rPr>
        <w:t>.</w:t>
      </w:r>
      <w:r w:rsidRPr="002767B4">
        <w:rPr>
          <w:noProof/>
          <w:color w:val="auto"/>
          <w:kern w:val="0"/>
          <w:sz w:val="22"/>
          <w:szCs w:val="22"/>
          <w:lang w:val="sr-Cyrl-CS" w:eastAsia="en-US"/>
        </w:rPr>
        <w:t>(трећи спрат)</w:t>
      </w:r>
    </w:p>
    <w:p w:rsidR="00862170" w:rsidRPr="00F12531" w:rsidRDefault="00862170" w:rsidP="00525F8D">
      <w:pPr>
        <w:suppressAutoHyphens w:val="0"/>
        <w:spacing w:line="240" w:lineRule="auto"/>
        <w:jc w:val="both"/>
        <w:rPr>
          <w:rFonts w:eastAsia="Times New Roman"/>
          <w:color w:val="auto"/>
          <w:kern w:val="0"/>
          <w:sz w:val="22"/>
          <w:szCs w:val="22"/>
          <w:lang w:eastAsia="en-US"/>
        </w:rPr>
      </w:pPr>
      <w:r w:rsidRPr="002767B4">
        <w:rPr>
          <w:rFonts w:eastAsia="Times New Roman"/>
          <w:noProof/>
          <w:color w:val="auto"/>
          <w:kern w:val="0"/>
          <w:sz w:val="22"/>
          <w:szCs w:val="22"/>
          <w:lang w:eastAsia="en-US"/>
        </w:rPr>
        <w:tab/>
        <w:t xml:space="preserve"> </w:t>
      </w:r>
      <w:r w:rsidRPr="002767B4">
        <w:rPr>
          <w:color w:val="auto"/>
          <w:kern w:val="0"/>
          <w:sz w:val="22"/>
          <w:szCs w:val="22"/>
          <w:lang w:eastAsia="en-US"/>
        </w:rPr>
        <w:t>Отварање понуда је јавно и истом могу присуствовати сва заинтер</w:t>
      </w:r>
      <w:r w:rsidRPr="002767B4">
        <w:rPr>
          <w:color w:val="auto"/>
          <w:kern w:val="0"/>
          <w:sz w:val="22"/>
          <w:szCs w:val="22"/>
          <w:lang w:val="sr-Cyrl-CS" w:eastAsia="en-US"/>
        </w:rPr>
        <w:t>е</w:t>
      </w:r>
      <w:r w:rsidRPr="002767B4">
        <w:rPr>
          <w:color w:val="auto"/>
          <w:kern w:val="0"/>
          <w:sz w:val="22"/>
          <w:szCs w:val="22"/>
          <w:lang w:eastAsia="en-US"/>
        </w:rPr>
        <w:t xml:space="preserve">сована лица, а само овлашћени представници понуђача, који су дужни да своје својство представника понуђача докажу предајом </w:t>
      </w:r>
      <w:r w:rsidRPr="002767B4">
        <w:rPr>
          <w:b/>
          <w:color w:val="auto"/>
          <w:kern w:val="0"/>
          <w:sz w:val="22"/>
          <w:szCs w:val="22"/>
          <w:lang w:eastAsia="en-US"/>
        </w:rPr>
        <w:t xml:space="preserve">овлашћења </w:t>
      </w:r>
      <w:r w:rsidRPr="002767B4">
        <w:rPr>
          <w:color w:val="auto"/>
          <w:kern w:val="0"/>
          <w:sz w:val="22"/>
          <w:szCs w:val="22"/>
          <w:lang w:val="sr-Cyrl-CS" w:eastAsia="en-US"/>
        </w:rPr>
        <w:t>комисији</w:t>
      </w:r>
      <w:r w:rsidRPr="00F12531">
        <w:rPr>
          <w:rFonts w:eastAsia="Times New Roman"/>
          <w:color w:val="auto"/>
          <w:kern w:val="0"/>
          <w:sz w:val="22"/>
          <w:szCs w:val="22"/>
          <w:lang w:val="sr-Cyrl-CS" w:eastAsia="en-US"/>
        </w:rPr>
        <w:t xml:space="preserve"> </w:t>
      </w:r>
      <w:r w:rsidRPr="00F12531">
        <w:rPr>
          <w:color w:val="auto"/>
          <w:kern w:val="0"/>
          <w:sz w:val="22"/>
          <w:szCs w:val="22"/>
          <w:lang w:eastAsia="en-US"/>
        </w:rPr>
        <w:t xml:space="preserve"> за спровођење поступка јавне набавке, могу активно учествовати</w:t>
      </w:r>
      <w:r w:rsidRPr="00F12531">
        <w:rPr>
          <w:color w:val="auto"/>
          <w:kern w:val="0"/>
          <w:sz w:val="22"/>
          <w:szCs w:val="22"/>
          <w:lang w:val="sr-Cyrl-CS" w:eastAsia="en-US"/>
        </w:rPr>
        <w:t xml:space="preserve"> у поступку отварања понуда.</w:t>
      </w:r>
    </w:p>
    <w:p w:rsidR="00862170" w:rsidRPr="00F12531" w:rsidRDefault="00862170" w:rsidP="00A0389E">
      <w:pPr>
        <w:autoSpaceDE w:val="0"/>
        <w:autoSpaceDN w:val="0"/>
        <w:adjustRightInd w:val="0"/>
        <w:spacing w:line="240" w:lineRule="auto"/>
        <w:jc w:val="both"/>
        <w:rPr>
          <w:color w:val="FF0000"/>
          <w:sz w:val="22"/>
          <w:szCs w:val="22"/>
        </w:rPr>
      </w:pPr>
    </w:p>
    <w:p w:rsidR="00862170" w:rsidRPr="00F12531" w:rsidRDefault="00862170" w:rsidP="00A0389E">
      <w:pPr>
        <w:autoSpaceDE w:val="0"/>
        <w:autoSpaceDN w:val="0"/>
        <w:adjustRightInd w:val="0"/>
        <w:spacing w:line="240" w:lineRule="auto"/>
        <w:jc w:val="both"/>
        <w:rPr>
          <w:color w:val="auto"/>
          <w:sz w:val="22"/>
          <w:szCs w:val="22"/>
        </w:rPr>
      </w:pPr>
      <w:r w:rsidRPr="00F12531">
        <w:rPr>
          <w:color w:val="auto"/>
          <w:sz w:val="22"/>
          <w:szCs w:val="22"/>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12531">
        <w:rPr>
          <w:color w:val="auto"/>
          <w:sz w:val="22"/>
          <w:szCs w:val="22"/>
          <w:lang w:val="sr-Cyrl-CS"/>
        </w:rPr>
        <w:t>н</w:t>
      </w:r>
      <w:r>
        <w:rPr>
          <w:color w:val="auto"/>
          <w:sz w:val="22"/>
          <w:szCs w:val="22"/>
        </w:rPr>
        <w:t>аруч</w:t>
      </w:r>
      <w:r>
        <w:rPr>
          <w:color w:val="auto"/>
          <w:sz w:val="22"/>
          <w:szCs w:val="22"/>
          <w:lang w:val="sr-Cyrl-CS"/>
        </w:rPr>
        <w:t>и</w:t>
      </w:r>
      <w:r w:rsidRPr="00F12531">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862170" w:rsidRPr="00F12531" w:rsidRDefault="00862170" w:rsidP="00027691">
      <w:pPr>
        <w:autoSpaceDE w:val="0"/>
        <w:autoSpaceDN w:val="0"/>
        <w:adjustRightInd w:val="0"/>
        <w:spacing w:line="240" w:lineRule="auto"/>
        <w:jc w:val="both"/>
        <w:rPr>
          <w:color w:val="auto"/>
          <w:sz w:val="22"/>
          <w:szCs w:val="22"/>
          <w:lang w:val="sr-Cyrl-CS"/>
        </w:rPr>
      </w:pPr>
      <w:r w:rsidRPr="00F12531">
        <w:rPr>
          <w:color w:val="auto"/>
          <w:sz w:val="22"/>
          <w:szCs w:val="22"/>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62170" w:rsidRPr="00F12531" w:rsidRDefault="00862170" w:rsidP="007F275D">
      <w:pPr>
        <w:jc w:val="both"/>
        <w:rPr>
          <w:rFonts w:eastAsia="TimesNewRomanPSMT"/>
          <w:bCs/>
          <w:color w:val="auto"/>
          <w:sz w:val="22"/>
          <w:szCs w:val="22"/>
          <w:lang w:val="sr-Cyrl-CS"/>
        </w:rPr>
      </w:pPr>
      <w:r w:rsidRPr="00F12531">
        <w:rPr>
          <w:rFonts w:eastAsia="TimesNewRomanPSMT"/>
          <w:bCs/>
          <w:color w:val="auto"/>
          <w:sz w:val="22"/>
          <w:szCs w:val="22"/>
        </w:rPr>
        <w:t>Понуда мора да садржи:</w:t>
      </w:r>
    </w:p>
    <w:p w:rsidR="00862170" w:rsidRPr="00F12531" w:rsidRDefault="00862170" w:rsidP="006C27E7">
      <w:pPr>
        <w:numPr>
          <w:ilvl w:val="0"/>
          <w:numId w:val="5"/>
        </w:numPr>
        <w:suppressAutoHyphens w:val="0"/>
        <w:spacing w:line="240" w:lineRule="auto"/>
        <w:jc w:val="both"/>
        <w:rPr>
          <w:rFonts w:eastAsia="Times New Roman"/>
          <w:color w:val="auto"/>
          <w:kern w:val="0"/>
          <w:sz w:val="22"/>
          <w:szCs w:val="22"/>
          <w:lang w:val="ru-RU" w:eastAsia="en-US"/>
        </w:rPr>
      </w:pPr>
      <w:r w:rsidRPr="00F12531">
        <w:rPr>
          <w:color w:val="auto"/>
          <w:kern w:val="0"/>
          <w:sz w:val="22"/>
          <w:szCs w:val="22"/>
          <w:lang w:val="ru-RU" w:eastAsia="en-US"/>
        </w:rPr>
        <w:t>Образац понуде и табелу уз образац понуде;</w:t>
      </w:r>
    </w:p>
    <w:p w:rsidR="00862170" w:rsidRPr="00F12531" w:rsidRDefault="00862170" w:rsidP="006C27E7">
      <w:pPr>
        <w:pStyle w:val="ListParagraph1"/>
        <w:numPr>
          <w:ilvl w:val="0"/>
          <w:numId w:val="5"/>
        </w:numPr>
        <w:jc w:val="both"/>
        <w:rPr>
          <w:bCs/>
          <w:iCs/>
          <w:color w:val="auto"/>
          <w:sz w:val="22"/>
          <w:szCs w:val="22"/>
        </w:rPr>
      </w:pPr>
      <w:r w:rsidRPr="00F12531">
        <w:rPr>
          <w:rFonts w:eastAsia="TimesNewRomanPSMT"/>
          <w:bCs/>
          <w:color w:val="auto"/>
          <w:sz w:val="22"/>
          <w:szCs w:val="22"/>
        </w:rPr>
        <w:t xml:space="preserve">Техничку спецификацију и структуру цене; </w:t>
      </w:r>
    </w:p>
    <w:p w:rsidR="00862170" w:rsidRPr="00F12531" w:rsidRDefault="00862170" w:rsidP="006C27E7">
      <w:pPr>
        <w:pStyle w:val="ListParagraph1"/>
        <w:numPr>
          <w:ilvl w:val="0"/>
          <w:numId w:val="5"/>
        </w:numPr>
        <w:jc w:val="both"/>
        <w:rPr>
          <w:bCs/>
          <w:iCs/>
          <w:color w:val="auto"/>
          <w:sz w:val="22"/>
          <w:szCs w:val="22"/>
        </w:rPr>
      </w:pPr>
      <w:r w:rsidRPr="00F12531">
        <w:rPr>
          <w:rFonts w:eastAsia="TimesNewRomanPSMT"/>
          <w:bCs/>
          <w:color w:val="auto"/>
          <w:sz w:val="22"/>
          <w:szCs w:val="22"/>
        </w:rPr>
        <w:t xml:space="preserve">Доказе (изјаве) понуђача о испуњавању услова из члана 75. Закона; </w:t>
      </w:r>
    </w:p>
    <w:p w:rsidR="00862170" w:rsidRPr="00F12531" w:rsidRDefault="00862170" w:rsidP="006C27E7">
      <w:pPr>
        <w:pStyle w:val="ListParagraph1"/>
        <w:numPr>
          <w:ilvl w:val="0"/>
          <w:numId w:val="5"/>
        </w:numPr>
        <w:jc w:val="both"/>
        <w:rPr>
          <w:color w:val="auto"/>
          <w:sz w:val="22"/>
          <w:szCs w:val="22"/>
        </w:rPr>
      </w:pPr>
      <w:r w:rsidRPr="00F12531">
        <w:rPr>
          <w:color w:val="auto"/>
          <w:sz w:val="22"/>
          <w:szCs w:val="22"/>
        </w:rPr>
        <w:t xml:space="preserve">Модел уговора; </w:t>
      </w:r>
    </w:p>
    <w:p w:rsidR="00862170" w:rsidRPr="00F12531" w:rsidRDefault="00862170" w:rsidP="006C27E7">
      <w:pPr>
        <w:pStyle w:val="ListParagraph1"/>
        <w:numPr>
          <w:ilvl w:val="0"/>
          <w:numId w:val="5"/>
        </w:numPr>
        <w:jc w:val="both"/>
        <w:rPr>
          <w:color w:val="auto"/>
          <w:sz w:val="22"/>
          <w:szCs w:val="22"/>
        </w:rPr>
      </w:pPr>
      <w:r w:rsidRPr="00F12531">
        <w:rPr>
          <w:color w:val="auto"/>
          <w:sz w:val="22"/>
          <w:szCs w:val="22"/>
        </w:rPr>
        <w:t>Образац трошкова припреме понуде;</w:t>
      </w:r>
    </w:p>
    <w:p w:rsidR="00862170" w:rsidRPr="00F12531" w:rsidRDefault="00862170" w:rsidP="006C27E7">
      <w:pPr>
        <w:pStyle w:val="ListParagraph1"/>
        <w:numPr>
          <w:ilvl w:val="0"/>
          <w:numId w:val="5"/>
        </w:numPr>
        <w:jc w:val="both"/>
        <w:rPr>
          <w:color w:val="auto"/>
          <w:sz w:val="22"/>
          <w:szCs w:val="22"/>
        </w:rPr>
      </w:pPr>
      <w:r w:rsidRPr="00F12531">
        <w:rPr>
          <w:color w:val="auto"/>
          <w:sz w:val="22"/>
          <w:szCs w:val="22"/>
        </w:rPr>
        <w:t>Образац изјаве о независној понуди;</w:t>
      </w:r>
    </w:p>
    <w:p w:rsidR="00862170" w:rsidRPr="001B3010" w:rsidRDefault="00862170" w:rsidP="006C27E7">
      <w:pPr>
        <w:pStyle w:val="ListParagraph1"/>
        <w:numPr>
          <w:ilvl w:val="0"/>
          <w:numId w:val="5"/>
        </w:numPr>
        <w:jc w:val="both"/>
        <w:rPr>
          <w:color w:val="auto"/>
          <w:sz w:val="22"/>
          <w:szCs w:val="22"/>
        </w:rPr>
      </w:pPr>
      <w:r w:rsidRPr="00F12531">
        <w:rPr>
          <w:color w:val="auto"/>
          <w:sz w:val="22"/>
          <w:szCs w:val="22"/>
        </w:rPr>
        <w:t>Образац изјаве у складу са чланом 75. став 2. Закона;</w:t>
      </w:r>
    </w:p>
    <w:p w:rsidR="00862170" w:rsidRPr="00F12531" w:rsidRDefault="00862170" w:rsidP="006C27E7">
      <w:pPr>
        <w:pStyle w:val="ListParagraph1"/>
        <w:numPr>
          <w:ilvl w:val="0"/>
          <w:numId w:val="5"/>
        </w:numPr>
        <w:jc w:val="both"/>
        <w:rPr>
          <w:color w:val="auto"/>
          <w:sz w:val="22"/>
          <w:szCs w:val="22"/>
        </w:rPr>
      </w:pPr>
      <w:r w:rsidRPr="00F12531">
        <w:rPr>
          <w:bCs/>
          <w:iCs/>
          <w:color w:val="auto"/>
          <w:kern w:val="0"/>
          <w:sz w:val="22"/>
          <w:szCs w:val="22"/>
          <w:lang w:val="sr-Cyrl-CS" w:eastAsia="en-US"/>
        </w:rPr>
        <w:t>Образац изјаве о испуњавању услова из чл. 76</w:t>
      </w:r>
      <w:r w:rsidRPr="00F12531">
        <w:rPr>
          <w:rFonts w:eastAsia="Times New Roman"/>
          <w:bCs/>
          <w:iCs/>
          <w:color w:val="auto"/>
          <w:kern w:val="0"/>
          <w:sz w:val="22"/>
          <w:szCs w:val="22"/>
          <w:lang w:val="sr-Cyrl-CS" w:eastAsia="en-US"/>
        </w:rPr>
        <w:t>.</w:t>
      </w:r>
      <w:r w:rsidRPr="00F12531">
        <w:rPr>
          <w:bCs/>
          <w:iCs/>
          <w:color w:val="auto"/>
          <w:kern w:val="0"/>
          <w:sz w:val="22"/>
          <w:szCs w:val="22"/>
          <w:lang w:val="sr-Cyrl-CS" w:eastAsia="en-US"/>
        </w:rPr>
        <w:t xml:space="preserve"> Закона </w:t>
      </w:r>
      <w:r w:rsidRPr="00F12531">
        <w:rPr>
          <w:rFonts w:eastAsia="Times New Roman"/>
          <w:bCs/>
          <w:iCs/>
          <w:color w:val="auto"/>
          <w:kern w:val="0"/>
          <w:sz w:val="22"/>
          <w:szCs w:val="22"/>
          <w:lang w:eastAsia="en-US"/>
        </w:rPr>
        <w:t xml:space="preserve"> </w:t>
      </w:r>
    </w:p>
    <w:p w:rsidR="00862170" w:rsidRPr="00A0603F" w:rsidRDefault="00862170" w:rsidP="00A0603F">
      <w:pPr>
        <w:numPr>
          <w:ilvl w:val="0"/>
          <w:numId w:val="5"/>
        </w:numPr>
        <w:snapToGrid w:val="0"/>
        <w:jc w:val="both"/>
        <w:rPr>
          <w:sz w:val="22"/>
          <w:szCs w:val="22"/>
          <w:lang w:val="sr-Cyrl-CS"/>
        </w:rPr>
      </w:pPr>
      <w:r w:rsidRPr="00DE79AF">
        <w:rPr>
          <w:rFonts w:eastAsia="TimesNewRomanPSMT"/>
          <w:bCs/>
          <w:iCs/>
          <w:color w:val="auto"/>
          <w:sz w:val="22"/>
          <w:szCs w:val="22"/>
        </w:rPr>
        <w:t>Сопствену бланко меницу као средство за испуњење уговорне обавезе при потписивању уговора</w:t>
      </w:r>
    </w:p>
    <w:p w:rsidR="00862170" w:rsidRPr="00F12531" w:rsidRDefault="00862170" w:rsidP="00115B69">
      <w:pPr>
        <w:snapToGrid w:val="0"/>
        <w:ind w:left="720"/>
        <w:jc w:val="both"/>
        <w:rPr>
          <w:sz w:val="22"/>
          <w:szCs w:val="22"/>
        </w:rPr>
      </w:pPr>
      <w:r w:rsidRPr="00F12531">
        <w:rPr>
          <w:b/>
          <w:i/>
          <w:iCs/>
          <w:sz w:val="22"/>
          <w:szCs w:val="22"/>
        </w:rPr>
        <w:t>3.</w:t>
      </w:r>
      <w:r w:rsidRPr="00F12531">
        <w:rPr>
          <w:b/>
          <w:bCs/>
          <w:i/>
          <w:iCs/>
          <w:sz w:val="22"/>
          <w:szCs w:val="22"/>
        </w:rPr>
        <w:t xml:space="preserve"> ПАРТИЈЕ</w:t>
      </w:r>
    </w:p>
    <w:p w:rsidR="00862170" w:rsidRPr="00F12531" w:rsidRDefault="00862170">
      <w:pPr>
        <w:jc w:val="both"/>
        <w:rPr>
          <w:sz w:val="22"/>
          <w:szCs w:val="22"/>
        </w:rPr>
      </w:pPr>
    </w:p>
    <w:p w:rsidR="00862170" w:rsidRPr="00F12531" w:rsidRDefault="00862170">
      <w:pPr>
        <w:jc w:val="both"/>
        <w:rPr>
          <w:sz w:val="22"/>
          <w:szCs w:val="22"/>
          <w:lang w:val="sr-Cyrl-CS"/>
        </w:rPr>
      </w:pPr>
      <w:r w:rsidRPr="00F12531">
        <w:rPr>
          <w:sz w:val="22"/>
          <w:szCs w:val="22"/>
          <w:lang w:val="sr-Cyrl-CS"/>
        </w:rPr>
        <w:tab/>
      </w:r>
      <w:r w:rsidRPr="00F12531">
        <w:rPr>
          <w:sz w:val="22"/>
          <w:szCs w:val="22"/>
        </w:rPr>
        <w:t xml:space="preserve">Јавна набавка </w:t>
      </w:r>
      <w:r>
        <w:rPr>
          <w:sz w:val="22"/>
          <w:szCs w:val="22"/>
          <w:lang w:val="sr-Cyrl-CS"/>
        </w:rPr>
        <w:t>ни</w:t>
      </w:r>
      <w:r w:rsidRPr="00FA6516">
        <w:rPr>
          <w:sz w:val="22"/>
          <w:szCs w:val="22"/>
          <w:lang w:val="sr-Cyrl-CS"/>
        </w:rPr>
        <w:t>је</w:t>
      </w:r>
      <w:r w:rsidRPr="00F12531">
        <w:rPr>
          <w:b/>
          <w:sz w:val="22"/>
          <w:szCs w:val="22"/>
        </w:rPr>
        <w:t xml:space="preserve"> </w:t>
      </w:r>
      <w:r w:rsidRPr="00F12531">
        <w:rPr>
          <w:sz w:val="22"/>
          <w:szCs w:val="22"/>
        </w:rPr>
        <w:t>обликована по партијама.</w:t>
      </w:r>
    </w:p>
    <w:p w:rsidR="00862170" w:rsidRPr="00F12531" w:rsidRDefault="00862170">
      <w:pPr>
        <w:jc w:val="both"/>
        <w:rPr>
          <w:b/>
          <w:i/>
          <w:iCs/>
          <w:sz w:val="22"/>
          <w:szCs w:val="22"/>
        </w:rPr>
      </w:pPr>
    </w:p>
    <w:p w:rsidR="00862170" w:rsidRPr="00F12531" w:rsidRDefault="00862170">
      <w:pPr>
        <w:jc w:val="both"/>
        <w:rPr>
          <w:bCs/>
          <w:iCs/>
          <w:sz w:val="22"/>
          <w:szCs w:val="22"/>
        </w:rPr>
      </w:pPr>
      <w:r w:rsidRPr="00F12531">
        <w:rPr>
          <w:b/>
          <w:i/>
          <w:iCs/>
          <w:sz w:val="22"/>
          <w:szCs w:val="22"/>
        </w:rPr>
        <w:t>4.</w:t>
      </w:r>
      <w:r w:rsidRPr="00F12531">
        <w:rPr>
          <w:b/>
          <w:bCs/>
          <w:i/>
          <w:iCs/>
          <w:sz w:val="22"/>
          <w:szCs w:val="22"/>
        </w:rPr>
        <w:t xml:space="preserve">  ПОНУДА СА ВАРИЈАНТАМА</w:t>
      </w:r>
    </w:p>
    <w:p w:rsidR="00862170" w:rsidRPr="00F12531" w:rsidRDefault="00862170">
      <w:pPr>
        <w:jc w:val="both"/>
        <w:rPr>
          <w:bCs/>
          <w:iCs/>
          <w:sz w:val="22"/>
          <w:szCs w:val="22"/>
        </w:rPr>
      </w:pPr>
    </w:p>
    <w:p w:rsidR="00862170" w:rsidRPr="00F12531" w:rsidRDefault="00862170">
      <w:pPr>
        <w:jc w:val="both"/>
        <w:rPr>
          <w:b/>
          <w:bCs/>
          <w:i/>
          <w:iCs/>
          <w:sz w:val="22"/>
          <w:szCs w:val="22"/>
        </w:rPr>
      </w:pPr>
      <w:r w:rsidRPr="00F12531">
        <w:rPr>
          <w:bCs/>
          <w:iCs/>
          <w:sz w:val="22"/>
          <w:szCs w:val="22"/>
          <w:lang w:val="sr-Cyrl-CS"/>
        </w:rPr>
        <w:tab/>
      </w:r>
      <w:r w:rsidRPr="00F12531">
        <w:rPr>
          <w:bCs/>
          <w:iCs/>
          <w:sz w:val="22"/>
          <w:szCs w:val="22"/>
        </w:rPr>
        <w:t>Подношење понуде са варијантама није дозвољено.</w:t>
      </w:r>
    </w:p>
    <w:p w:rsidR="00862170" w:rsidRPr="00F12531" w:rsidRDefault="00862170">
      <w:pPr>
        <w:jc w:val="both"/>
        <w:rPr>
          <w:sz w:val="22"/>
          <w:szCs w:val="22"/>
        </w:rPr>
      </w:pPr>
    </w:p>
    <w:p w:rsidR="00862170" w:rsidRPr="00F12531" w:rsidRDefault="00862170">
      <w:pPr>
        <w:jc w:val="both"/>
        <w:rPr>
          <w:sz w:val="22"/>
          <w:szCs w:val="22"/>
          <w:lang w:val="sr-Cyrl-CS"/>
        </w:rPr>
      </w:pPr>
      <w:r w:rsidRPr="00F12531">
        <w:rPr>
          <w:b/>
          <w:bCs/>
          <w:i/>
          <w:iCs/>
          <w:sz w:val="22"/>
          <w:szCs w:val="22"/>
        </w:rPr>
        <w:t xml:space="preserve">5. </w:t>
      </w:r>
      <w:r w:rsidRPr="00F12531">
        <w:rPr>
          <w:b/>
          <w:i/>
          <w:iCs/>
          <w:sz w:val="22"/>
          <w:szCs w:val="22"/>
        </w:rPr>
        <w:t>НАЧИН ИЗМЕНЕ, ДОПУНЕ И ОПОЗИВА ПОНУДЕ</w:t>
      </w:r>
    </w:p>
    <w:p w:rsidR="00862170" w:rsidRPr="00F12531" w:rsidRDefault="00862170">
      <w:pPr>
        <w:jc w:val="both"/>
        <w:rPr>
          <w:sz w:val="22"/>
          <w:szCs w:val="22"/>
          <w:lang w:val="sr-Cyrl-CS"/>
        </w:rPr>
      </w:pPr>
      <w:r w:rsidRPr="00F12531">
        <w:rPr>
          <w:sz w:val="22"/>
          <w:szCs w:val="22"/>
        </w:rPr>
        <w:tab/>
        <w:t>У року за подношење понуде понуђач може да измени, допуни или опозове своју понуду на начин који је одређен за подношење понуд</w:t>
      </w:r>
      <w:r w:rsidRPr="00F12531">
        <w:rPr>
          <w:sz w:val="22"/>
          <w:szCs w:val="22"/>
          <w:lang w:val="sr-Cyrl-CS"/>
        </w:rPr>
        <w:t>е.</w:t>
      </w:r>
    </w:p>
    <w:p w:rsidR="00862170" w:rsidRPr="00F12531" w:rsidRDefault="00862170">
      <w:pPr>
        <w:jc w:val="both"/>
        <w:rPr>
          <w:rFonts w:eastAsia="TimesNewRomanPSMT"/>
          <w:bCs/>
          <w:iCs/>
          <w:sz w:val="22"/>
          <w:szCs w:val="22"/>
        </w:rPr>
      </w:pPr>
      <w:r w:rsidRPr="00F12531">
        <w:rPr>
          <w:sz w:val="22"/>
          <w:szCs w:val="22"/>
          <w:lang w:val="sr-Cyrl-CS"/>
        </w:rPr>
        <w:tab/>
      </w:r>
      <w:r w:rsidRPr="00F12531">
        <w:rPr>
          <w:sz w:val="22"/>
          <w:szCs w:val="22"/>
        </w:rPr>
        <w:t xml:space="preserve">Понуђач је дужан да јасно назначи који део понуде мења односно која документа накнадно доставља. </w:t>
      </w:r>
    </w:p>
    <w:p w:rsidR="00862170" w:rsidRPr="00F12531" w:rsidRDefault="00862170">
      <w:pPr>
        <w:jc w:val="both"/>
        <w:rPr>
          <w:rFonts w:eastAsia="TimesNewRomanPSMT"/>
          <w:bCs/>
          <w:iCs/>
          <w:sz w:val="22"/>
          <w:szCs w:val="22"/>
          <w:lang w:val="sr-Cyrl-CS"/>
        </w:rPr>
      </w:pPr>
      <w:r w:rsidRPr="00F12531">
        <w:rPr>
          <w:rFonts w:eastAsia="TimesNewRomanPSMT"/>
          <w:bCs/>
          <w:iCs/>
          <w:sz w:val="22"/>
          <w:szCs w:val="22"/>
        </w:rPr>
        <w:tab/>
        <w:t xml:space="preserve">Измену, допуну или опозив понуде треба доставити на адресу: </w:t>
      </w:r>
      <w:r w:rsidRPr="00F12531">
        <w:rPr>
          <w:rFonts w:eastAsia="TimesNewRomanPSMT"/>
          <w:bCs/>
          <w:sz w:val="22"/>
          <w:szCs w:val="22"/>
          <w:lang w:val="sr-Cyrl-CS"/>
        </w:rPr>
        <w:t>Дом здравља „Смедерево“</w:t>
      </w:r>
      <w:r w:rsidRPr="00F12531">
        <w:rPr>
          <w:rFonts w:eastAsia="TimesNewRomanPSMT"/>
          <w:bCs/>
          <w:sz w:val="22"/>
          <w:szCs w:val="22"/>
        </w:rPr>
        <w:t xml:space="preserve">, </w:t>
      </w:r>
      <w:r w:rsidRPr="00F12531">
        <w:rPr>
          <w:rFonts w:eastAsia="TimesNewRomanPSMT"/>
          <w:bCs/>
          <w:sz w:val="22"/>
          <w:szCs w:val="22"/>
          <w:lang w:val="sr-Cyrl-CS"/>
        </w:rPr>
        <w:t>Кнез Михаилова 51, 11300 Смедерево</w:t>
      </w:r>
      <w:r w:rsidRPr="00F12531">
        <w:rPr>
          <w:rFonts w:eastAsia="TimesNewRomanPSMT"/>
          <w:bCs/>
          <w:sz w:val="22"/>
          <w:szCs w:val="22"/>
        </w:rPr>
        <w:t xml:space="preserve"> ,</w:t>
      </w:r>
      <w:r w:rsidRPr="00F12531">
        <w:rPr>
          <w:rFonts w:eastAsia="TimesNewRomanPSMT"/>
          <w:bCs/>
          <w:iCs/>
          <w:sz w:val="22"/>
          <w:szCs w:val="22"/>
        </w:rPr>
        <w:t>са назнаком:</w:t>
      </w:r>
    </w:p>
    <w:p w:rsidR="00862170" w:rsidRPr="00F12531" w:rsidRDefault="00862170" w:rsidP="00657130">
      <w:pPr>
        <w:jc w:val="both"/>
        <w:rPr>
          <w:rFonts w:eastAsia="TimesNewRomanPSMT"/>
          <w:bCs/>
          <w:iCs/>
          <w:color w:val="auto"/>
          <w:sz w:val="22"/>
          <w:szCs w:val="22"/>
        </w:rPr>
      </w:pPr>
      <w:r w:rsidRPr="00F12531">
        <w:rPr>
          <w:rFonts w:eastAsia="TimesNewRomanPSMT"/>
          <w:bCs/>
          <w:iCs/>
          <w:color w:val="auto"/>
          <w:sz w:val="22"/>
          <w:szCs w:val="22"/>
        </w:rPr>
        <w:t>„</w:t>
      </w:r>
      <w:r w:rsidRPr="00F12531">
        <w:rPr>
          <w:rFonts w:eastAsia="TimesNewRomanPSMT"/>
          <w:b/>
          <w:bCs/>
          <w:iCs/>
          <w:color w:val="auto"/>
          <w:sz w:val="22"/>
          <w:szCs w:val="22"/>
        </w:rPr>
        <w:t>Измена понуде</w:t>
      </w:r>
      <w:r w:rsidRPr="00F12531">
        <w:rPr>
          <w:rFonts w:eastAsia="TimesNewRomanPS-BoldMT"/>
          <w:b/>
          <w:bCs/>
          <w:color w:val="auto"/>
          <w:sz w:val="22"/>
          <w:szCs w:val="22"/>
        </w:rPr>
        <w:t xml:space="preserve"> за јавну набавку</w:t>
      </w:r>
      <w:r w:rsidRPr="00F12531">
        <w:rPr>
          <w:color w:val="auto"/>
          <w:sz w:val="22"/>
          <w:szCs w:val="22"/>
        </w:rPr>
        <w:t xml:space="preserve"> (добра) –</w:t>
      </w:r>
      <w:r>
        <w:rPr>
          <w:color w:val="auto"/>
          <w:sz w:val="22"/>
          <w:szCs w:val="22"/>
          <w:lang w:val="sr-Cyrl-CS"/>
        </w:rPr>
        <w:t xml:space="preserve"> </w:t>
      </w:r>
      <w:r>
        <w:rPr>
          <w:b/>
          <w:sz w:val="22"/>
          <w:szCs w:val="22"/>
          <w:lang w:val="sr-Cyrl-CS"/>
        </w:rPr>
        <w:t>Канцеларијски</w:t>
      </w:r>
      <w:r w:rsidRPr="00F12531">
        <w:rPr>
          <w:b/>
          <w:sz w:val="22"/>
          <w:szCs w:val="22"/>
        </w:rPr>
        <w:t xml:space="preserve"> материјал</w:t>
      </w:r>
      <w:r>
        <w:rPr>
          <w:b/>
          <w:bCs/>
          <w:sz w:val="22"/>
          <w:szCs w:val="22"/>
        </w:rPr>
        <w:t xml:space="preserve"> </w:t>
      </w:r>
      <w:r w:rsidRPr="00F12531">
        <w:rPr>
          <w:rFonts w:eastAsia="TimesNewRomanPS-BoldMT"/>
          <w:b/>
          <w:bCs/>
          <w:sz w:val="22"/>
          <w:szCs w:val="22"/>
        </w:rPr>
        <w:t xml:space="preserve">ЈН бр. </w:t>
      </w:r>
      <w:r>
        <w:rPr>
          <w:rFonts w:eastAsia="TimesNewRomanPS-BoldMT"/>
          <w:b/>
          <w:bCs/>
          <w:sz w:val="22"/>
          <w:szCs w:val="22"/>
          <w:lang w:val="sr-Cyrl-CS"/>
        </w:rPr>
        <w:t>17 ЈНМВ</w:t>
      </w:r>
      <w:r w:rsidRPr="00F12531">
        <w:rPr>
          <w:rFonts w:eastAsia="TimesNewRomanPS-BoldMT"/>
          <w:b/>
          <w:bCs/>
          <w:sz w:val="22"/>
          <w:szCs w:val="22"/>
          <w:lang w:val="sr-Cyrl-CS"/>
        </w:rPr>
        <w:t xml:space="preserve"> </w:t>
      </w:r>
      <w:r w:rsidRPr="00F12531">
        <w:rPr>
          <w:rFonts w:eastAsia="TimesNewRomanPSMT"/>
          <w:b/>
          <w:bCs/>
          <w:sz w:val="22"/>
          <w:szCs w:val="22"/>
          <w:lang w:val="sr-Cyrl-CS"/>
        </w:rPr>
        <w:t>-</w:t>
      </w:r>
      <w:r w:rsidRPr="00F12531">
        <w:rPr>
          <w:rFonts w:eastAsia="TimesNewRomanPS-BoldMT"/>
          <w:b/>
          <w:bCs/>
          <w:sz w:val="22"/>
          <w:szCs w:val="22"/>
        </w:rPr>
        <w:t>НЕ ОТВАРАТИ”</w:t>
      </w:r>
      <w:r w:rsidRPr="00F12531">
        <w:rPr>
          <w:rFonts w:eastAsia="TimesNewRomanPSMT"/>
          <w:bCs/>
          <w:iCs/>
          <w:sz w:val="22"/>
          <w:szCs w:val="22"/>
        </w:rPr>
        <w:t xml:space="preserve"> или</w:t>
      </w:r>
    </w:p>
    <w:p w:rsidR="00862170" w:rsidRPr="00F12531" w:rsidRDefault="00862170" w:rsidP="00657130">
      <w:pPr>
        <w:jc w:val="both"/>
        <w:rPr>
          <w:rFonts w:eastAsia="TimesNewRomanPSMT"/>
          <w:b/>
          <w:bCs/>
          <w:sz w:val="22"/>
          <w:szCs w:val="22"/>
        </w:rPr>
      </w:pPr>
      <w:r w:rsidRPr="00F12531">
        <w:rPr>
          <w:rFonts w:eastAsia="TimesNewRomanPSMT"/>
          <w:bCs/>
          <w:iCs/>
          <w:sz w:val="22"/>
          <w:szCs w:val="22"/>
        </w:rPr>
        <w:t>„</w:t>
      </w:r>
      <w:r w:rsidRPr="00F12531">
        <w:rPr>
          <w:rFonts w:eastAsia="TimesNewRomanPSMT"/>
          <w:b/>
          <w:bCs/>
          <w:iCs/>
          <w:sz w:val="22"/>
          <w:szCs w:val="22"/>
        </w:rPr>
        <w:t>Допуна понуде</w:t>
      </w:r>
      <w:r w:rsidRPr="00F12531">
        <w:rPr>
          <w:rFonts w:eastAsia="TimesNewRomanPSMT"/>
          <w:bCs/>
          <w:iCs/>
          <w:sz w:val="22"/>
          <w:szCs w:val="22"/>
        </w:rPr>
        <w:t xml:space="preserve"> </w:t>
      </w:r>
      <w:r w:rsidRPr="00F12531">
        <w:rPr>
          <w:rFonts w:eastAsia="TimesNewRomanPS-BoldMT"/>
          <w:b/>
          <w:bCs/>
          <w:sz w:val="22"/>
          <w:szCs w:val="22"/>
        </w:rPr>
        <w:t>за јавну набавку</w:t>
      </w:r>
      <w:r w:rsidRPr="00F12531">
        <w:rPr>
          <w:sz w:val="22"/>
          <w:szCs w:val="22"/>
        </w:rPr>
        <w:t xml:space="preserve"> </w:t>
      </w:r>
      <w:r w:rsidRPr="00F12531">
        <w:rPr>
          <w:color w:val="auto"/>
          <w:sz w:val="22"/>
          <w:szCs w:val="22"/>
        </w:rPr>
        <w:t>(добра)</w:t>
      </w:r>
      <w:r>
        <w:rPr>
          <w:color w:val="auto"/>
          <w:sz w:val="22"/>
          <w:szCs w:val="22"/>
          <w:lang w:val="sr-Cyrl-CS"/>
        </w:rPr>
        <w:t xml:space="preserve"> </w:t>
      </w:r>
      <w:r w:rsidRPr="00F12531">
        <w:rPr>
          <w:color w:val="auto"/>
          <w:sz w:val="22"/>
          <w:szCs w:val="22"/>
        </w:rPr>
        <w:t>–</w:t>
      </w:r>
      <w:r>
        <w:rPr>
          <w:color w:val="auto"/>
          <w:sz w:val="22"/>
          <w:szCs w:val="22"/>
          <w:lang w:val="sr-Cyrl-CS"/>
        </w:rPr>
        <w:t xml:space="preserve"> </w:t>
      </w:r>
      <w:r>
        <w:rPr>
          <w:b/>
          <w:sz w:val="22"/>
          <w:szCs w:val="22"/>
          <w:lang w:val="sr-Cyrl-CS"/>
        </w:rPr>
        <w:t>Канцеларијски</w:t>
      </w:r>
      <w:r w:rsidRPr="00F12531">
        <w:rPr>
          <w:b/>
          <w:sz w:val="22"/>
          <w:szCs w:val="22"/>
        </w:rPr>
        <w:t xml:space="preserve"> материјал</w:t>
      </w:r>
      <w:r w:rsidRPr="00F12531">
        <w:rPr>
          <w:b/>
          <w:bCs/>
          <w:sz w:val="22"/>
          <w:szCs w:val="22"/>
        </w:rPr>
        <w:t xml:space="preserve"> </w:t>
      </w:r>
      <w:r w:rsidRPr="00F12531">
        <w:rPr>
          <w:rFonts w:eastAsia="TimesNewRomanPS-BoldMT"/>
          <w:b/>
          <w:bCs/>
          <w:sz w:val="22"/>
          <w:szCs w:val="22"/>
        </w:rPr>
        <w:t xml:space="preserve">ЈН бр. </w:t>
      </w:r>
      <w:r>
        <w:rPr>
          <w:rFonts w:eastAsia="TimesNewRomanPS-BoldMT"/>
          <w:b/>
          <w:bCs/>
          <w:sz w:val="22"/>
          <w:szCs w:val="22"/>
          <w:lang w:val="sr-Cyrl-CS"/>
        </w:rPr>
        <w:t>17 ЈНМВ</w:t>
      </w:r>
      <w:r w:rsidRPr="00F12531">
        <w:rPr>
          <w:rFonts w:eastAsia="TimesNewRomanPS-BoldMT"/>
          <w:b/>
          <w:bCs/>
          <w:sz w:val="22"/>
          <w:szCs w:val="22"/>
          <w:lang w:val="sr-Cyrl-CS"/>
        </w:rPr>
        <w:t xml:space="preserve"> </w:t>
      </w:r>
      <w:r w:rsidRPr="00F12531">
        <w:rPr>
          <w:rFonts w:eastAsia="TimesNewRomanPSMT"/>
          <w:b/>
          <w:bCs/>
          <w:sz w:val="22"/>
          <w:szCs w:val="22"/>
        </w:rPr>
        <w:t>-</w:t>
      </w:r>
      <w:r w:rsidRPr="00F12531">
        <w:rPr>
          <w:rFonts w:eastAsia="TimesNewRomanPS-BoldMT"/>
          <w:b/>
          <w:bCs/>
          <w:sz w:val="22"/>
          <w:szCs w:val="22"/>
        </w:rPr>
        <w:t>НЕ ОТВАРАТИ”</w:t>
      </w:r>
      <w:r w:rsidRPr="00F12531">
        <w:rPr>
          <w:rFonts w:eastAsia="TimesNewRomanPSMT"/>
          <w:bCs/>
          <w:iCs/>
          <w:sz w:val="22"/>
          <w:szCs w:val="22"/>
        </w:rPr>
        <w:t xml:space="preserve">  или</w:t>
      </w:r>
    </w:p>
    <w:p w:rsidR="00862170" w:rsidRPr="00F12531" w:rsidRDefault="00862170" w:rsidP="00657130">
      <w:pPr>
        <w:jc w:val="both"/>
        <w:rPr>
          <w:rFonts w:eastAsia="TimesNewRomanPSMT"/>
          <w:b/>
          <w:bCs/>
          <w:sz w:val="22"/>
          <w:szCs w:val="22"/>
        </w:rPr>
      </w:pPr>
      <w:r w:rsidRPr="00F12531">
        <w:rPr>
          <w:rFonts w:eastAsia="TimesNewRomanPSMT"/>
          <w:bCs/>
          <w:iCs/>
          <w:sz w:val="22"/>
          <w:szCs w:val="22"/>
        </w:rPr>
        <w:t>„</w:t>
      </w:r>
      <w:r w:rsidRPr="00F12531">
        <w:rPr>
          <w:rFonts w:eastAsia="TimesNewRomanPSMT"/>
          <w:b/>
          <w:bCs/>
          <w:iCs/>
          <w:sz w:val="22"/>
          <w:szCs w:val="22"/>
        </w:rPr>
        <w:t>Опозив понуде</w:t>
      </w:r>
      <w:r w:rsidRPr="00F12531">
        <w:rPr>
          <w:rFonts w:eastAsia="TimesNewRomanPSMT"/>
          <w:bCs/>
          <w:iCs/>
          <w:sz w:val="22"/>
          <w:szCs w:val="22"/>
        </w:rPr>
        <w:t xml:space="preserve"> </w:t>
      </w:r>
      <w:r w:rsidRPr="00F12531">
        <w:rPr>
          <w:rFonts w:eastAsia="TimesNewRomanPS-BoldMT"/>
          <w:b/>
          <w:bCs/>
          <w:sz w:val="22"/>
          <w:szCs w:val="22"/>
        </w:rPr>
        <w:t>за јавну набавку</w:t>
      </w:r>
      <w:r w:rsidRPr="00F12531">
        <w:rPr>
          <w:sz w:val="22"/>
          <w:szCs w:val="22"/>
        </w:rPr>
        <w:t xml:space="preserve"> (</w:t>
      </w:r>
      <w:r w:rsidRPr="00F12531">
        <w:rPr>
          <w:color w:val="auto"/>
          <w:sz w:val="22"/>
          <w:szCs w:val="22"/>
        </w:rPr>
        <w:t>добра) –</w:t>
      </w:r>
      <w:r>
        <w:rPr>
          <w:color w:val="auto"/>
          <w:sz w:val="22"/>
          <w:szCs w:val="22"/>
          <w:lang w:val="sr-Cyrl-CS"/>
        </w:rPr>
        <w:t xml:space="preserve"> </w:t>
      </w:r>
      <w:r>
        <w:rPr>
          <w:b/>
          <w:sz w:val="22"/>
          <w:szCs w:val="22"/>
          <w:lang w:val="sr-Cyrl-CS"/>
        </w:rPr>
        <w:t>Канцеларијски</w:t>
      </w:r>
      <w:r w:rsidRPr="00F12531">
        <w:rPr>
          <w:b/>
          <w:sz w:val="22"/>
          <w:szCs w:val="22"/>
        </w:rPr>
        <w:t xml:space="preserve"> материјал</w:t>
      </w:r>
      <w:r>
        <w:rPr>
          <w:b/>
          <w:bCs/>
          <w:sz w:val="22"/>
          <w:szCs w:val="22"/>
        </w:rPr>
        <w:t xml:space="preserve"> </w:t>
      </w:r>
      <w:r w:rsidRPr="00F12531">
        <w:rPr>
          <w:rFonts w:eastAsia="TimesNewRomanPS-BoldMT"/>
          <w:b/>
          <w:bCs/>
          <w:sz w:val="22"/>
          <w:szCs w:val="22"/>
        </w:rPr>
        <w:t xml:space="preserve">ЈН бр. </w:t>
      </w:r>
      <w:r>
        <w:rPr>
          <w:rFonts w:eastAsia="TimesNewRomanPS-BoldMT"/>
          <w:b/>
          <w:bCs/>
          <w:sz w:val="22"/>
          <w:szCs w:val="22"/>
          <w:lang w:val="sr-Cyrl-CS"/>
        </w:rPr>
        <w:t>17 ЈНМВ</w:t>
      </w:r>
      <w:r w:rsidRPr="00F12531">
        <w:rPr>
          <w:rFonts w:eastAsia="TimesNewRomanPS-BoldMT"/>
          <w:b/>
          <w:bCs/>
          <w:sz w:val="22"/>
          <w:szCs w:val="22"/>
          <w:lang w:val="sr-Cyrl-CS"/>
        </w:rPr>
        <w:t xml:space="preserve"> </w:t>
      </w:r>
      <w:r w:rsidRPr="00F12531">
        <w:rPr>
          <w:rFonts w:eastAsia="TimesNewRomanPSMT"/>
          <w:b/>
          <w:bCs/>
          <w:sz w:val="22"/>
          <w:szCs w:val="22"/>
        </w:rPr>
        <w:t>-</w:t>
      </w:r>
      <w:r w:rsidRPr="00F12531">
        <w:rPr>
          <w:rFonts w:eastAsia="TimesNewRomanPS-BoldMT"/>
          <w:b/>
          <w:bCs/>
          <w:sz w:val="22"/>
          <w:szCs w:val="22"/>
        </w:rPr>
        <w:t>НЕ ОТВАРАТИ”</w:t>
      </w:r>
      <w:r w:rsidRPr="00F12531">
        <w:rPr>
          <w:rFonts w:eastAsia="TimesNewRomanPSMT"/>
          <w:bCs/>
          <w:iCs/>
          <w:sz w:val="22"/>
          <w:szCs w:val="22"/>
        </w:rPr>
        <w:t xml:space="preserve"> </w:t>
      </w:r>
      <w:r w:rsidRPr="00F12531">
        <w:rPr>
          <w:rFonts w:eastAsia="TimesNewRomanPS-BoldMT"/>
          <w:b/>
          <w:bCs/>
          <w:sz w:val="22"/>
          <w:szCs w:val="22"/>
        </w:rPr>
        <w:t xml:space="preserve"> </w:t>
      </w:r>
      <w:r w:rsidRPr="00F12531">
        <w:rPr>
          <w:rFonts w:eastAsia="TimesNewRomanPS-BoldMT"/>
          <w:bCs/>
          <w:sz w:val="22"/>
          <w:szCs w:val="22"/>
        </w:rPr>
        <w:t xml:space="preserve"> или</w:t>
      </w:r>
    </w:p>
    <w:p w:rsidR="00862170" w:rsidRPr="00F12531" w:rsidRDefault="00862170" w:rsidP="00657130">
      <w:pPr>
        <w:jc w:val="both"/>
        <w:rPr>
          <w:rFonts w:eastAsia="TimesNewRomanPSMT"/>
          <w:b/>
          <w:bCs/>
          <w:sz w:val="22"/>
          <w:szCs w:val="22"/>
          <w:lang w:val="sr-Cyrl-CS"/>
        </w:rPr>
      </w:pPr>
      <w:r w:rsidRPr="00F12531">
        <w:rPr>
          <w:rFonts w:eastAsia="TimesNewRomanPSMT"/>
          <w:bCs/>
          <w:iCs/>
          <w:sz w:val="22"/>
          <w:szCs w:val="22"/>
        </w:rPr>
        <w:t>„</w:t>
      </w:r>
      <w:r w:rsidRPr="00F12531">
        <w:rPr>
          <w:rFonts w:eastAsia="TimesNewRomanPSMT"/>
          <w:b/>
          <w:bCs/>
          <w:iCs/>
          <w:sz w:val="22"/>
          <w:szCs w:val="22"/>
        </w:rPr>
        <w:t>Измена и допуна понуде</w:t>
      </w:r>
      <w:r w:rsidRPr="00F12531">
        <w:rPr>
          <w:rFonts w:eastAsia="TimesNewRomanPS-BoldMT"/>
          <w:b/>
          <w:bCs/>
          <w:sz w:val="22"/>
          <w:szCs w:val="22"/>
        </w:rPr>
        <w:t xml:space="preserve"> за јавну набавку</w:t>
      </w:r>
      <w:r w:rsidRPr="00F12531">
        <w:rPr>
          <w:sz w:val="22"/>
          <w:szCs w:val="22"/>
        </w:rPr>
        <w:t xml:space="preserve"> </w:t>
      </w:r>
      <w:r w:rsidRPr="00F12531">
        <w:rPr>
          <w:color w:val="auto"/>
          <w:sz w:val="22"/>
          <w:szCs w:val="22"/>
        </w:rPr>
        <w:t>(добра) –</w:t>
      </w:r>
      <w:r>
        <w:rPr>
          <w:b/>
          <w:sz w:val="22"/>
          <w:szCs w:val="22"/>
          <w:lang w:val="sr-Cyrl-CS"/>
        </w:rPr>
        <w:t>Канцеларијски</w:t>
      </w:r>
      <w:r w:rsidRPr="00F12531">
        <w:rPr>
          <w:b/>
          <w:sz w:val="22"/>
          <w:szCs w:val="22"/>
        </w:rPr>
        <w:t xml:space="preserve"> материјал</w:t>
      </w:r>
      <w:r>
        <w:rPr>
          <w:b/>
          <w:bCs/>
          <w:sz w:val="22"/>
          <w:szCs w:val="22"/>
        </w:rPr>
        <w:t xml:space="preserve"> </w:t>
      </w:r>
      <w:r w:rsidRPr="00F12531">
        <w:rPr>
          <w:rFonts w:eastAsia="TimesNewRomanPS-BoldMT"/>
          <w:b/>
          <w:bCs/>
          <w:sz w:val="22"/>
          <w:szCs w:val="22"/>
        </w:rPr>
        <w:t xml:space="preserve">ЈН бр. </w:t>
      </w:r>
      <w:r>
        <w:rPr>
          <w:rFonts w:eastAsia="TimesNewRomanPS-BoldMT"/>
          <w:b/>
          <w:bCs/>
          <w:sz w:val="22"/>
          <w:szCs w:val="22"/>
          <w:lang w:val="sr-Cyrl-CS"/>
        </w:rPr>
        <w:t>17 ЈНМВ</w:t>
      </w:r>
      <w:r w:rsidRPr="00F12531">
        <w:rPr>
          <w:rFonts w:eastAsia="TimesNewRomanPS-BoldMT"/>
          <w:b/>
          <w:bCs/>
          <w:sz w:val="22"/>
          <w:szCs w:val="22"/>
          <w:lang w:val="sr-Cyrl-CS"/>
        </w:rPr>
        <w:t xml:space="preserve"> </w:t>
      </w:r>
      <w:r w:rsidRPr="00F12531">
        <w:rPr>
          <w:rFonts w:eastAsia="TimesNewRomanPSMT"/>
          <w:b/>
          <w:bCs/>
          <w:sz w:val="22"/>
          <w:szCs w:val="22"/>
        </w:rPr>
        <w:t xml:space="preserve">- </w:t>
      </w:r>
      <w:r w:rsidRPr="00F12531">
        <w:rPr>
          <w:rFonts w:eastAsia="TimesNewRomanPS-BoldMT"/>
          <w:b/>
          <w:bCs/>
          <w:sz w:val="22"/>
          <w:szCs w:val="22"/>
        </w:rPr>
        <w:t>НЕ ОТВАРАТИ”.</w:t>
      </w:r>
    </w:p>
    <w:p w:rsidR="00862170" w:rsidRPr="00F12531" w:rsidRDefault="00862170" w:rsidP="006C27E7">
      <w:pPr>
        <w:numPr>
          <w:ilvl w:val="0"/>
          <w:numId w:val="10"/>
        </w:numPr>
        <w:spacing w:line="240" w:lineRule="auto"/>
        <w:jc w:val="both"/>
        <w:rPr>
          <w:b/>
          <w:sz w:val="22"/>
          <w:szCs w:val="22"/>
          <w:lang w:val="sr-Cyrl-CS"/>
        </w:rPr>
      </w:pPr>
      <w:r w:rsidRPr="00F12531">
        <w:rPr>
          <w:rFonts w:eastAsia="TimesNewRomanPSMT"/>
          <w:bCs/>
          <w:sz w:val="22"/>
          <w:szCs w:val="22"/>
        </w:rPr>
        <w:t>На полеђини коверте или на кутији навести назив</w:t>
      </w:r>
      <w:r w:rsidRPr="00F12531">
        <w:rPr>
          <w:rFonts w:eastAsia="TimesNewRomanPSMT"/>
          <w:bCs/>
          <w:sz w:val="22"/>
          <w:szCs w:val="22"/>
          <w:lang w:val="sr-Cyrl-CS"/>
        </w:rPr>
        <w:t xml:space="preserve"> и адресу</w:t>
      </w:r>
      <w:r w:rsidRPr="00F12531">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62170" w:rsidRPr="00F12531" w:rsidRDefault="00862170">
      <w:pPr>
        <w:jc w:val="both"/>
        <w:rPr>
          <w:b/>
          <w:i/>
          <w:iCs/>
          <w:sz w:val="22"/>
          <w:szCs w:val="22"/>
        </w:rPr>
      </w:pPr>
      <w:r w:rsidRPr="00F12531">
        <w:rPr>
          <w:sz w:val="22"/>
          <w:szCs w:val="22"/>
        </w:rPr>
        <w:t>По истеку рока за подношење понуда понуђач не може да повуче нити да мења своју понуду.</w:t>
      </w:r>
    </w:p>
    <w:p w:rsidR="00862170" w:rsidRPr="00F12531" w:rsidRDefault="00862170">
      <w:pPr>
        <w:jc w:val="both"/>
        <w:rPr>
          <w:b/>
          <w:i/>
          <w:iCs/>
          <w:sz w:val="22"/>
          <w:szCs w:val="22"/>
        </w:rPr>
      </w:pPr>
    </w:p>
    <w:p w:rsidR="00862170" w:rsidRPr="00F12531" w:rsidRDefault="00862170">
      <w:pPr>
        <w:jc w:val="both"/>
        <w:rPr>
          <w:bCs/>
          <w:iCs/>
          <w:sz w:val="22"/>
          <w:szCs w:val="22"/>
          <w:lang w:val="sr-Cyrl-CS"/>
        </w:rPr>
      </w:pPr>
      <w:r w:rsidRPr="00F12531">
        <w:rPr>
          <w:b/>
          <w:bCs/>
          <w:i/>
          <w:iCs/>
          <w:sz w:val="22"/>
          <w:szCs w:val="22"/>
        </w:rPr>
        <w:t xml:space="preserve">6. УЧЕСТВОВАЊЕ У ЗАЈЕДНИЧКОЈ ПОНУДИ ИЛИ КАО ПОДИЗВОЂАЧ </w:t>
      </w:r>
    </w:p>
    <w:p w:rsidR="00862170" w:rsidRPr="00F12531" w:rsidRDefault="00862170">
      <w:pPr>
        <w:jc w:val="both"/>
        <w:rPr>
          <w:iCs/>
          <w:sz w:val="22"/>
          <w:szCs w:val="22"/>
        </w:rPr>
      </w:pPr>
      <w:r w:rsidRPr="00F12531">
        <w:rPr>
          <w:bCs/>
          <w:iCs/>
          <w:sz w:val="22"/>
          <w:szCs w:val="22"/>
        </w:rPr>
        <w:tab/>
        <w:t>Понуђач може да поднесе само једну понуду.</w:t>
      </w:r>
      <w:r w:rsidRPr="00F12531">
        <w:rPr>
          <w:i/>
          <w:iCs/>
          <w:sz w:val="22"/>
          <w:szCs w:val="22"/>
        </w:rPr>
        <w:t xml:space="preserve"> </w:t>
      </w:r>
    </w:p>
    <w:p w:rsidR="00862170" w:rsidRPr="00F12531" w:rsidRDefault="00862170">
      <w:pPr>
        <w:jc w:val="both"/>
        <w:rPr>
          <w:iCs/>
          <w:sz w:val="22"/>
          <w:szCs w:val="22"/>
        </w:rPr>
      </w:pPr>
      <w:r w:rsidRPr="00F12531">
        <w:rPr>
          <w:iCs/>
          <w:sz w:val="22"/>
          <w:szCs w:val="22"/>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62170" w:rsidRPr="00F12531" w:rsidRDefault="00862170">
      <w:pPr>
        <w:jc w:val="both"/>
        <w:rPr>
          <w:i/>
          <w:iCs/>
          <w:color w:val="FF0000"/>
          <w:sz w:val="22"/>
          <w:szCs w:val="22"/>
        </w:rPr>
      </w:pPr>
      <w:r w:rsidRPr="00F12531">
        <w:rPr>
          <w:iCs/>
          <w:sz w:val="22"/>
          <w:szCs w:val="22"/>
        </w:rPr>
        <w:tab/>
        <w:t xml:space="preserve">У Обрасцу понуде </w:t>
      </w:r>
      <w:r w:rsidRPr="00F12531">
        <w:rPr>
          <w:iCs/>
          <w:sz w:val="22"/>
          <w:szCs w:val="22"/>
          <w:lang w:val="sr-Cyrl-CS"/>
        </w:rPr>
        <w:t xml:space="preserve">(поглавље </w:t>
      </w:r>
      <w:r w:rsidRPr="00F12531">
        <w:rPr>
          <w:b/>
          <w:iCs/>
          <w:sz w:val="22"/>
          <w:szCs w:val="22"/>
          <w:lang w:val="en-US"/>
        </w:rPr>
        <w:t>VII</w:t>
      </w:r>
      <w:r w:rsidRPr="00F12531">
        <w:rPr>
          <w:iCs/>
          <w:sz w:val="22"/>
          <w:szCs w:val="22"/>
          <w:lang w:val="ru-RU"/>
        </w:rPr>
        <w:t>)</w:t>
      </w:r>
      <w:r w:rsidRPr="00F12531">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62170" w:rsidRPr="00F12531" w:rsidRDefault="00862170">
      <w:pPr>
        <w:jc w:val="both"/>
        <w:rPr>
          <w:sz w:val="22"/>
          <w:szCs w:val="22"/>
        </w:rPr>
      </w:pPr>
    </w:p>
    <w:p w:rsidR="00862170" w:rsidRPr="00F12531" w:rsidRDefault="00862170">
      <w:pPr>
        <w:jc w:val="both"/>
        <w:rPr>
          <w:iCs/>
          <w:sz w:val="22"/>
          <w:szCs w:val="22"/>
          <w:lang w:val="sr-Cyrl-CS"/>
        </w:rPr>
      </w:pPr>
      <w:r w:rsidRPr="00F12531">
        <w:rPr>
          <w:b/>
          <w:bCs/>
          <w:i/>
          <w:iCs/>
          <w:sz w:val="22"/>
          <w:szCs w:val="22"/>
        </w:rPr>
        <w:t>7. ПОНУДА СА ПОДИЗВОЂАЧЕМ</w:t>
      </w:r>
    </w:p>
    <w:p w:rsidR="00862170" w:rsidRPr="00F12531" w:rsidRDefault="00862170">
      <w:pPr>
        <w:jc w:val="both"/>
        <w:rPr>
          <w:iCs/>
          <w:sz w:val="22"/>
          <w:szCs w:val="22"/>
        </w:rPr>
      </w:pPr>
      <w:r w:rsidRPr="00F12531">
        <w:rPr>
          <w:iCs/>
          <w:sz w:val="22"/>
          <w:szCs w:val="22"/>
        </w:rPr>
        <w:tab/>
        <w:t>Уколико понуђач подноси понуду са подизвођачем дужан је да у Обрасцу понуде</w:t>
      </w:r>
      <w:r w:rsidRPr="00F12531">
        <w:rPr>
          <w:iCs/>
          <w:sz w:val="22"/>
          <w:szCs w:val="22"/>
          <w:lang w:val="sr-Cyrl-CS"/>
        </w:rPr>
        <w:t xml:space="preserve"> (поглавље </w:t>
      </w:r>
      <w:r w:rsidRPr="00F12531">
        <w:rPr>
          <w:b/>
          <w:iCs/>
          <w:sz w:val="22"/>
          <w:szCs w:val="22"/>
          <w:lang w:val="en-US"/>
        </w:rPr>
        <w:t>VII</w:t>
      </w:r>
      <w:r w:rsidRPr="00F12531">
        <w:rPr>
          <w:iCs/>
          <w:sz w:val="22"/>
          <w:szCs w:val="22"/>
          <w:lang w:val="ru-RU"/>
        </w:rPr>
        <w:t>)</w:t>
      </w:r>
      <w:r w:rsidRPr="00F12531">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62170" w:rsidRPr="00F12531" w:rsidRDefault="00862170">
      <w:pPr>
        <w:jc w:val="both"/>
        <w:rPr>
          <w:iCs/>
          <w:sz w:val="22"/>
          <w:szCs w:val="22"/>
          <w:lang w:val="sr-Cyrl-CS"/>
        </w:rPr>
      </w:pPr>
      <w:r w:rsidRPr="00F12531">
        <w:rPr>
          <w:iCs/>
          <w:sz w:val="22"/>
          <w:szCs w:val="22"/>
        </w:rPr>
        <w:tab/>
        <w:t xml:space="preserve">Понуђач </w:t>
      </w:r>
      <w:r w:rsidRPr="00F12531">
        <w:rPr>
          <w:iCs/>
          <w:color w:val="auto"/>
          <w:sz w:val="22"/>
          <w:szCs w:val="22"/>
        </w:rPr>
        <w:t>у Обрасцу понуде</w:t>
      </w:r>
      <w:r w:rsidRPr="00F12531">
        <w:rPr>
          <w:i/>
          <w:iCs/>
          <w:sz w:val="22"/>
          <w:szCs w:val="22"/>
        </w:rPr>
        <w:t xml:space="preserve"> </w:t>
      </w:r>
      <w:r w:rsidRPr="00F12531">
        <w:rPr>
          <w:iCs/>
          <w:sz w:val="22"/>
          <w:szCs w:val="22"/>
        </w:rPr>
        <w:t xml:space="preserve">наводи назив и седиште подизвођача, уколико ће делимично извршење набавке поверити подизвођачу. </w:t>
      </w:r>
    </w:p>
    <w:p w:rsidR="00862170" w:rsidRPr="00F12531" w:rsidRDefault="00862170">
      <w:pPr>
        <w:jc w:val="both"/>
        <w:rPr>
          <w:rFonts w:eastAsia="TimesNewRomanPSMT"/>
          <w:bCs/>
          <w:sz w:val="22"/>
          <w:szCs w:val="22"/>
        </w:rPr>
      </w:pPr>
      <w:r w:rsidRPr="00F12531">
        <w:rPr>
          <w:iCs/>
          <w:sz w:val="22"/>
          <w:szCs w:val="22"/>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12531">
        <w:rPr>
          <w:rFonts w:eastAsia="TimesNewRomanPSMT"/>
          <w:bCs/>
          <w:sz w:val="22"/>
          <w:szCs w:val="22"/>
        </w:rPr>
        <w:t xml:space="preserve"> </w:t>
      </w:r>
    </w:p>
    <w:p w:rsidR="00862170" w:rsidRPr="00F12531" w:rsidRDefault="00862170">
      <w:pPr>
        <w:jc w:val="both"/>
        <w:rPr>
          <w:iCs/>
          <w:sz w:val="22"/>
          <w:szCs w:val="22"/>
        </w:rPr>
      </w:pPr>
      <w:r w:rsidRPr="00F12531">
        <w:rPr>
          <w:rFonts w:eastAsia="TimesNewRomanPSMT"/>
          <w:bCs/>
          <w:sz w:val="22"/>
          <w:szCs w:val="22"/>
        </w:rPr>
        <w:tab/>
        <w:t xml:space="preserve">Понуђач је дужан да за подизвођаче достави доказе о испуњености услова који су наведени у </w:t>
      </w:r>
      <w:r w:rsidRPr="00F12531">
        <w:rPr>
          <w:rFonts w:eastAsia="TimesNewRomanPSMT"/>
          <w:bCs/>
          <w:sz w:val="22"/>
          <w:szCs w:val="22"/>
          <w:lang w:val="sr-Cyrl-CS"/>
        </w:rPr>
        <w:t>поглављу</w:t>
      </w:r>
      <w:r w:rsidRPr="00F12531">
        <w:rPr>
          <w:rFonts w:eastAsia="TimesNewRomanPSMT"/>
          <w:bCs/>
          <w:sz w:val="22"/>
          <w:szCs w:val="22"/>
        </w:rPr>
        <w:t xml:space="preserve"> </w:t>
      </w:r>
      <w:r w:rsidRPr="00F12531">
        <w:rPr>
          <w:rFonts w:eastAsia="TimesNewRomanPSMT"/>
          <w:b/>
          <w:bCs/>
          <w:sz w:val="22"/>
          <w:szCs w:val="22"/>
          <w:lang w:val="en-US"/>
        </w:rPr>
        <w:t>V</w:t>
      </w:r>
      <w:r w:rsidRPr="00F12531">
        <w:rPr>
          <w:rFonts w:eastAsia="TimesNewRomanPSMT"/>
          <w:bCs/>
          <w:sz w:val="22"/>
          <w:szCs w:val="22"/>
          <w:lang w:val="ru-RU"/>
        </w:rPr>
        <w:t xml:space="preserve"> </w:t>
      </w:r>
      <w:r w:rsidRPr="00F12531">
        <w:rPr>
          <w:rFonts w:eastAsia="TimesNewRomanPSMT"/>
          <w:bCs/>
          <w:sz w:val="22"/>
          <w:szCs w:val="22"/>
        </w:rPr>
        <w:t>конкурсне документације, у складу са Упутством како се доказује испуњеност услова.</w:t>
      </w:r>
    </w:p>
    <w:p w:rsidR="00862170" w:rsidRPr="00F12531" w:rsidRDefault="00862170">
      <w:pPr>
        <w:jc w:val="both"/>
        <w:rPr>
          <w:iCs/>
          <w:sz w:val="22"/>
          <w:szCs w:val="22"/>
        </w:rPr>
      </w:pPr>
      <w:r w:rsidRPr="00F12531">
        <w:rPr>
          <w:iCs/>
          <w:sz w:val="22"/>
          <w:szCs w:val="22"/>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62170" w:rsidRPr="00F12531" w:rsidRDefault="00862170">
      <w:pPr>
        <w:jc w:val="both"/>
        <w:rPr>
          <w:sz w:val="22"/>
          <w:szCs w:val="22"/>
        </w:rPr>
      </w:pPr>
      <w:r w:rsidRPr="00F12531">
        <w:rPr>
          <w:iCs/>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862170" w:rsidRPr="00F12531" w:rsidRDefault="00862170">
      <w:pPr>
        <w:jc w:val="both"/>
        <w:rPr>
          <w:b/>
          <w:i/>
          <w:sz w:val="22"/>
          <w:szCs w:val="22"/>
          <w:lang w:val="sr-Cyrl-CS"/>
        </w:rPr>
      </w:pPr>
    </w:p>
    <w:p w:rsidR="00862170" w:rsidRPr="00F12531" w:rsidRDefault="00862170">
      <w:pPr>
        <w:jc w:val="both"/>
        <w:rPr>
          <w:sz w:val="22"/>
          <w:szCs w:val="22"/>
          <w:lang w:val="sr-Cyrl-CS"/>
        </w:rPr>
      </w:pPr>
      <w:r w:rsidRPr="00F12531">
        <w:rPr>
          <w:b/>
          <w:i/>
          <w:sz w:val="22"/>
          <w:szCs w:val="22"/>
        </w:rPr>
        <w:t>8. ЗАЈЕДНИЧКА ПОНУДА</w:t>
      </w:r>
    </w:p>
    <w:p w:rsidR="00862170" w:rsidRPr="00F12531" w:rsidRDefault="00862170">
      <w:pPr>
        <w:jc w:val="both"/>
        <w:rPr>
          <w:sz w:val="22"/>
          <w:szCs w:val="22"/>
        </w:rPr>
      </w:pPr>
      <w:r w:rsidRPr="00F12531">
        <w:rPr>
          <w:sz w:val="22"/>
          <w:szCs w:val="22"/>
          <w:lang w:val="sr-Cyrl-CS"/>
        </w:rPr>
        <w:tab/>
      </w:r>
      <w:r w:rsidRPr="00F12531">
        <w:rPr>
          <w:sz w:val="22"/>
          <w:szCs w:val="22"/>
        </w:rPr>
        <w:t>Понуду може поднети група понуђача.</w:t>
      </w:r>
    </w:p>
    <w:p w:rsidR="00862170" w:rsidRPr="00F12531" w:rsidRDefault="00862170">
      <w:pPr>
        <w:jc w:val="both"/>
        <w:rPr>
          <w:sz w:val="22"/>
          <w:szCs w:val="22"/>
        </w:rPr>
      </w:pPr>
      <w:r w:rsidRPr="00F12531">
        <w:rPr>
          <w:sz w:val="22"/>
          <w:szCs w:val="22"/>
          <w:lang w:val="sr-Cyrl-CS"/>
        </w:rPr>
        <w:tab/>
      </w:r>
      <w:r w:rsidRPr="00F12531">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12531">
        <w:rPr>
          <w:sz w:val="22"/>
          <w:szCs w:val="22"/>
          <w:lang w:val="sr-Cyrl-CS"/>
        </w:rPr>
        <w:t>.</w:t>
      </w:r>
      <w:r w:rsidRPr="00F12531">
        <w:rPr>
          <w:sz w:val="22"/>
          <w:szCs w:val="22"/>
        </w:rPr>
        <w:t xml:space="preserve"> 4. тач</w:t>
      </w:r>
      <w:r w:rsidRPr="00F12531">
        <w:rPr>
          <w:sz w:val="22"/>
          <w:szCs w:val="22"/>
          <w:lang w:val="sr-Cyrl-CS"/>
        </w:rPr>
        <w:t>.</w:t>
      </w:r>
      <w:r w:rsidRPr="00F12531">
        <w:rPr>
          <w:sz w:val="22"/>
          <w:szCs w:val="22"/>
        </w:rPr>
        <w:t xml:space="preserve"> 1</w:t>
      </w:r>
      <w:r w:rsidRPr="00F12531">
        <w:rPr>
          <w:sz w:val="22"/>
          <w:szCs w:val="22"/>
          <w:lang w:val="sr-Cyrl-CS"/>
        </w:rPr>
        <w:t>)</w:t>
      </w:r>
      <w:r w:rsidRPr="00F12531">
        <w:rPr>
          <w:sz w:val="22"/>
          <w:szCs w:val="22"/>
        </w:rPr>
        <w:t xml:space="preserve"> до 6</w:t>
      </w:r>
      <w:r w:rsidRPr="00F12531">
        <w:rPr>
          <w:sz w:val="22"/>
          <w:szCs w:val="22"/>
          <w:lang w:val="sr-Cyrl-CS"/>
        </w:rPr>
        <w:t>)</w:t>
      </w:r>
      <w:r w:rsidRPr="00F12531">
        <w:rPr>
          <w:sz w:val="22"/>
          <w:szCs w:val="22"/>
        </w:rPr>
        <w:t xml:space="preserve"> Закона и то податке о: </w:t>
      </w:r>
    </w:p>
    <w:p w:rsidR="00862170" w:rsidRPr="00F12531" w:rsidRDefault="00862170" w:rsidP="0020553E">
      <w:pPr>
        <w:numPr>
          <w:ilvl w:val="0"/>
          <w:numId w:val="4"/>
        </w:numPr>
        <w:jc w:val="both"/>
        <w:rPr>
          <w:sz w:val="22"/>
          <w:szCs w:val="22"/>
        </w:rPr>
      </w:pPr>
      <w:r w:rsidRPr="00F12531">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862170" w:rsidRPr="00F12531" w:rsidRDefault="00862170" w:rsidP="0020553E">
      <w:pPr>
        <w:numPr>
          <w:ilvl w:val="0"/>
          <w:numId w:val="4"/>
        </w:numPr>
        <w:jc w:val="both"/>
        <w:rPr>
          <w:sz w:val="22"/>
          <w:szCs w:val="22"/>
        </w:rPr>
      </w:pPr>
      <w:r w:rsidRPr="00F12531">
        <w:rPr>
          <w:sz w:val="22"/>
          <w:szCs w:val="22"/>
        </w:rPr>
        <w:t xml:space="preserve">понуђачу који ће у име групе понуђача потписати уговор, </w:t>
      </w:r>
    </w:p>
    <w:p w:rsidR="00862170" w:rsidRPr="00F12531" w:rsidRDefault="00862170" w:rsidP="0020553E">
      <w:pPr>
        <w:numPr>
          <w:ilvl w:val="0"/>
          <w:numId w:val="4"/>
        </w:numPr>
        <w:jc w:val="both"/>
        <w:rPr>
          <w:sz w:val="22"/>
          <w:szCs w:val="22"/>
        </w:rPr>
      </w:pPr>
      <w:r w:rsidRPr="00F12531">
        <w:rPr>
          <w:sz w:val="22"/>
          <w:szCs w:val="22"/>
        </w:rPr>
        <w:t xml:space="preserve">понуђачу који ће у име групе понуђача дати средство обезбеђења, </w:t>
      </w:r>
    </w:p>
    <w:p w:rsidR="00862170" w:rsidRPr="00F12531" w:rsidRDefault="00862170" w:rsidP="0020553E">
      <w:pPr>
        <w:numPr>
          <w:ilvl w:val="0"/>
          <w:numId w:val="4"/>
        </w:numPr>
        <w:jc w:val="both"/>
        <w:rPr>
          <w:sz w:val="22"/>
          <w:szCs w:val="22"/>
        </w:rPr>
      </w:pPr>
      <w:r w:rsidRPr="00F12531">
        <w:rPr>
          <w:sz w:val="22"/>
          <w:szCs w:val="22"/>
        </w:rPr>
        <w:t xml:space="preserve">понуђачу који ће издати рачун, </w:t>
      </w:r>
    </w:p>
    <w:p w:rsidR="00862170" w:rsidRPr="00F12531" w:rsidRDefault="00862170" w:rsidP="0020553E">
      <w:pPr>
        <w:numPr>
          <w:ilvl w:val="0"/>
          <w:numId w:val="4"/>
        </w:numPr>
        <w:jc w:val="both"/>
        <w:rPr>
          <w:sz w:val="22"/>
          <w:szCs w:val="22"/>
        </w:rPr>
      </w:pPr>
      <w:r w:rsidRPr="00F12531">
        <w:rPr>
          <w:sz w:val="22"/>
          <w:szCs w:val="22"/>
        </w:rPr>
        <w:t xml:space="preserve">рачуну на који ће бити извршено плаћање, </w:t>
      </w:r>
    </w:p>
    <w:p w:rsidR="00862170" w:rsidRPr="00F12531" w:rsidRDefault="00862170" w:rsidP="0020553E">
      <w:pPr>
        <w:pStyle w:val="ListParagraph"/>
        <w:numPr>
          <w:ilvl w:val="0"/>
          <w:numId w:val="4"/>
        </w:numPr>
        <w:jc w:val="both"/>
        <w:rPr>
          <w:rFonts w:eastAsia="TimesNewRomanPSMT"/>
          <w:bCs/>
          <w:sz w:val="22"/>
          <w:szCs w:val="22"/>
        </w:rPr>
      </w:pPr>
      <w:r w:rsidRPr="00F12531">
        <w:rPr>
          <w:sz w:val="22"/>
          <w:szCs w:val="22"/>
        </w:rPr>
        <w:t>обавезама сваког од понуђача из групе понуђача за извршење уговора</w:t>
      </w:r>
    </w:p>
    <w:p w:rsidR="00862170" w:rsidRPr="00F12531" w:rsidRDefault="00862170" w:rsidP="0020553E">
      <w:pPr>
        <w:pStyle w:val="ListParagraph"/>
        <w:numPr>
          <w:ilvl w:val="0"/>
          <w:numId w:val="4"/>
        </w:numPr>
        <w:jc w:val="both"/>
        <w:rPr>
          <w:rFonts w:eastAsia="TimesNewRomanPSMT"/>
          <w:bCs/>
          <w:sz w:val="22"/>
          <w:szCs w:val="22"/>
        </w:rPr>
      </w:pPr>
      <w:r w:rsidRPr="00F12531">
        <w:rPr>
          <w:rFonts w:eastAsia="TimesNewRomanPSMT"/>
          <w:bCs/>
          <w:color w:val="auto"/>
          <w:sz w:val="22"/>
          <w:szCs w:val="22"/>
        </w:rPr>
        <w:t>понуђачу који ће у име групе потписивати образце из конкурсне документације.</w:t>
      </w:r>
    </w:p>
    <w:p w:rsidR="00862170" w:rsidRPr="00F12531" w:rsidRDefault="00862170">
      <w:pPr>
        <w:jc w:val="both"/>
        <w:rPr>
          <w:sz w:val="22"/>
          <w:szCs w:val="22"/>
        </w:rPr>
      </w:pPr>
      <w:r w:rsidRPr="00F12531">
        <w:rPr>
          <w:rFonts w:eastAsia="TimesNewRomanPSMT"/>
          <w:bCs/>
          <w:sz w:val="22"/>
          <w:szCs w:val="22"/>
          <w:lang w:val="sr-Cyrl-CS"/>
        </w:rPr>
        <w:tab/>
      </w:r>
      <w:r w:rsidRPr="00F12531">
        <w:rPr>
          <w:rFonts w:eastAsia="TimesNewRomanPSMT"/>
          <w:bCs/>
          <w:sz w:val="22"/>
          <w:szCs w:val="22"/>
        </w:rPr>
        <w:t xml:space="preserve">Група понуђача је дужна да достави све доказе о испуњености услова који су наведени у </w:t>
      </w:r>
      <w:r w:rsidRPr="00F12531">
        <w:rPr>
          <w:rFonts w:eastAsia="TimesNewRomanPSMT"/>
          <w:bCs/>
          <w:sz w:val="22"/>
          <w:szCs w:val="22"/>
          <w:lang w:val="sr-Cyrl-CS"/>
        </w:rPr>
        <w:t>поглављу</w:t>
      </w:r>
      <w:r w:rsidRPr="00F12531">
        <w:rPr>
          <w:rFonts w:eastAsia="TimesNewRomanPSMT"/>
          <w:bCs/>
          <w:sz w:val="22"/>
          <w:szCs w:val="22"/>
        </w:rPr>
        <w:t xml:space="preserve"> </w:t>
      </w:r>
      <w:r w:rsidRPr="00F12531">
        <w:rPr>
          <w:rFonts w:eastAsia="TimesNewRomanPSMT"/>
          <w:b/>
          <w:bCs/>
          <w:sz w:val="22"/>
          <w:szCs w:val="22"/>
          <w:lang w:val="en-US"/>
        </w:rPr>
        <w:t>V</w:t>
      </w:r>
      <w:r w:rsidRPr="00F12531">
        <w:rPr>
          <w:rFonts w:eastAsia="TimesNewRomanPSMT"/>
          <w:bCs/>
          <w:sz w:val="22"/>
          <w:szCs w:val="22"/>
          <w:lang w:val="ru-RU"/>
        </w:rPr>
        <w:t xml:space="preserve"> </w:t>
      </w:r>
      <w:r w:rsidRPr="00F12531">
        <w:rPr>
          <w:rFonts w:eastAsia="TimesNewRomanPSMT"/>
          <w:bCs/>
          <w:sz w:val="22"/>
          <w:szCs w:val="22"/>
        </w:rPr>
        <w:t>конкурсне документације, у складу са Упутством како се доказује испуњеност услова.</w:t>
      </w:r>
    </w:p>
    <w:p w:rsidR="00862170" w:rsidRPr="00F12531" w:rsidRDefault="00862170">
      <w:pPr>
        <w:jc w:val="both"/>
        <w:rPr>
          <w:color w:val="auto"/>
          <w:sz w:val="22"/>
          <w:szCs w:val="22"/>
        </w:rPr>
      </w:pPr>
      <w:r w:rsidRPr="00F12531">
        <w:rPr>
          <w:sz w:val="22"/>
          <w:szCs w:val="22"/>
          <w:lang w:val="sr-Cyrl-CS"/>
        </w:rPr>
        <w:tab/>
      </w:r>
      <w:r w:rsidRPr="00F12531">
        <w:rPr>
          <w:sz w:val="22"/>
          <w:szCs w:val="22"/>
        </w:rPr>
        <w:t xml:space="preserve">Понуђачи из групе понуђача одговарају неограничено солидарно према наручиоцу. </w:t>
      </w:r>
    </w:p>
    <w:p w:rsidR="00862170" w:rsidRPr="00F12531" w:rsidRDefault="00862170">
      <w:pPr>
        <w:jc w:val="both"/>
        <w:rPr>
          <w:color w:val="auto"/>
          <w:sz w:val="22"/>
          <w:szCs w:val="22"/>
        </w:rPr>
      </w:pPr>
      <w:r w:rsidRPr="00F12531">
        <w:rPr>
          <w:color w:val="auto"/>
          <w:sz w:val="22"/>
          <w:szCs w:val="22"/>
        </w:rPr>
        <w:t>Задруга може поднети понуду самостално, у своје име, а за рачун задругара или заједничку понуду у име задругара.</w:t>
      </w:r>
    </w:p>
    <w:p w:rsidR="00862170" w:rsidRPr="00F12531" w:rsidRDefault="00862170">
      <w:pPr>
        <w:jc w:val="both"/>
        <w:rPr>
          <w:color w:val="auto"/>
          <w:sz w:val="22"/>
          <w:szCs w:val="22"/>
        </w:rPr>
      </w:pPr>
      <w:r w:rsidRPr="00F12531">
        <w:rPr>
          <w:color w:val="auto"/>
          <w:sz w:val="22"/>
          <w:szCs w:val="22"/>
          <w:lang w:val="sr-Cyrl-CS"/>
        </w:rPr>
        <w:tab/>
      </w:r>
      <w:r w:rsidRPr="00F12531">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62170" w:rsidRPr="00F12531" w:rsidRDefault="00862170">
      <w:pPr>
        <w:jc w:val="both"/>
        <w:rPr>
          <w:sz w:val="22"/>
          <w:szCs w:val="22"/>
        </w:rPr>
      </w:pPr>
      <w:r w:rsidRPr="00F12531">
        <w:rPr>
          <w:color w:val="auto"/>
          <w:sz w:val="22"/>
          <w:szCs w:val="22"/>
          <w:lang w:val="sr-Cyrl-CS"/>
        </w:rPr>
        <w:tab/>
      </w:r>
      <w:r w:rsidRPr="00F12531">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2170" w:rsidRPr="00F12531" w:rsidRDefault="00862170">
      <w:pPr>
        <w:jc w:val="both"/>
        <w:rPr>
          <w:sz w:val="22"/>
          <w:szCs w:val="22"/>
        </w:rPr>
      </w:pPr>
    </w:p>
    <w:p w:rsidR="00862170" w:rsidRPr="00F12531" w:rsidRDefault="00862170">
      <w:pPr>
        <w:jc w:val="both"/>
        <w:rPr>
          <w:b/>
          <w:bCs/>
          <w:i/>
          <w:iCs/>
          <w:sz w:val="22"/>
          <w:szCs w:val="22"/>
          <w:lang w:val="sr-Cyrl-CS"/>
        </w:rPr>
      </w:pPr>
      <w:r w:rsidRPr="00F12531">
        <w:rPr>
          <w:b/>
          <w:bCs/>
          <w:i/>
          <w:iCs/>
          <w:sz w:val="22"/>
          <w:szCs w:val="22"/>
        </w:rPr>
        <w:t>9. НАЧИН И УСЛОВ</w:t>
      </w:r>
      <w:r w:rsidRPr="00F12531">
        <w:rPr>
          <w:b/>
          <w:bCs/>
          <w:i/>
          <w:iCs/>
          <w:sz w:val="22"/>
          <w:szCs w:val="22"/>
          <w:lang w:val="sr-Cyrl-CS"/>
        </w:rPr>
        <w:t>И</w:t>
      </w:r>
      <w:r w:rsidRPr="00F12531">
        <w:rPr>
          <w:b/>
          <w:bCs/>
          <w:i/>
          <w:iCs/>
          <w:sz w:val="22"/>
          <w:szCs w:val="22"/>
        </w:rPr>
        <w:t xml:space="preserve"> ПЛАЋАЊА, ГАРАНТНИ РОК, КАО И ДРУГЕ ОКОЛНОСТИ ОД КОЈИХ ЗАВИСИ ПРИХВАТЉИВОСТ  ПОНУДЕ</w:t>
      </w:r>
    </w:p>
    <w:p w:rsidR="00862170" w:rsidRPr="00F12531" w:rsidRDefault="00862170">
      <w:pPr>
        <w:jc w:val="both"/>
        <w:rPr>
          <w:b/>
          <w:bCs/>
          <w:i/>
          <w:iCs/>
          <w:sz w:val="22"/>
          <w:szCs w:val="22"/>
          <w:lang w:val="sr-Cyrl-CS"/>
        </w:rPr>
      </w:pPr>
    </w:p>
    <w:p w:rsidR="00862170" w:rsidRPr="00F12531" w:rsidRDefault="00862170">
      <w:pPr>
        <w:jc w:val="both"/>
        <w:rPr>
          <w:iCs/>
          <w:sz w:val="22"/>
          <w:szCs w:val="22"/>
          <w:lang w:val="sr-Cyrl-CS"/>
        </w:rPr>
      </w:pPr>
      <w:r w:rsidRPr="00F12531">
        <w:rPr>
          <w:b/>
          <w:bCs/>
          <w:i/>
          <w:iCs/>
          <w:sz w:val="22"/>
          <w:szCs w:val="22"/>
        </w:rPr>
        <w:t>9.1</w:t>
      </w:r>
      <w:r w:rsidRPr="00F12531">
        <w:rPr>
          <w:b/>
          <w:bCs/>
          <w:i/>
          <w:iCs/>
          <w:sz w:val="22"/>
          <w:szCs w:val="22"/>
          <w:u w:val="single"/>
        </w:rPr>
        <w:t xml:space="preserve">. </w:t>
      </w:r>
      <w:r w:rsidRPr="00F12531">
        <w:rPr>
          <w:iCs/>
          <w:sz w:val="22"/>
          <w:szCs w:val="22"/>
          <w:u w:val="single"/>
        </w:rPr>
        <w:t>Захтеви у погледу начина, рока и услова плаћања</w:t>
      </w:r>
      <w:r w:rsidRPr="00F12531">
        <w:rPr>
          <w:i/>
          <w:iCs/>
          <w:sz w:val="22"/>
          <w:szCs w:val="22"/>
          <w:u w:val="single"/>
        </w:rPr>
        <w:t>.</w:t>
      </w:r>
    </w:p>
    <w:p w:rsidR="00862170" w:rsidRPr="00F12531" w:rsidRDefault="00862170">
      <w:pPr>
        <w:jc w:val="both"/>
        <w:rPr>
          <w:iCs/>
          <w:sz w:val="22"/>
          <w:szCs w:val="22"/>
          <w:lang w:val="sr-Cyrl-CS"/>
        </w:rPr>
      </w:pPr>
      <w:r w:rsidRPr="00F12531">
        <w:rPr>
          <w:iCs/>
          <w:sz w:val="22"/>
          <w:szCs w:val="22"/>
        </w:rPr>
        <w:t>Плаћање се врши уплатом на рачун понуђача</w:t>
      </w:r>
      <w:r w:rsidRPr="00F12531">
        <w:rPr>
          <w:iCs/>
          <w:sz w:val="22"/>
          <w:szCs w:val="22"/>
          <w:lang w:val="sr-Cyrl-CS"/>
        </w:rPr>
        <w:t xml:space="preserve"> у року од 90 дана у складу са Зак</w:t>
      </w:r>
      <w:r>
        <w:rPr>
          <w:iCs/>
          <w:sz w:val="22"/>
          <w:szCs w:val="22"/>
          <w:lang w:val="sr-Cyrl-CS"/>
        </w:rPr>
        <w:t>оном о роковима измирења коме</w:t>
      </w:r>
      <w:r w:rsidRPr="00F12531">
        <w:rPr>
          <w:iCs/>
          <w:sz w:val="22"/>
          <w:szCs w:val="22"/>
          <w:lang w:val="sr-Cyrl-CS"/>
        </w:rPr>
        <w:t>рцијалних обавеза.</w:t>
      </w:r>
    </w:p>
    <w:p w:rsidR="00862170" w:rsidRPr="00F12531" w:rsidRDefault="00862170">
      <w:pPr>
        <w:jc w:val="both"/>
        <w:rPr>
          <w:iCs/>
          <w:sz w:val="22"/>
          <w:szCs w:val="22"/>
          <w:lang w:val="sr-Cyrl-CS"/>
        </w:rPr>
      </w:pPr>
      <w:r w:rsidRPr="00F12531">
        <w:rPr>
          <w:iCs/>
          <w:sz w:val="22"/>
          <w:szCs w:val="22"/>
        </w:rPr>
        <w:t>Понуђачу није дозвољено да захтева аванс.</w:t>
      </w:r>
    </w:p>
    <w:p w:rsidR="00862170" w:rsidRPr="00F12531" w:rsidRDefault="00862170">
      <w:pPr>
        <w:jc w:val="both"/>
        <w:rPr>
          <w:iCs/>
          <w:sz w:val="22"/>
          <w:szCs w:val="22"/>
          <w:lang w:val="sr-Cyrl-CS"/>
        </w:rPr>
      </w:pPr>
    </w:p>
    <w:p w:rsidR="00862170" w:rsidRPr="00F12531" w:rsidRDefault="00862170">
      <w:pPr>
        <w:jc w:val="both"/>
        <w:rPr>
          <w:iCs/>
          <w:sz w:val="22"/>
          <w:szCs w:val="22"/>
          <w:lang w:val="sr-Cyrl-CS"/>
        </w:rPr>
      </w:pPr>
      <w:r w:rsidRPr="00F12531">
        <w:rPr>
          <w:b/>
          <w:bCs/>
          <w:i/>
          <w:iCs/>
          <w:sz w:val="22"/>
          <w:szCs w:val="22"/>
        </w:rPr>
        <w:t>9.</w:t>
      </w:r>
      <w:r w:rsidRPr="00F12531">
        <w:rPr>
          <w:b/>
          <w:bCs/>
          <w:i/>
          <w:iCs/>
          <w:sz w:val="22"/>
          <w:szCs w:val="22"/>
          <w:lang w:val="sr-Cyrl-CS"/>
        </w:rPr>
        <w:t>2</w:t>
      </w:r>
      <w:r w:rsidRPr="00F12531">
        <w:rPr>
          <w:b/>
          <w:bCs/>
          <w:i/>
          <w:iCs/>
          <w:sz w:val="22"/>
          <w:szCs w:val="22"/>
        </w:rPr>
        <w:t xml:space="preserve">. </w:t>
      </w:r>
      <w:r w:rsidRPr="00F12531">
        <w:rPr>
          <w:iCs/>
          <w:sz w:val="22"/>
          <w:szCs w:val="22"/>
          <w:u w:val="single"/>
        </w:rPr>
        <w:t>Захтев у погледу рока и места испоруке добара</w:t>
      </w:r>
    </w:p>
    <w:p w:rsidR="00862170" w:rsidRPr="00F12531" w:rsidRDefault="00862170" w:rsidP="00E40916">
      <w:pPr>
        <w:suppressAutoHyphens w:val="0"/>
        <w:spacing w:line="240" w:lineRule="auto"/>
        <w:jc w:val="both"/>
        <w:rPr>
          <w:rFonts w:eastAsia="Times New Roman"/>
          <w:bCs/>
          <w:color w:val="auto"/>
          <w:kern w:val="0"/>
          <w:sz w:val="22"/>
          <w:szCs w:val="22"/>
          <w:lang w:val="sr-Cyrl-CS" w:eastAsia="en-US"/>
        </w:rPr>
      </w:pPr>
      <w:r w:rsidRPr="00F12531">
        <w:rPr>
          <w:iCs/>
          <w:sz w:val="22"/>
          <w:szCs w:val="22"/>
        </w:rPr>
        <w:tab/>
        <w:t>Рок испоруке добара</w:t>
      </w:r>
      <w:r w:rsidRPr="00F12531">
        <w:rPr>
          <w:i/>
          <w:iCs/>
          <w:sz w:val="22"/>
          <w:szCs w:val="22"/>
          <w:lang w:val="sr-Cyrl-CS"/>
        </w:rPr>
        <w:t xml:space="preserve"> </w:t>
      </w:r>
      <w:r w:rsidRPr="00F12531">
        <w:rPr>
          <w:iCs/>
          <w:sz w:val="22"/>
          <w:szCs w:val="22"/>
          <w:lang w:val="sr-Cyrl-CS"/>
        </w:rPr>
        <w:t xml:space="preserve">не </w:t>
      </w:r>
      <w:r w:rsidRPr="00F12531">
        <w:rPr>
          <w:iCs/>
          <w:sz w:val="22"/>
          <w:szCs w:val="22"/>
        </w:rPr>
        <w:t xml:space="preserve">може бити дужи од </w:t>
      </w:r>
      <w:r>
        <w:rPr>
          <w:iCs/>
          <w:color w:val="auto"/>
          <w:sz w:val="22"/>
          <w:szCs w:val="22"/>
        </w:rPr>
        <w:t>3</w:t>
      </w:r>
      <w:r w:rsidRPr="00F12531">
        <w:rPr>
          <w:iCs/>
          <w:color w:val="auto"/>
          <w:sz w:val="22"/>
          <w:szCs w:val="22"/>
          <w:lang w:val="sr-Cyrl-CS"/>
        </w:rPr>
        <w:t xml:space="preserve"> дана</w:t>
      </w:r>
      <w:r w:rsidRPr="00F12531">
        <w:rPr>
          <w:iCs/>
          <w:sz w:val="22"/>
          <w:szCs w:val="22"/>
        </w:rPr>
        <w:t xml:space="preserve"> од дана закључења уговора</w:t>
      </w:r>
      <w:r w:rsidRPr="00F12531">
        <w:rPr>
          <w:rFonts w:eastAsia="Times New Roman"/>
          <w:bCs/>
          <w:color w:val="auto"/>
          <w:kern w:val="0"/>
          <w:sz w:val="22"/>
          <w:szCs w:val="22"/>
          <w:lang w:val="sr-Cyrl-CS" w:eastAsia="en-US"/>
        </w:rPr>
        <w:t>.</w:t>
      </w:r>
    </w:p>
    <w:p w:rsidR="00862170" w:rsidRPr="00F12531" w:rsidRDefault="00862170" w:rsidP="00657130">
      <w:pPr>
        <w:jc w:val="both"/>
        <w:rPr>
          <w:b/>
          <w:bCs/>
          <w:iCs/>
          <w:sz w:val="22"/>
          <w:szCs w:val="22"/>
        </w:rPr>
      </w:pPr>
      <w:r w:rsidRPr="00F12531">
        <w:rPr>
          <w:iCs/>
          <w:sz w:val="22"/>
          <w:szCs w:val="22"/>
        </w:rPr>
        <w:tab/>
        <w:t>Место испоруке</w:t>
      </w:r>
      <w:r>
        <w:rPr>
          <w:sz w:val="22"/>
          <w:szCs w:val="22"/>
        </w:rPr>
        <w:t>: Магацин</w:t>
      </w:r>
      <w:r w:rsidRPr="00F12531">
        <w:rPr>
          <w:sz w:val="22"/>
          <w:szCs w:val="22"/>
        </w:rPr>
        <w:t xml:space="preserve"> Дом здравља „Смедерево“ Смедерево , ул. Кнез Михаилова бр. 51.</w:t>
      </w:r>
    </w:p>
    <w:p w:rsidR="00862170" w:rsidRPr="00F12531" w:rsidRDefault="00862170">
      <w:pPr>
        <w:jc w:val="both"/>
        <w:rPr>
          <w:sz w:val="22"/>
          <w:szCs w:val="22"/>
          <w:lang w:val="sr-Cyrl-CS"/>
        </w:rPr>
      </w:pPr>
    </w:p>
    <w:p w:rsidR="00862170" w:rsidRPr="00F12531" w:rsidRDefault="00862170">
      <w:pPr>
        <w:jc w:val="both"/>
        <w:rPr>
          <w:iCs/>
          <w:sz w:val="22"/>
          <w:szCs w:val="22"/>
        </w:rPr>
      </w:pPr>
      <w:r w:rsidRPr="00F12531">
        <w:rPr>
          <w:b/>
          <w:bCs/>
          <w:iCs/>
          <w:sz w:val="22"/>
          <w:szCs w:val="22"/>
          <w:u w:val="single"/>
        </w:rPr>
        <w:t>9.</w:t>
      </w:r>
      <w:r w:rsidRPr="00F12531">
        <w:rPr>
          <w:b/>
          <w:bCs/>
          <w:iCs/>
          <w:sz w:val="22"/>
          <w:szCs w:val="22"/>
          <w:u w:val="single"/>
          <w:lang w:val="sr-Cyrl-CS"/>
        </w:rPr>
        <w:t>3</w:t>
      </w:r>
      <w:r w:rsidRPr="00F12531">
        <w:rPr>
          <w:b/>
          <w:bCs/>
          <w:iCs/>
          <w:sz w:val="22"/>
          <w:szCs w:val="22"/>
          <w:u w:val="single"/>
        </w:rPr>
        <w:t xml:space="preserve">. </w:t>
      </w:r>
      <w:r w:rsidRPr="00F12531">
        <w:rPr>
          <w:iCs/>
          <w:sz w:val="22"/>
          <w:szCs w:val="22"/>
          <w:u w:val="single"/>
        </w:rPr>
        <w:t>Захтев у погледу рока важења понуде</w:t>
      </w:r>
    </w:p>
    <w:p w:rsidR="00862170" w:rsidRPr="00F12531" w:rsidRDefault="00862170">
      <w:pPr>
        <w:jc w:val="both"/>
        <w:rPr>
          <w:iCs/>
          <w:sz w:val="22"/>
          <w:szCs w:val="22"/>
        </w:rPr>
      </w:pPr>
      <w:r w:rsidRPr="00F12531">
        <w:rPr>
          <w:iCs/>
          <w:sz w:val="22"/>
          <w:szCs w:val="22"/>
        </w:rPr>
        <w:tab/>
        <w:t xml:space="preserve">Рок важења понуде не може бити краћи од </w:t>
      </w:r>
      <w:r w:rsidRPr="00F12531">
        <w:rPr>
          <w:iCs/>
          <w:sz w:val="22"/>
          <w:szCs w:val="22"/>
          <w:lang w:val="sr-Cyrl-CS"/>
        </w:rPr>
        <w:t>6</w:t>
      </w:r>
      <w:r w:rsidRPr="00F12531">
        <w:rPr>
          <w:iCs/>
          <w:sz w:val="22"/>
          <w:szCs w:val="22"/>
        </w:rPr>
        <w:t>0 дана од дана отварања понуда. У случају истека рока важења понуде</w:t>
      </w:r>
      <w:r w:rsidRPr="00F12531">
        <w:rPr>
          <w:iCs/>
          <w:sz w:val="22"/>
          <w:szCs w:val="22"/>
          <w:lang w:val="sr-Cyrl-CS"/>
        </w:rPr>
        <w:t xml:space="preserve"> због непредвидивих случаја одлагања доношења одлуке о додели уговора</w:t>
      </w:r>
      <w:r w:rsidRPr="00F12531">
        <w:rPr>
          <w:iCs/>
          <w:sz w:val="22"/>
          <w:szCs w:val="22"/>
        </w:rPr>
        <w:t>,наручилац је дужан да у писаном облику затражи од понуђача продужење рока важења понуде.</w:t>
      </w:r>
    </w:p>
    <w:p w:rsidR="00862170" w:rsidRPr="00F12531" w:rsidRDefault="00862170">
      <w:pPr>
        <w:jc w:val="both"/>
        <w:rPr>
          <w:b/>
          <w:bCs/>
          <w:i/>
          <w:iCs/>
          <w:sz w:val="22"/>
          <w:szCs w:val="22"/>
        </w:rPr>
      </w:pPr>
      <w:r w:rsidRPr="00F12531">
        <w:rPr>
          <w:iCs/>
          <w:sz w:val="22"/>
          <w:szCs w:val="22"/>
        </w:rPr>
        <w:tab/>
        <w:t>Понуђач који прихвати захтев за продужење рока важења понуде на може мењати понуду.</w:t>
      </w:r>
    </w:p>
    <w:p w:rsidR="00862170" w:rsidRPr="00F12531" w:rsidRDefault="00862170" w:rsidP="005A1401">
      <w:pPr>
        <w:jc w:val="both"/>
        <w:rPr>
          <w:b/>
          <w:color w:val="auto"/>
          <w:sz w:val="22"/>
          <w:szCs w:val="22"/>
          <w:u w:val="single"/>
        </w:rPr>
      </w:pPr>
    </w:p>
    <w:p w:rsidR="00862170" w:rsidRPr="00F12531" w:rsidRDefault="00862170">
      <w:pPr>
        <w:jc w:val="both"/>
        <w:rPr>
          <w:b/>
          <w:bCs/>
          <w:i/>
          <w:iCs/>
          <w:sz w:val="22"/>
          <w:szCs w:val="22"/>
          <w:lang w:val="sr-Cyrl-CS"/>
        </w:rPr>
      </w:pPr>
      <w:r w:rsidRPr="00F12531">
        <w:rPr>
          <w:b/>
          <w:bCs/>
          <w:i/>
          <w:iCs/>
          <w:sz w:val="22"/>
          <w:szCs w:val="22"/>
        </w:rPr>
        <w:t>10. ВАЛУТА И НАЧИН НА КОЈИ МОРА ДА БУДЕ НАВЕДЕНА И ИЗРАЖЕНА ЦЕНА У ПОНУДИ</w:t>
      </w:r>
    </w:p>
    <w:p w:rsidR="00862170" w:rsidRPr="00F12531" w:rsidRDefault="00862170">
      <w:pPr>
        <w:jc w:val="both"/>
        <w:rPr>
          <w:iCs/>
          <w:sz w:val="22"/>
          <w:szCs w:val="22"/>
        </w:rPr>
      </w:pPr>
      <w:r w:rsidRPr="00F12531">
        <w:rPr>
          <w:iCs/>
          <w:sz w:val="22"/>
          <w:szCs w:val="22"/>
        </w:rPr>
        <w:tab/>
        <w:t xml:space="preserve">Цена мора бити исказана у динарима, са и </w:t>
      </w:r>
      <w:r w:rsidRPr="00F12531">
        <w:rPr>
          <w:iCs/>
          <w:color w:val="00000A"/>
          <w:sz w:val="22"/>
          <w:szCs w:val="22"/>
        </w:rPr>
        <w:t>без пореза на додату вредност,</w:t>
      </w:r>
      <w:r w:rsidRPr="00F12531">
        <w:rPr>
          <w:color w:val="00000A"/>
          <w:sz w:val="22"/>
          <w:szCs w:val="22"/>
        </w:rPr>
        <w:t xml:space="preserve"> </w:t>
      </w:r>
      <w:r w:rsidRPr="00F1253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62170" w:rsidRPr="00F12531" w:rsidRDefault="00862170" w:rsidP="00A14827">
      <w:pPr>
        <w:jc w:val="both"/>
        <w:rPr>
          <w:b/>
          <w:color w:val="FF0000"/>
          <w:sz w:val="22"/>
          <w:szCs w:val="22"/>
        </w:rPr>
      </w:pPr>
      <w:r w:rsidRPr="00F12531">
        <w:rPr>
          <w:iCs/>
          <w:sz w:val="22"/>
          <w:szCs w:val="22"/>
        </w:rPr>
        <w:tab/>
        <w:t xml:space="preserve">У цену је урачуната цена предмета јавне набавке франко магацин наручиоца.  </w:t>
      </w:r>
      <w:r w:rsidRPr="00F12531">
        <w:rPr>
          <w:iCs/>
          <w:color w:val="auto"/>
          <w:sz w:val="22"/>
          <w:szCs w:val="22"/>
        </w:rPr>
        <w:t>Цена је фиксна и не може се мењати.</w:t>
      </w:r>
    </w:p>
    <w:p w:rsidR="00862170" w:rsidRPr="00F12531" w:rsidRDefault="00862170">
      <w:pPr>
        <w:jc w:val="both"/>
        <w:rPr>
          <w:iCs/>
          <w:sz w:val="22"/>
          <w:szCs w:val="22"/>
          <w:lang w:val="sr-Cyrl-CS"/>
        </w:rPr>
      </w:pPr>
      <w:r w:rsidRPr="00F12531">
        <w:rPr>
          <w:sz w:val="22"/>
          <w:szCs w:val="22"/>
        </w:rPr>
        <w:tab/>
        <w:t>Ако је у понуди исказана неуобичајено ниска цена, наручилац ће поступити у складу са чланом 92. Закона.</w:t>
      </w:r>
    </w:p>
    <w:p w:rsidR="00862170" w:rsidRDefault="00862170">
      <w:pPr>
        <w:jc w:val="both"/>
        <w:rPr>
          <w:iCs/>
          <w:sz w:val="22"/>
          <w:szCs w:val="22"/>
          <w:lang w:val="sr-Cyrl-CS"/>
        </w:rPr>
      </w:pPr>
      <w:r w:rsidRPr="00F12531">
        <w:rPr>
          <w:iCs/>
          <w:sz w:val="22"/>
          <w:szCs w:val="22"/>
        </w:rPr>
        <w:tab/>
        <w:t>Ако понуђена цена укључује увозну царину и друге дажбине, понуђач је дужан да тај део одвојено искаже у динарима.</w:t>
      </w:r>
      <w:r>
        <w:rPr>
          <w:iCs/>
          <w:sz w:val="22"/>
          <w:szCs w:val="22"/>
          <w:lang w:val="sr-Cyrl-CS"/>
        </w:rPr>
        <w:t xml:space="preserve"> </w:t>
      </w:r>
    </w:p>
    <w:p w:rsidR="00862170" w:rsidRDefault="00862170">
      <w:pPr>
        <w:jc w:val="both"/>
        <w:rPr>
          <w:iCs/>
          <w:sz w:val="22"/>
          <w:szCs w:val="22"/>
          <w:lang w:val="sr-Cyrl-CS"/>
        </w:rPr>
      </w:pPr>
      <w:r>
        <w:rPr>
          <w:iCs/>
          <w:sz w:val="22"/>
          <w:szCs w:val="22"/>
          <w:lang w:val="sr-Cyrl-CS"/>
        </w:rPr>
        <w:tab/>
      </w:r>
    </w:p>
    <w:p w:rsidR="00862170" w:rsidRDefault="00862170">
      <w:pPr>
        <w:jc w:val="both"/>
        <w:rPr>
          <w:iCs/>
          <w:sz w:val="22"/>
          <w:szCs w:val="22"/>
          <w:lang w:val="sr-Cyrl-CS"/>
        </w:rPr>
      </w:pPr>
      <w:r>
        <w:rPr>
          <w:iCs/>
          <w:sz w:val="22"/>
          <w:szCs w:val="22"/>
          <w:lang w:val="sr-Cyrl-CS"/>
        </w:rPr>
        <w:tab/>
        <w:t>Приликом фактурисања понуђач, чија је понуда најповољнија и са којим се уговор закључује, у обавези је да при издавању рачуна обавезно на фактури наведе:</w:t>
      </w:r>
    </w:p>
    <w:p w:rsidR="00862170" w:rsidRDefault="00862170">
      <w:pPr>
        <w:jc w:val="both"/>
        <w:rPr>
          <w:iCs/>
          <w:sz w:val="22"/>
          <w:szCs w:val="22"/>
          <w:lang w:val="sr-Cyrl-CS"/>
        </w:rPr>
      </w:pPr>
    </w:p>
    <w:p w:rsidR="00862170" w:rsidRDefault="00862170">
      <w:pPr>
        <w:jc w:val="both"/>
        <w:rPr>
          <w:iCs/>
          <w:sz w:val="22"/>
          <w:szCs w:val="22"/>
          <w:lang w:val="sr-Cyrl-CS"/>
        </w:rPr>
      </w:pPr>
      <w:r>
        <w:rPr>
          <w:iCs/>
          <w:sz w:val="22"/>
          <w:szCs w:val="22"/>
          <w:lang w:val="sr-Cyrl-CS"/>
        </w:rPr>
        <w:tab/>
        <w:t>- број уговора по коме се набавља предметно добро,</w:t>
      </w:r>
    </w:p>
    <w:p w:rsidR="00862170" w:rsidRDefault="00862170">
      <w:pPr>
        <w:jc w:val="both"/>
        <w:rPr>
          <w:iCs/>
          <w:sz w:val="22"/>
          <w:szCs w:val="22"/>
          <w:lang w:val="sr-Cyrl-CS"/>
        </w:rPr>
      </w:pPr>
      <w:r>
        <w:rPr>
          <w:iCs/>
          <w:sz w:val="22"/>
          <w:szCs w:val="22"/>
          <w:lang w:val="sr-Cyrl-CS"/>
        </w:rPr>
        <w:tab/>
        <w:t>- да назначи да ли се предметно добро односи за Дом Здравља – прим.здрав.заштиту или за Стоматолошку службу.</w:t>
      </w:r>
    </w:p>
    <w:p w:rsidR="00862170" w:rsidRDefault="00862170">
      <w:pPr>
        <w:jc w:val="both"/>
        <w:rPr>
          <w:iCs/>
          <w:sz w:val="22"/>
          <w:szCs w:val="22"/>
          <w:lang w:val="sr-Cyrl-CS"/>
        </w:rPr>
      </w:pPr>
      <w:r>
        <w:rPr>
          <w:iCs/>
          <w:sz w:val="22"/>
          <w:szCs w:val="22"/>
          <w:lang w:val="sr-Cyrl-CS"/>
        </w:rPr>
        <w:tab/>
      </w:r>
      <w:r w:rsidRPr="00D03479">
        <w:rPr>
          <w:iCs/>
          <w:sz w:val="22"/>
          <w:szCs w:val="22"/>
          <w:lang w:val="sr-Cyrl-CS"/>
        </w:rPr>
        <w:t>- и да приликом испоруке робе у магацин достави отпремницу за испоручену робу, као и отпремницу уз рачун.</w:t>
      </w:r>
      <w:r>
        <w:rPr>
          <w:iCs/>
          <w:sz w:val="22"/>
          <w:szCs w:val="22"/>
          <w:lang w:val="sr-Cyrl-CS"/>
        </w:rPr>
        <w:t xml:space="preserve"> </w:t>
      </w:r>
    </w:p>
    <w:p w:rsidR="00862170" w:rsidRPr="00D03479" w:rsidRDefault="00862170">
      <w:pPr>
        <w:jc w:val="both"/>
        <w:rPr>
          <w:iCs/>
          <w:color w:val="FF0000"/>
          <w:sz w:val="22"/>
          <w:szCs w:val="22"/>
          <w:lang w:val="sr-Cyrl-CS"/>
        </w:rPr>
      </w:pPr>
      <w:r>
        <w:rPr>
          <w:iCs/>
          <w:color w:val="FF0000"/>
          <w:sz w:val="22"/>
          <w:szCs w:val="22"/>
          <w:lang w:val="sr-Cyrl-CS"/>
        </w:rPr>
        <w:tab/>
      </w:r>
      <w:r w:rsidRPr="00D03479">
        <w:rPr>
          <w:iCs/>
          <w:color w:val="auto"/>
          <w:sz w:val="22"/>
          <w:szCs w:val="22"/>
          <w:lang w:val="sr-Cyrl-CS"/>
        </w:rPr>
        <w:t xml:space="preserve">- </w:t>
      </w:r>
      <w:r>
        <w:rPr>
          <w:color w:val="auto"/>
          <w:kern w:val="0"/>
          <w:sz w:val="22"/>
          <w:szCs w:val="22"/>
          <w:lang w:val="sr-Cyrl-CS" w:eastAsia="en-US"/>
        </w:rPr>
        <w:t>Понуђач је дужан да</w:t>
      </w:r>
      <w:r w:rsidRPr="00F12531">
        <w:rPr>
          <w:color w:val="auto"/>
          <w:kern w:val="0"/>
          <w:sz w:val="22"/>
          <w:szCs w:val="22"/>
          <w:lang w:eastAsia="en-US"/>
        </w:rPr>
        <w:t xml:space="preserve"> обавестити Купца да је испоручено 70% уговорене вредности добара</w:t>
      </w:r>
    </w:p>
    <w:p w:rsidR="00862170" w:rsidRPr="00CE69D7" w:rsidRDefault="00862170">
      <w:pPr>
        <w:jc w:val="both"/>
        <w:rPr>
          <w:iCs/>
          <w:sz w:val="22"/>
          <w:szCs w:val="22"/>
          <w:lang w:val="sr-Cyrl-CS"/>
        </w:rPr>
      </w:pPr>
    </w:p>
    <w:p w:rsidR="00862170" w:rsidRPr="00F12531" w:rsidRDefault="00862170">
      <w:pPr>
        <w:jc w:val="both"/>
        <w:rPr>
          <w:b/>
          <w:iCs/>
          <w:color w:val="auto"/>
          <w:sz w:val="22"/>
          <w:szCs w:val="22"/>
          <w:lang w:val="sr-Cyrl-CS"/>
        </w:rPr>
      </w:pPr>
      <w:r w:rsidRPr="00F12531">
        <w:rPr>
          <w:b/>
          <w:i/>
          <w:iCs/>
          <w:color w:val="auto"/>
          <w:sz w:val="22"/>
          <w:szCs w:val="22"/>
        </w:rPr>
        <w:t>11</w:t>
      </w:r>
      <w:r w:rsidRPr="00F12531">
        <w:rPr>
          <w:iCs/>
          <w:color w:val="auto"/>
          <w:sz w:val="22"/>
          <w:szCs w:val="22"/>
        </w:rPr>
        <w:t xml:space="preserve">. </w:t>
      </w:r>
      <w:r w:rsidRPr="00F12531">
        <w:rPr>
          <w:b/>
          <w:iCs/>
          <w:color w:val="auto"/>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62170" w:rsidRPr="00F12531" w:rsidRDefault="00862170">
      <w:pPr>
        <w:jc w:val="both"/>
        <w:rPr>
          <w:rFonts w:eastAsia="TimesNewRomanPSMT"/>
          <w:bCs/>
          <w:iCs/>
          <w:color w:val="auto"/>
          <w:sz w:val="22"/>
          <w:szCs w:val="22"/>
        </w:rPr>
      </w:pPr>
      <w:r w:rsidRPr="00F12531">
        <w:rPr>
          <w:rFonts w:eastAsia="TimesNewRomanPSMT"/>
          <w:bCs/>
          <w:iCs/>
          <w:color w:val="auto"/>
          <w:sz w:val="22"/>
          <w:szCs w:val="22"/>
        </w:rPr>
        <w:tab/>
        <w:t>Подаци о пореским обавезама се могу добити у Пореској управи, Министарства финансија и привреде.</w:t>
      </w:r>
      <w:r>
        <w:rPr>
          <w:rFonts w:eastAsia="TimesNewRomanPSMT"/>
          <w:bCs/>
          <w:iCs/>
          <w:color w:val="auto"/>
          <w:sz w:val="22"/>
          <w:szCs w:val="22"/>
          <w:lang w:val="sr-Cyrl-CS"/>
        </w:rPr>
        <w:t xml:space="preserve"> </w:t>
      </w:r>
      <w:r w:rsidRPr="00F12531">
        <w:rPr>
          <w:rFonts w:eastAsia="TimesNewRomanPSMT"/>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F12531">
        <w:rPr>
          <w:rFonts w:eastAsia="TimesNewRomanPSMT"/>
          <w:bCs/>
          <w:iCs/>
          <w:color w:val="auto"/>
          <w:sz w:val="22"/>
          <w:szCs w:val="22"/>
          <w:lang w:val="sr-Cyrl-CS"/>
        </w:rPr>
        <w:t xml:space="preserve"> </w:t>
      </w:r>
      <w:r w:rsidRPr="00F12531">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862170" w:rsidRPr="00F12531" w:rsidRDefault="00862170">
      <w:pPr>
        <w:jc w:val="both"/>
        <w:rPr>
          <w:sz w:val="22"/>
          <w:szCs w:val="22"/>
        </w:rPr>
      </w:pPr>
    </w:p>
    <w:p w:rsidR="00862170" w:rsidRPr="00F12531" w:rsidRDefault="00862170" w:rsidP="002E6BD3">
      <w:pPr>
        <w:jc w:val="both"/>
        <w:rPr>
          <w:b/>
          <w:i/>
          <w:iCs/>
          <w:sz w:val="22"/>
          <w:szCs w:val="22"/>
          <w:lang w:val="sr-Cyrl-CS"/>
        </w:rPr>
      </w:pPr>
      <w:r w:rsidRPr="00F12531">
        <w:rPr>
          <w:b/>
          <w:i/>
          <w:iCs/>
          <w:sz w:val="22"/>
          <w:szCs w:val="22"/>
        </w:rPr>
        <w:t>12. ПОДАЦИ О ВРСТИ, САДРЖИНИ, НАЧИНУ ПОДНОШЕЊА, ВИСИНИ И РОКОВИМА ОБЕЗБЕЂЕЊА ИСПУЊЕЊА ОБАВЕЗА ПОНУЂАЧА</w:t>
      </w:r>
    </w:p>
    <w:p w:rsidR="00862170" w:rsidRPr="00F12531" w:rsidRDefault="00862170" w:rsidP="002E6BD3">
      <w:pPr>
        <w:jc w:val="both"/>
        <w:rPr>
          <w:b/>
          <w:i/>
          <w:iCs/>
          <w:sz w:val="22"/>
          <w:szCs w:val="22"/>
          <w:lang w:val="sr-Cyrl-CS"/>
        </w:rPr>
      </w:pPr>
    </w:p>
    <w:p w:rsidR="00862170" w:rsidRPr="00F12531" w:rsidRDefault="00862170" w:rsidP="00C05B8D">
      <w:pPr>
        <w:pStyle w:val="ListParagraph"/>
        <w:ind w:left="0" w:firstLine="708"/>
        <w:jc w:val="both"/>
        <w:rPr>
          <w:rFonts w:eastAsia="TimesNewRomanPSMT"/>
          <w:bCs/>
          <w:iCs/>
          <w:color w:val="auto"/>
          <w:sz w:val="22"/>
          <w:szCs w:val="22"/>
          <w:lang w:val="sr-Cyrl-CS"/>
        </w:rPr>
      </w:pPr>
      <w:r w:rsidRPr="00F12531">
        <w:rPr>
          <w:rFonts w:eastAsia="TimesNewRomanPSMT"/>
          <w:bCs/>
          <w:iCs/>
          <w:color w:val="auto"/>
          <w:sz w:val="22"/>
          <w:szCs w:val="22"/>
          <w:lang w:val="sr-Cyrl-CS"/>
        </w:rPr>
        <w:t xml:space="preserve">Понуђач је дужан да </w:t>
      </w:r>
      <w:r>
        <w:rPr>
          <w:rFonts w:eastAsia="TimesNewRomanPSMT"/>
          <w:bCs/>
          <w:iCs/>
          <w:color w:val="auto"/>
          <w:sz w:val="22"/>
          <w:szCs w:val="22"/>
          <w:lang w:val="sr-Cyrl-CS"/>
        </w:rPr>
        <w:t>при потписивању уговора</w:t>
      </w:r>
      <w:r w:rsidRPr="00F12531">
        <w:rPr>
          <w:rFonts w:eastAsia="TimesNewRomanPSMT"/>
          <w:bCs/>
          <w:iCs/>
          <w:color w:val="auto"/>
          <w:sz w:val="22"/>
          <w:szCs w:val="22"/>
          <w:lang w:val="sr-Cyrl-CS"/>
        </w:rPr>
        <w:t xml:space="preserve"> достави средство финансијског обезбеђења за измирење уговорне обавезе</w:t>
      </w:r>
      <w:r w:rsidRPr="00F12531">
        <w:rPr>
          <w:rFonts w:eastAsia="TimesNewRomanPSMT"/>
          <w:b/>
          <w:bCs/>
          <w:iCs/>
          <w:color w:val="auto"/>
          <w:sz w:val="22"/>
          <w:szCs w:val="22"/>
          <w:lang w:val="sr-Cyrl-CS"/>
        </w:rPr>
        <w:t xml:space="preserve"> </w:t>
      </w:r>
      <w:r w:rsidRPr="00F12531">
        <w:rPr>
          <w:rFonts w:eastAsia="TimesNewRomanPSMT"/>
          <w:bCs/>
          <w:iCs/>
          <w:color w:val="auto"/>
          <w:sz w:val="22"/>
          <w:szCs w:val="22"/>
        </w:rPr>
        <w:t xml:space="preserve">и то </w:t>
      </w:r>
      <w:r w:rsidRPr="00F12531">
        <w:rPr>
          <w:rFonts w:eastAsia="TimesNewRomanPSMT"/>
          <w:bCs/>
          <w:iCs/>
          <w:color w:val="auto"/>
          <w:sz w:val="22"/>
          <w:szCs w:val="22"/>
          <w:lang w:val="sr-Cyrl-CS"/>
        </w:rPr>
        <w:t>бланко сопствену меницу, која мора бити евидентирана у Регистру меница и овлашћења Народне банке Србије</w:t>
      </w:r>
      <w:r>
        <w:rPr>
          <w:rFonts w:eastAsia="TimesNewRomanPSMT"/>
          <w:bCs/>
          <w:iCs/>
          <w:color w:val="auto"/>
          <w:sz w:val="22"/>
          <w:szCs w:val="22"/>
          <w:lang w:val="sr-Cyrl-CS"/>
        </w:rPr>
        <w:t>, а на име фин.обезбеђења за добро извршење посла.</w:t>
      </w:r>
      <w:r w:rsidRPr="00F12531">
        <w:rPr>
          <w:rFonts w:eastAsia="TimesNewRomanPSMT"/>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862170" w:rsidRPr="00F12531" w:rsidRDefault="00862170" w:rsidP="009A1595">
      <w:pPr>
        <w:pStyle w:val="ListParagraph"/>
        <w:ind w:left="0" w:firstLine="1080"/>
        <w:jc w:val="both"/>
        <w:rPr>
          <w:iCs/>
          <w:color w:val="auto"/>
          <w:sz w:val="22"/>
          <w:szCs w:val="22"/>
          <w:lang w:val="sr-Cyrl-CS"/>
        </w:rPr>
      </w:pPr>
      <w:r w:rsidRPr="00F12531">
        <w:rPr>
          <w:iCs/>
          <w:color w:val="auto"/>
          <w:sz w:val="22"/>
          <w:szCs w:val="22"/>
        </w:rPr>
        <w:t>Наручилац ће уновчити средство финансијског обезбеђења за добро извршење посла у случају да понуђач не буде извршавао своје уговорне обавезе у роковима и на начин предвиђен уговором</w:t>
      </w:r>
    </w:p>
    <w:p w:rsidR="00862170" w:rsidRPr="00F12531" w:rsidRDefault="00862170" w:rsidP="009A1595">
      <w:pPr>
        <w:pStyle w:val="ListParagraph"/>
        <w:ind w:left="0" w:firstLine="1080"/>
        <w:jc w:val="both"/>
        <w:rPr>
          <w:rFonts w:eastAsia="TimesNewRomanPSMT"/>
          <w:bCs/>
          <w:iCs/>
          <w:color w:val="auto"/>
          <w:sz w:val="22"/>
          <w:szCs w:val="22"/>
          <w:lang w:val="sr-Cyrl-CS"/>
        </w:rPr>
      </w:pPr>
    </w:p>
    <w:p w:rsidR="00862170" w:rsidRPr="00F12531" w:rsidRDefault="00862170" w:rsidP="00F671F3">
      <w:pPr>
        <w:jc w:val="both"/>
        <w:rPr>
          <w:rFonts w:eastAsia="TimesNewRomanPSMT"/>
          <w:b/>
          <w:bCs/>
          <w:iCs/>
          <w:color w:val="auto"/>
          <w:sz w:val="22"/>
          <w:szCs w:val="22"/>
          <w:u w:val="single"/>
          <w:lang w:val="sr-Cyrl-CS"/>
        </w:rPr>
      </w:pPr>
      <w:r w:rsidRPr="00F12531">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862170" w:rsidRPr="00F12531" w:rsidRDefault="00862170" w:rsidP="00F671F3">
      <w:pPr>
        <w:jc w:val="both"/>
        <w:rPr>
          <w:sz w:val="22"/>
          <w:szCs w:val="22"/>
          <w:lang w:val="sr-Cyrl-CS"/>
        </w:rPr>
      </w:pPr>
      <w:r w:rsidRPr="00F12531">
        <w:rPr>
          <w:sz w:val="22"/>
          <w:szCs w:val="22"/>
        </w:rPr>
        <w:tab/>
        <w:t>Предметна набавка не садржи поверљиве информације које наручилац ставља на располагање.</w:t>
      </w:r>
    </w:p>
    <w:p w:rsidR="00862170" w:rsidRPr="0008042A" w:rsidRDefault="00862170">
      <w:pPr>
        <w:jc w:val="both"/>
        <w:rPr>
          <w:b/>
          <w:bCs/>
          <w:sz w:val="22"/>
          <w:szCs w:val="22"/>
          <w:lang w:val="sr-Cyrl-CS"/>
        </w:rPr>
      </w:pPr>
    </w:p>
    <w:p w:rsidR="00862170" w:rsidRPr="00F12531" w:rsidRDefault="00862170">
      <w:pPr>
        <w:jc w:val="both"/>
        <w:rPr>
          <w:b/>
          <w:bCs/>
          <w:sz w:val="22"/>
          <w:szCs w:val="22"/>
          <w:lang w:val="sr-Cyrl-CS"/>
        </w:rPr>
      </w:pPr>
      <w:r w:rsidRPr="00F12531">
        <w:rPr>
          <w:b/>
          <w:bCs/>
          <w:sz w:val="22"/>
          <w:szCs w:val="22"/>
        </w:rPr>
        <w:t>14. ДОДАТНЕ ИНФОРМАЦИЈЕ ИЛИ ПОЈАШЊЕЊА У ВЕЗИ СА ПРИПРЕМАЊЕМ ПОНУДЕ</w:t>
      </w:r>
    </w:p>
    <w:p w:rsidR="00862170" w:rsidRPr="00F12531" w:rsidRDefault="00862170">
      <w:pPr>
        <w:jc w:val="both"/>
        <w:rPr>
          <w:color w:val="auto"/>
          <w:sz w:val="22"/>
          <w:szCs w:val="22"/>
          <w:lang w:val="sr-Cyrl-CS"/>
        </w:rPr>
      </w:pPr>
      <w:r w:rsidRPr="00F12531">
        <w:rPr>
          <w:sz w:val="22"/>
          <w:szCs w:val="22"/>
        </w:rPr>
        <w:tab/>
      </w:r>
      <w:r w:rsidRPr="00F12531">
        <w:rPr>
          <w:sz w:val="22"/>
          <w:szCs w:val="22"/>
          <w:lang w:val="sr-Cyrl-CS"/>
        </w:rPr>
        <w:t xml:space="preserve">Наручилац обавештава потенцијалне понуђаче да могу </w:t>
      </w:r>
      <w:r w:rsidRPr="00F12531">
        <w:rPr>
          <w:sz w:val="22"/>
          <w:szCs w:val="22"/>
        </w:rPr>
        <w:t xml:space="preserve">у писаном </w:t>
      </w:r>
      <w:r w:rsidRPr="00F12531">
        <w:rPr>
          <w:color w:val="auto"/>
          <w:sz w:val="22"/>
          <w:szCs w:val="22"/>
        </w:rPr>
        <w:t>облику</w:t>
      </w:r>
      <w:r w:rsidRPr="00F12531">
        <w:rPr>
          <w:color w:val="auto"/>
          <w:sz w:val="22"/>
          <w:szCs w:val="22"/>
          <w:lang w:val="sr-Cyrl-CS"/>
        </w:rPr>
        <w:t xml:space="preserve"> тражити додатне информације или појашњење у вези са припремањем понуде, као и да може да укаже наручиоцу на евентуалне уочене недостатке и неправилности у конкурсној документацији, писменим </w:t>
      </w:r>
      <w:r w:rsidRPr="00F12531">
        <w:rPr>
          <w:color w:val="auto"/>
          <w:sz w:val="22"/>
          <w:szCs w:val="22"/>
        </w:rPr>
        <w:t>путем</w:t>
      </w:r>
      <w:r w:rsidRPr="00F12531">
        <w:rPr>
          <w:color w:val="auto"/>
          <w:sz w:val="22"/>
          <w:szCs w:val="22"/>
          <w:lang w:val="sr-Cyrl-CS"/>
        </w:rPr>
        <w:t xml:space="preserve"> на адресу наручиоца, односно путем </w:t>
      </w:r>
      <w:r w:rsidRPr="00F12531">
        <w:rPr>
          <w:color w:val="auto"/>
          <w:sz w:val="22"/>
          <w:szCs w:val="22"/>
        </w:rPr>
        <w:t xml:space="preserve"> поште, електронске поште</w:t>
      </w:r>
      <w:r w:rsidRPr="00F12531">
        <w:rPr>
          <w:color w:val="auto"/>
          <w:sz w:val="22"/>
          <w:szCs w:val="22"/>
          <w:lang w:val="sr-Cyrl-CS"/>
        </w:rPr>
        <w:t xml:space="preserve"> на е-маил</w:t>
      </w:r>
      <w:r w:rsidRPr="00F12531">
        <w:rPr>
          <w:iCs/>
          <w:color w:val="auto"/>
          <w:sz w:val="22"/>
          <w:szCs w:val="22"/>
        </w:rPr>
        <w:t xml:space="preserve">: </w:t>
      </w:r>
      <w:r w:rsidRPr="00F12531">
        <w:rPr>
          <w:iCs/>
          <w:color w:val="auto"/>
          <w:sz w:val="22"/>
          <w:szCs w:val="22"/>
          <w:lang w:val="en-US"/>
        </w:rPr>
        <w:t>komercijal</w:t>
      </w:r>
      <w:r w:rsidRPr="00F12531">
        <w:rPr>
          <w:iCs/>
          <w:color w:val="auto"/>
          <w:sz w:val="22"/>
          <w:szCs w:val="22"/>
        </w:rPr>
        <w:t>a@</w:t>
      </w:r>
      <w:r w:rsidRPr="00F12531">
        <w:rPr>
          <w:iCs/>
          <w:color w:val="auto"/>
          <w:sz w:val="22"/>
          <w:szCs w:val="22"/>
          <w:lang w:val="sr-Cyrl-CS"/>
        </w:rPr>
        <w:t>domzdravljasd.rs</w:t>
      </w:r>
      <w:r>
        <w:rPr>
          <w:iCs/>
          <w:color w:val="auto"/>
          <w:sz w:val="22"/>
          <w:szCs w:val="22"/>
          <w:lang w:val="sr-Cyrl-CS"/>
        </w:rPr>
        <w:t>.</w:t>
      </w:r>
      <w:r w:rsidRPr="00F12531">
        <w:rPr>
          <w:color w:val="auto"/>
          <w:sz w:val="22"/>
          <w:szCs w:val="22"/>
        </w:rPr>
        <w:t xml:space="preserve"> </w:t>
      </w:r>
    </w:p>
    <w:p w:rsidR="00862170" w:rsidRPr="00F12531" w:rsidRDefault="00862170">
      <w:pPr>
        <w:jc w:val="both"/>
        <w:rPr>
          <w:sz w:val="22"/>
          <w:szCs w:val="22"/>
          <w:lang w:val="sr-Cyrl-CS"/>
        </w:rPr>
      </w:pPr>
      <w:r w:rsidRPr="00F12531">
        <w:rPr>
          <w:sz w:val="22"/>
          <w:szCs w:val="22"/>
          <w:lang w:val="sr-Cyrl-CS"/>
        </w:rPr>
        <w:tab/>
        <w:t xml:space="preserve">Понуђач додатне информације или појашњења може тражити </w:t>
      </w:r>
      <w:r w:rsidRPr="00F12531">
        <w:rPr>
          <w:sz w:val="22"/>
          <w:szCs w:val="22"/>
        </w:rPr>
        <w:t xml:space="preserve">најкасније 5 дана пре истека рока за подношење понуде. </w:t>
      </w:r>
    </w:p>
    <w:p w:rsidR="00862170" w:rsidRPr="00F12531" w:rsidRDefault="00862170">
      <w:pPr>
        <w:jc w:val="both"/>
        <w:rPr>
          <w:sz w:val="22"/>
          <w:szCs w:val="22"/>
          <w:lang w:val="sr-Cyrl-CS"/>
        </w:rPr>
      </w:pPr>
      <w:r w:rsidRPr="00F12531">
        <w:rPr>
          <w:sz w:val="22"/>
          <w:szCs w:val="22"/>
          <w:lang w:val="sr-Cyrl-CS"/>
        </w:rPr>
        <w:tab/>
        <w:t xml:space="preserve">Време пријема захтева за додатним информацијама је радним данима од 07 </w:t>
      </w:r>
      <w:r w:rsidRPr="00F12531">
        <w:rPr>
          <w:sz w:val="22"/>
          <w:szCs w:val="22"/>
        </w:rPr>
        <w:t>h</w:t>
      </w:r>
      <w:r w:rsidRPr="00F12531">
        <w:rPr>
          <w:sz w:val="22"/>
          <w:szCs w:val="22"/>
          <w:lang w:val="sr-Cyrl-CS"/>
        </w:rPr>
        <w:t xml:space="preserve"> – 14.30 </w:t>
      </w:r>
      <w:r w:rsidRPr="00F12531">
        <w:rPr>
          <w:sz w:val="22"/>
          <w:szCs w:val="22"/>
        </w:rPr>
        <w:t>h.</w:t>
      </w:r>
      <w:r w:rsidRPr="00F12531">
        <w:rPr>
          <w:sz w:val="22"/>
          <w:szCs w:val="22"/>
          <w:lang w:val="sr-Cyrl-CS"/>
        </w:rPr>
        <w:t xml:space="preserve"> </w:t>
      </w:r>
    </w:p>
    <w:p w:rsidR="00862170" w:rsidRPr="00F12531" w:rsidRDefault="00862170">
      <w:pPr>
        <w:jc w:val="both"/>
        <w:rPr>
          <w:sz w:val="22"/>
          <w:szCs w:val="22"/>
          <w:lang w:val="sr-Cyrl-CS"/>
        </w:rPr>
      </w:pPr>
      <w:r w:rsidRPr="00F12531">
        <w:rPr>
          <w:b/>
          <w:sz w:val="22"/>
          <w:szCs w:val="22"/>
        </w:rPr>
        <w:tab/>
      </w:r>
      <w:r w:rsidRPr="00F12531">
        <w:rPr>
          <w:sz w:val="22"/>
          <w:szCs w:val="22"/>
        </w:rPr>
        <w:t xml:space="preserve">Наручилац ће заинтересованом лицу у року од </w:t>
      </w:r>
      <w:r w:rsidRPr="00F12531">
        <w:rPr>
          <w:sz w:val="22"/>
          <w:szCs w:val="22"/>
          <w:lang w:val="sr-Cyrl-CS"/>
        </w:rPr>
        <w:t>3</w:t>
      </w:r>
      <w:r w:rsidRPr="00F12531">
        <w:rPr>
          <w:sz w:val="22"/>
          <w:szCs w:val="22"/>
        </w:rPr>
        <w:t xml:space="preserve"> (</w:t>
      </w:r>
      <w:r w:rsidRPr="00F12531">
        <w:rPr>
          <w:sz w:val="22"/>
          <w:szCs w:val="22"/>
          <w:lang w:val="sr-Cyrl-CS"/>
        </w:rPr>
        <w:t>три</w:t>
      </w:r>
      <w:r w:rsidRPr="00F12531">
        <w:rPr>
          <w:sz w:val="22"/>
          <w:szCs w:val="22"/>
        </w:rPr>
        <w:t xml:space="preserve">) дана од дана пријема захтева за додатним информацијама или појашњењима конкурсне документације, </w:t>
      </w:r>
      <w:r w:rsidRPr="00F12531">
        <w:rPr>
          <w:b/>
          <w:sz w:val="22"/>
          <w:szCs w:val="22"/>
        </w:rPr>
        <w:t>одговор објавити на Порталу јавних набавки</w:t>
      </w:r>
      <w:r w:rsidRPr="00F12531">
        <w:rPr>
          <w:sz w:val="22"/>
          <w:szCs w:val="22"/>
          <w:lang w:val="sr-Cyrl-CS"/>
        </w:rPr>
        <w:t xml:space="preserve"> </w:t>
      </w:r>
      <w:r>
        <w:rPr>
          <w:sz w:val="22"/>
          <w:szCs w:val="22"/>
          <w:lang w:val="sr-Cyrl-CS"/>
        </w:rPr>
        <w:t xml:space="preserve">и интернет страници наручиоца. </w:t>
      </w:r>
      <w:r w:rsidRPr="00F12531">
        <w:rPr>
          <w:sz w:val="22"/>
          <w:szCs w:val="22"/>
          <w:lang w:val="sr-Cyrl-CS"/>
        </w:rPr>
        <w:t>(сходно чл.20 ЗЈН)</w:t>
      </w:r>
    </w:p>
    <w:p w:rsidR="00862170" w:rsidRPr="00F12531" w:rsidRDefault="00862170">
      <w:pPr>
        <w:jc w:val="both"/>
        <w:rPr>
          <w:rFonts w:eastAsia="TimesNewRomanPS-BoldMT"/>
          <w:bCs/>
          <w:sz w:val="22"/>
          <w:szCs w:val="22"/>
          <w:lang w:val="sr-Cyrl-CS"/>
        </w:rPr>
      </w:pPr>
      <w:r w:rsidRPr="00F1253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F12531">
        <w:rPr>
          <w:rFonts w:eastAsia="TimesNewRomanPS-BoldMT"/>
          <w:b/>
          <w:bCs/>
          <w:sz w:val="22"/>
          <w:szCs w:val="22"/>
        </w:rPr>
        <w:t xml:space="preserve"> </w:t>
      </w:r>
      <w:r w:rsidRPr="00F12531">
        <w:rPr>
          <w:rFonts w:eastAsia="TimesNewRomanPS-BoldMT"/>
          <w:b/>
          <w:bCs/>
          <w:sz w:val="22"/>
          <w:szCs w:val="22"/>
          <w:lang w:val="sr-Cyrl-CS"/>
        </w:rPr>
        <w:t xml:space="preserve">број јавне набавке: </w:t>
      </w:r>
      <w:r>
        <w:rPr>
          <w:rFonts w:eastAsia="TimesNewRomanPS-BoldMT"/>
          <w:bCs/>
          <w:sz w:val="22"/>
          <w:szCs w:val="22"/>
          <w:lang w:val="sr-Cyrl-CS"/>
        </w:rPr>
        <w:t>17 ЈНМВ</w:t>
      </w:r>
      <w:r w:rsidRPr="00F12531">
        <w:rPr>
          <w:rFonts w:eastAsia="TimesNewRomanPS-BoldMT"/>
          <w:bCs/>
          <w:sz w:val="22"/>
          <w:szCs w:val="22"/>
          <w:lang w:val="sr-Cyrl-CS"/>
        </w:rPr>
        <w:t>“</w:t>
      </w:r>
      <w:r w:rsidRPr="00F12531">
        <w:rPr>
          <w:rFonts w:eastAsia="TimesNewRomanPS-BoldMT"/>
          <w:bCs/>
          <w:sz w:val="22"/>
          <w:szCs w:val="22"/>
        </w:rPr>
        <w:t>.</w:t>
      </w:r>
      <w:r w:rsidRPr="00F12531">
        <w:rPr>
          <w:rFonts w:eastAsia="TimesNewRomanPS-BoldMT"/>
          <w:bCs/>
          <w:sz w:val="22"/>
          <w:szCs w:val="22"/>
          <w:lang w:val="sr-Cyrl-CS"/>
        </w:rPr>
        <w:t xml:space="preserve"> </w:t>
      </w:r>
    </w:p>
    <w:p w:rsidR="00862170" w:rsidRPr="00F12531" w:rsidRDefault="00862170">
      <w:pPr>
        <w:jc w:val="both"/>
        <w:rPr>
          <w:sz w:val="22"/>
          <w:szCs w:val="22"/>
        </w:rPr>
      </w:pPr>
      <w:r w:rsidRPr="00F1253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62170" w:rsidRPr="00F12531" w:rsidRDefault="00862170">
      <w:pPr>
        <w:jc w:val="both"/>
        <w:rPr>
          <w:sz w:val="22"/>
          <w:szCs w:val="22"/>
        </w:rPr>
      </w:pPr>
      <w:r w:rsidRPr="00F12531">
        <w:rPr>
          <w:sz w:val="22"/>
          <w:szCs w:val="22"/>
        </w:rPr>
        <w:tab/>
        <w:t>По истеку рока предвиђеног за подношење понуда н</w:t>
      </w:r>
      <w:r w:rsidRPr="00F12531">
        <w:rPr>
          <w:sz w:val="22"/>
          <w:szCs w:val="22"/>
          <w:lang w:val="sr-Cyrl-CS"/>
        </w:rPr>
        <w:t>а</w:t>
      </w:r>
      <w:r w:rsidRPr="00F12531">
        <w:rPr>
          <w:sz w:val="22"/>
          <w:szCs w:val="22"/>
        </w:rPr>
        <w:t xml:space="preserve">ручилац не може да мења нити да допуњује конкурсну документацију. </w:t>
      </w:r>
    </w:p>
    <w:p w:rsidR="00862170" w:rsidRPr="00F12531" w:rsidRDefault="00862170">
      <w:pPr>
        <w:jc w:val="both"/>
        <w:rPr>
          <w:bCs/>
          <w:color w:val="auto"/>
          <w:sz w:val="22"/>
          <w:szCs w:val="22"/>
        </w:rPr>
      </w:pPr>
      <w:r w:rsidRPr="00F12531">
        <w:rPr>
          <w:sz w:val="22"/>
          <w:szCs w:val="22"/>
        </w:rPr>
        <w:tab/>
        <w:t xml:space="preserve">Тражење додатних информација или појашњења у вези са припремањем понуде телефоном није дозвољено. </w:t>
      </w:r>
    </w:p>
    <w:p w:rsidR="00862170" w:rsidRPr="00F12531" w:rsidRDefault="00862170" w:rsidP="00B05269">
      <w:pPr>
        <w:jc w:val="both"/>
        <w:rPr>
          <w:sz w:val="22"/>
          <w:szCs w:val="22"/>
          <w:lang w:val="sr-Cyrl-CS"/>
        </w:rPr>
      </w:pPr>
      <w:r w:rsidRPr="00F12531">
        <w:rPr>
          <w:bCs/>
          <w:color w:val="auto"/>
          <w:sz w:val="22"/>
          <w:szCs w:val="22"/>
        </w:rPr>
        <w:tab/>
        <w:t>Комуникација у поступку јавне набавке врши се искључиво на начин одређен чланом 20. Закона.</w:t>
      </w:r>
    </w:p>
    <w:p w:rsidR="00862170" w:rsidRPr="00F12531" w:rsidRDefault="00862170">
      <w:pPr>
        <w:tabs>
          <w:tab w:val="left" w:pos="-135"/>
          <w:tab w:val="left" w:pos="0"/>
          <w:tab w:val="left" w:pos="120"/>
        </w:tabs>
        <w:jc w:val="both"/>
        <w:rPr>
          <w:sz w:val="22"/>
          <w:szCs w:val="22"/>
        </w:rPr>
      </w:pPr>
      <w:r w:rsidRPr="00F12531">
        <w:rPr>
          <w:rFonts w:eastAsia="TimesNewRomanPSMT"/>
          <w:bCs/>
          <w:sz w:val="22"/>
          <w:szCs w:val="22"/>
        </w:rPr>
        <w:tab/>
      </w:r>
      <w:r w:rsidRPr="00F12531">
        <w:rPr>
          <w:rFonts w:eastAsia="TimesNewRomanPSMT"/>
          <w:bCs/>
          <w:sz w:val="22"/>
          <w:szCs w:val="22"/>
        </w:rPr>
        <w:tab/>
        <w:t>Уколико наручилац оцени да су потребна додатна објашњења или је потребно извршити</w:t>
      </w:r>
      <w:r w:rsidRPr="00F12531">
        <w:rPr>
          <w:sz w:val="22"/>
          <w:szCs w:val="22"/>
        </w:rPr>
        <w:t xml:space="preserve"> контролу (увид) код понуђача, односно његовог подизвођача</w:t>
      </w:r>
      <w:r w:rsidRPr="00F125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62170" w:rsidRPr="00F12531" w:rsidRDefault="00862170">
      <w:pPr>
        <w:tabs>
          <w:tab w:val="left" w:pos="-135"/>
          <w:tab w:val="left" w:pos="0"/>
          <w:tab w:val="left" w:pos="120"/>
        </w:tabs>
        <w:jc w:val="both"/>
        <w:rPr>
          <w:sz w:val="22"/>
          <w:szCs w:val="22"/>
        </w:rPr>
      </w:pPr>
      <w:r w:rsidRPr="00F12531">
        <w:rPr>
          <w:sz w:val="22"/>
          <w:szCs w:val="22"/>
        </w:rPr>
        <w:tab/>
      </w:r>
      <w:r w:rsidRPr="00F12531">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62170" w:rsidRPr="00F12531" w:rsidRDefault="00862170">
      <w:pPr>
        <w:tabs>
          <w:tab w:val="left" w:pos="-135"/>
          <w:tab w:val="left" w:pos="0"/>
          <w:tab w:val="left" w:pos="120"/>
        </w:tabs>
        <w:jc w:val="both"/>
        <w:rPr>
          <w:sz w:val="22"/>
          <w:szCs w:val="22"/>
        </w:rPr>
      </w:pPr>
      <w:r w:rsidRPr="00F12531">
        <w:rPr>
          <w:sz w:val="22"/>
          <w:szCs w:val="22"/>
        </w:rPr>
        <w:tab/>
      </w:r>
      <w:r w:rsidRPr="00F12531">
        <w:rPr>
          <w:sz w:val="22"/>
          <w:szCs w:val="22"/>
        </w:rPr>
        <w:tab/>
        <w:t>У случају разлике између јединичне и укупне цене, меродавна је јединична цена.</w:t>
      </w:r>
    </w:p>
    <w:p w:rsidR="00862170" w:rsidRPr="00F12531" w:rsidRDefault="00862170">
      <w:pPr>
        <w:jc w:val="both"/>
        <w:rPr>
          <w:b/>
          <w:bCs/>
          <w:sz w:val="22"/>
          <w:szCs w:val="22"/>
        </w:rPr>
      </w:pPr>
      <w:r w:rsidRPr="00F12531">
        <w:rPr>
          <w:sz w:val="22"/>
          <w:szCs w:val="22"/>
        </w:rPr>
        <w:tab/>
        <w:t>Ако се понуђач не сагласи са исправком рачунских грешака, наручил</w:t>
      </w:r>
      <w:r w:rsidRPr="00F12531">
        <w:rPr>
          <w:sz w:val="22"/>
          <w:szCs w:val="22"/>
          <w:lang w:val="sr-Cyrl-CS"/>
        </w:rPr>
        <w:t>а</w:t>
      </w:r>
      <w:r w:rsidRPr="00F12531">
        <w:rPr>
          <w:sz w:val="22"/>
          <w:szCs w:val="22"/>
        </w:rPr>
        <w:t xml:space="preserve">ц ће његову понуду одбити као неприхватљиву. </w:t>
      </w:r>
    </w:p>
    <w:p w:rsidR="00862170" w:rsidRPr="00F12531" w:rsidRDefault="00862170">
      <w:pPr>
        <w:jc w:val="both"/>
        <w:rPr>
          <w:b/>
          <w:bCs/>
          <w:sz w:val="22"/>
          <w:szCs w:val="22"/>
        </w:rPr>
      </w:pPr>
    </w:p>
    <w:p w:rsidR="00862170" w:rsidRPr="00F12531" w:rsidRDefault="00862170">
      <w:pPr>
        <w:jc w:val="both"/>
        <w:rPr>
          <w:sz w:val="22"/>
          <w:szCs w:val="22"/>
        </w:rPr>
      </w:pPr>
    </w:p>
    <w:p w:rsidR="00862170" w:rsidRPr="00F12531" w:rsidRDefault="00862170" w:rsidP="00DC3255">
      <w:pPr>
        <w:jc w:val="both"/>
        <w:rPr>
          <w:sz w:val="22"/>
          <w:szCs w:val="22"/>
        </w:rPr>
      </w:pPr>
      <w:r w:rsidRPr="00F12531">
        <w:rPr>
          <w:b/>
          <w:bCs/>
          <w:sz w:val="22"/>
          <w:szCs w:val="22"/>
        </w:rPr>
        <w:t>1</w:t>
      </w:r>
      <w:r>
        <w:rPr>
          <w:b/>
          <w:bCs/>
          <w:sz w:val="22"/>
          <w:szCs w:val="22"/>
          <w:lang w:val="sr-Cyrl-CS"/>
        </w:rPr>
        <w:t>6</w:t>
      </w:r>
      <w:r w:rsidRPr="00F12531">
        <w:rPr>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62170" w:rsidRPr="00F12531" w:rsidRDefault="00862170" w:rsidP="00F671F3">
      <w:pPr>
        <w:jc w:val="center"/>
        <w:rPr>
          <w:sz w:val="22"/>
          <w:szCs w:val="22"/>
          <w:lang w:val="sr-Cyrl-CS"/>
        </w:rPr>
      </w:pPr>
      <w:r w:rsidRPr="00F12531">
        <w:rPr>
          <w:sz w:val="22"/>
          <w:szCs w:val="22"/>
        </w:rPr>
        <w:t>Избор најповољније понуде ће се извршити применом критеријума</w:t>
      </w:r>
    </w:p>
    <w:p w:rsidR="00862170" w:rsidRPr="00F12531" w:rsidRDefault="00862170" w:rsidP="00F671F3">
      <w:pPr>
        <w:jc w:val="center"/>
        <w:rPr>
          <w:b/>
          <w:bCs/>
          <w:sz w:val="22"/>
          <w:szCs w:val="22"/>
          <w:lang w:val="sr-Cyrl-CS"/>
        </w:rPr>
      </w:pPr>
      <w:r w:rsidRPr="00F12531">
        <w:rPr>
          <w:b/>
          <w:bCs/>
          <w:sz w:val="22"/>
          <w:szCs w:val="22"/>
        </w:rPr>
        <w:t>„</w:t>
      </w:r>
      <w:r w:rsidRPr="00F12531">
        <w:rPr>
          <w:b/>
          <w:bCs/>
          <w:sz w:val="22"/>
          <w:szCs w:val="22"/>
          <w:lang w:val="sr-Cyrl-CS"/>
        </w:rPr>
        <w:t>НАЈНИЖА ПОНУЂЕНА ЦЕНА</w:t>
      </w:r>
      <w:r w:rsidRPr="00F12531">
        <w:rPr>
          <w:b/>
          <w:bCs/>
          <w:sz w:val="22"/>
          <w:szCs w:val="22"/>
        </w:rPr>
        <w:t>“.</w:t>
      </w:r>
    </w:p>
    <w:p w:rsidR="00862170" w:rsidRDefault="00862170" w:rsidP="00DC3255">
      <w:pPr>
        <w:jc w:val="both"/>
        <w:rPr>
          <w:b/>
          <w:sz w:val="22"/>
          <w:szCs w:val="22"/>
          <w:lang w:val="sr-Cyrl-CS"/>
        </w:rPr>
      </w:pPr>
    </w:p>
    <w:p w:rsidR="00862170" w:rsidRPr="00F12531" w:rsidRDefault="00862170" w:rsidP="00DC3255">
      <w:pPr>
        <w:jc w:val="both"/>
        <w:rPr>
          <w:b/>
          <w:sz w:val="22"/>
          <w:szCs w:val="22"/>
          <w:lang w:val="sr-Cyrl-CS"/>
        </w:rPr>
      </w:pPr>
      <w:r w:rsidRPr="00F12531">
        <w:rPr>
          <w:b/>
          <w:sz w:val="22"/>
          <w:szCs w:val="22"/>
          <w:lang w:val="sr-Cyrl-CS"/>
        </w:rPr>
        <w:t>1</w:t>
      </w:r>
      <w:r>
        <w:rPr>
          <w:b/>
          <w:sz w:val="22"/>
          <w:szCs w:val="22"/>
          <w:lang w:val="sr-Cyrl-CS"/>
        </w:rPr>
        <w:t>7</w:t>
      </w:r>
      <w:r w:rsidRPr="00F12531">
        <w:rPr>
          <w:b/>
          <w:sz w:val="22"/>
          <w:szCs w:val="22"/>
          <w:lang w:val="sr-Cyrl-CS"/>
        </w:rPr>
        <w:t xml:space="preserve">. ДВЕ ИЛИ ВИШЕ ПОНУДА СА ЈЕДНАКОМ ПОНУЂЕНОМ ЦЕНОМ     </w:t>
      </w:r>
    </w:p>
    <w:p w:rsidR="00862170" w:rsidRPr="00F12531" w:rsidRDefault="00862170" w:rsidP="00DC3255">
      <w:pPr>
        <w:jc w:val="both"/>
        <w:rPr>
          <w:sz w:val="22"/>
          <w:szCs w:val="22"/>
          <w:lang w:val="sr-Cyrl-CS"/>
        </w:rPr>
      </w:pPr>
      <w:r w:rsidRPr="00F12531">
        <w:rPr>
          <w:sz w:val="22"/>
          <w:szCs w:val="22"/>
          <w:lang w:val="sr-Cyrl-CS"/>
        </w:rPr>
        <w:tab/>
        <w:t xml:space="preserve">Уколико две или више понуда имају једнаку понуђену цену, као најповољнија понуда, биће изабрана понуда која има краћи рок испоруке. Уколико две или више понуда имају једнаку понуђену цену и исти рок испоруке као најповољнија понуда биће изабрана понуда која има дужи гарантни рок. </w:t>
      </w:r>
    </w:p>
    <w:p w:rsidR="00862170" w:rsidRDefault="00862170">
      <w:pPr>
        <w:jc w:val="both"/>
        <w:rPr>
          <w:b/>
          <w:bCs/>
          <w:sz w:val="22"/>
          <w:szCs w:val="22"/>
          <w:lang w:val="sr-Cyrl-CS"/>
        </w:rPr>
      </w:pPr>
    </w:p>
    <w:p w:rsidR="00862170" w:rsidRPr="00F12531" w:rsidRDefault="00862170">
      <w:pPr>
        <w:jc w:val="both"/>
        <w:rPr>
          <w:b/>
          <w:bCs/>
          <w:sz w:val="22"/>
          <w:szCs w:val="22"/>
          <w:lang w:val="sr-Cyrl-CS"/>
        </w:rPr>
      </w:pPr>
      <w:r w:rsidRPr="00F12531">
        <w:rPr>
          <w:b/>
          <w:bCs/>
          <w:sz w:val="22"/>
          <w:szCs w:val="22"/>
          <w:lang w:val="sr-Cyrl-CS"/>
        </w:rPr>
        <w:t>1</w:t>
      </w:r>
      <w:r>
        <w:rPr>
          <w:b/>
          <w:bCs/>
          <w:sz w:val="22"/>
          <w:szCs w:val="22"/>
          <w:lang w:val="sr-Cyrl-CS"/>
        </w:rPr>
        <w:t>8</w:t>
      </w:r>
      <w:r w:rsidRPr="00F12531">
        <w:rPr>
          <w:b/>
          <w:bCs/>
          <w:sz w:val="22"/>
          <w:szCs w:val="22"/>
        </w:rPr>
        <w:t xml:space="preserve">. ПОШТОВАЊЕ ОБАВЕЗА КОЈЕ ПРОИЗИЛАЗЕ ИЗ ВАЖЕЋИХ ПРОПИСА </w:t>
      </w:r>
    </w:p>
    <w:p w:rsidR="00862170" w:rsidRPr="00F12531" w:rsidRDefault="00862170">
      <w:pPr>
        <w:jc w:val="both"/>
        <w:rPr>
          <w:color w:val="auto"/>
          <w:sz w:val="22"/>
          <w:szCs w:val="22"/>
        </w:rPr>
      </w:pPr>
      <w:r w:rsidRPr="00F12531">
        <w:rPr>
          <w:sz w:val="22"/>
          <w:szCs w:val="22"/>
          <w:lang w:val="sr-Cyrl-CS"/>
        </w:rPr>
        <w:tab/>
      </w:r>
      <w:r w:rsidRPr="00F12531">
        <w:rPr>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12531">
        <w:rPr>
          <w:color w:val="auto"/>
          <w:sz w:val="22"/>
          <w:szCs w:val="22"/>
        </w:rPr>
        <w:t xml:space="preserve">(Образац изјаве, дат је у </w:t>
      </w:r>
      <w:r w:rsidRPr="00F12531">
        <w:rPr>
          <w:color w:val="auto"/>
          <w:sz w:val="22"/>
          <w:szCs w:val="22"/>
          <w:lang w:val="sr-Cyrl-CS"/>
        </w:rPr>
        <w:t xml:space="preserve">поглављу </w:t>
      </w:r>
      <w:r w:rsidRPr="00F12531">
        <w:rPr>
          <w:color w:val="auto"/>
          <w:sz w:val="22"/>
          <w:szCs w:val="22"/>
          <w:lang w:val="en-US"/>
        </w:rPr>
        <w:t>XI</w:t>
      </w:r>
      <w:r w:rsidRPr="00F12531">
        <w:rPr>
          <w:color w:val="auto"/>
          <w:sz w:val="22"/>
          <w:szCs w:val="22"/>
          <w:lang w:val="ru-RU"/>
        </w:rPr>
        <w:t xml:space="preserve"> </w:t>
      </w:r>
      <w:r w:rsidRPr="00F12531">
        <w:rPr>
          <w:color w:val="auto"/>
          <w:sz w:val="22"/>
          <w:szCs w:val="22"/>
        </w:rPr>
        <w:t>конкурсне документације)</w:t>
      </w:r>
      <w:r w:rsidRPr="00F12531">
        <w:rPr>
          <w:color w:val="auto"/>
          <w:sz w:val="22"/>
          <w:szCs w:val="22"/>
          <w:lang w:val="sr-Cyrl-CS"/>
        </w:rPr>
        <w:t>.</w:t>
      </w:r>
    </w:p>
    <w:p w:rsidR="00862170" w:rsidRDefault="00862170">
      <w:pPr>
        <w:jc w:val="both"/>
        <w:rPr>
          <w:sz w:val="22"/>
          <w:szCs w:val="22"/>
          <w:lang w:val="sr-Cyrl-CS"/>
        </w:rPr>
      </w:pPr>
    </w:p>
    <w:p w:rsidR="00862170" w:rsidRPr="00F12531" w:rsidRDefault="00862170">
      <w:pPr>
        <w:jc w:val="both"/>
        <w:rPr>
          <w:sz w:val="22"/>
          <w:szCs w:val="22"/>
          <w:lang w:val="sr-Cyrl-CS"/>
        </w:rPr>
      </w:pPr>
      <w:r w:rsidRPr="00F12531">
        <w:rPr>
          <w:sz w:val="22"/>
          <w:szCs w:val="22"/>
        </w:rPr>
        <w:t xml:space="preserve"> </w:t>
      </w:r>
      <w:r>
        <w:rPr>
          <w:b/>
          <w:sz w:val="22"/>
          <w:szCs w:val="22"/>
          <w:lang w:val="sr-Cyrl-CS"/>
        </w:rPr>
        <w:t>19</w:t>
      </w:r>
      <w:r w:rsidRPr="00F12531">
        <w:rPr>
          <w:b/>
          <w:sz w:val="22"/>
          <w:szCs w:val="22"/>
        </w:rPr>
        <w:t>. КОРИШЋЕЊЕ ПАТЕНТА И ОДГОВОРНОСТ ЗА ПОВРЕДУ ЗАШТИЋЕНИХ ПРАВА ИНТЕЛЕКТУАЛНЕ СВОЈИНЕ ТРЕЋИХ ЛИЦА</w:t>
      </w:r>
    </w:p>
    <w:p w:rsidR="00862170" w:rsidRPr="00F12531" w:rsidRDefault="00862170">
      <w:pPr>
        <w:jc w:val="both"/>
        <w:rPr>
          <w:b/>
          <w:sz w:val="22"/>
          <w:szCs w:val="22"/>
          <w:lang w:val="sr-Cyrl-CS"/>
        </w:rPr>
      </w:pPr>
      <w:r w:rsidRPr="00F12531">
        <w:rPr>
          <w:rFonts w:eastAsia="TimesNewRomanPSMT"/>
          <w:bCs/>
          <w:iCs/>
          <w:sz w:val="22"/>
          <w:szCs w:val="22"/>
          <w:lang w:val="sr-Cyrl-CS"/>
        </w:rPr>
        <w:tab/>
      </w:r>
      <w:r w:rsidRPr="00F125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62170" w:rsidRDefault="00862170">
      <w:pPr>
        <w:jc w:val="both"/>
        <w:rPr>
          <w:b/>
          <w:bCs/>
          <w:sz w:val="22"/>
          <w:szCs w:val="22"/>
          <w:lang w:val="sr-Cyrl-CS"/>
        </w:rPr>
      </w:pPr>
    </w:p>
    <w:p w:rsidR="00862170" w:rsidRDefault="00862170">
      <w:pPr>
        <w:jc w:val="both"/>
        <w:rPr>
          <w:b/>
          <w:bCs/>
          <w:sz w:val="22"/>
          <w:szCs w:val="22"/>
          <w:lang w:val="sr-Cyrl-CS"/>
        </w:rPr>
      </w:pPr>
    </w:p>
    <w:p w:rsidR="00862170" w:rsidRDefault="00862170">
      <w:pPr>
        <w:jc w:val="both"/>
        <w:rPr>
          <w:b/>
          <w:bCs/>
          <w:sz w:val="22"/>
          <w:szCs w:val="22"/>
          <w:lang w:val="sr-Cyrl-CS"/>
        </w:rPr>
      </w:pPr>
    </w:p>
    <w:p w:rsidR="00862170" w:rsidRDefault="00862170">
      <w:pPr>
        <w:jc w:val="both"/>
        <w:rPr>
          <w:b/>
          <w:bCs/>
          <w:sz w:val="22"/>
          <w:szCs w:val="22"/>
          <w:lang w:val="sr-Cyrl-CS"/>
        </w:rPr>
      </w:pPr>
    </w:p>
    <w:p w:rsidR="00862170" w:rsidRPr="00F12531" w:rsidRDefault="00862170">
      <w:pPr>
        <w:jc w:val="both"/>
        <w:rPr>
          <w:b/>
          <w:bCs/>
          <w:sz w:val="22"/>
          <w:szCs w:val="22"/>
          <w:lang w:val="sr-Cyrl-CS"/>
        </w:rPr>
      </w:pPr>
      <w:r>
        <w:rPr>
          <w:b/>
          <w:bCs/>
          <w:sz w:val="22"/>
          <w:szCs w:val="22"/>
          <w:lang w:val="sr-Cyrl-CS"/>
        </w:rPr>
        <w:t>20</w:t>
      </w:r>
      <w:r w:rsidRPr="00F12531">
        <w:rPr>
          <w:b/>
          <w:bCs/>
          <w:sz w:val="22"/>
          <w:szCs w:val="22"/>
        </w:rPr>
        <w:t xml:space="preserve">. НАЧИН И </w:t>
      </w:r>
      <w:r>
        <w:rPr>
          <w:b/>
          <w:bCs/>
          <w:sz w:val="22"/>
          <w:szCs w:val="22"/>
          <w:lang w:val="sr-Cyrl-CS"/>
        </w:rPr>
        <w:t xml:space="preserve"> </w:t>
      </w:r>
      <w:r w:rsidRPr="00F12531">
        <w:rPr>
          <w:b/>
          <w:bCs/>
          <w:sz w:val="22"/>
          <w:szCs w:val="22"/>
        </w:rPr>
        <w:t>РОК ЗА ПОДНОШЕЊЕ ЗАХТЕВА ЗА ЗАШТИТУ ПРАВА ПОНУЂАЧА</w:t>
      </w:r>
    </w:p>
    <w:p w:rsidR="00862170" w:rsidRPr="00F12531" w:rsidRDefault="00862170" w:rsidP="008B25DE">
      <w:pPr>
        <w:jc w:val="both"/>
        <w:rPr>
          <w:sz w:val="22"/>
          <w:szCs w:val="22"/>
          <w:lang w:val="sr-Cyrl-CS"/>
        </w:rPr>
      </w:pPr>
      <w:r w:rsidRPr="00F12531">
        <w:rPr>
          <w:sz w:val="22"/>
          <w:szCs w:val="22"/>
          <w:lang w:val="sr-Cyrl-CS"/>
        </w:rPr>
        <w:tab/>
      </w:r>
      <w:r w:rsidRPr="00F12531">
        <w:rPr>
          <w:sz w:val="22"/>
          <w:szCs w:val="22"/>
        </w:rPr>
        <w:t>Захтев за заштиту права може да поднесе понуђач, односно свако заинтересовано лице, или пословно удружење у њихово им</w:t>
      </w:r>
      <w:r w:rsidRPr="00F12531">
        <w:rPr>
          <w:sz w:val="22"/>
          <w:szCs w:val="22"/>
          <w:lang w:val="sr-Cyrl-CS"/>
        </w:rPr>
        <w:t>е</w:t>
      </w:r>
      <w:r w:rsidRPr="00F12531">
        <w:rPr>
          <w:sz w:val="22"/>
          <w:szCs w:val="22"/>
        </w:rPr>
        <w:t>.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12531">
        <w:rPr>
          <w:rFonts w:eastAsia="TimesNewRomanPSMT"/>
          <w:bCs/>
          <w:sz w:val="22"/>
          <w:szCs w:val="22"/>
        </w:rPr>
        <w:t xml:space="preserve"> </w:t>
      </w:r>
      <w:r w:rsidRPr="00F12531">
        <w:rPr>
          <w:rFonts w:eastAsia="TimesNewRomanPSMT"/>
          <w:bCs/>
          <w:color w:val="auto"/>
          <w:sz w:val="22"/>
          <w:szCs w:val="22"/>
        </w:rPr>
        <w:t>Захтев за заштиту права се доставља непосредно, препорученом пошиљком са повратницом.</w:t>
      </w:r>
      <w:r w:rsidRPr="00F12531">
        <w:rPr>
          <w:rFonts w:eastAsia="TimesNewRomanPSMT"/>
          <w:bCs/>
          <w:sz w:val="22"/>
          <w:szCs w:val="22"/>
          <w:lang w:val="sr-Cyrl-CS"/>
        </w:rPr>
        <w:t xml:space="preserve"> </w:t>
      </w:r>
      <w:r w:rsidRPr="00F12531">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12531">
        <w:rPr>
          <w:sz w:val="22"/>
          <w:szCs w:val="22"/>
          <w:lang w:val="sr-Cyrl-CS"/>
        </w:rPr>
        <w:t xml:space="preserve"> </w:t>
      </w:r>
    </w:p>
    <w:p w:rsidR="00862170" w:rsidRPr="00F12531" w:rsidRDefault="00862170"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sz w:val="22"/>
          <w:szCs w:val="22"/>
          <w:lang w:eastAsia="sr-Latn-CS"/>
        </w:rPr>
        <w:t>Захтев за заштиту права садржи:</w:t>
      </w:r>
    </w:p>
    <w:p w:rsidR="00862170" w:rsidRPr="00F12531" w:rsidRDefault="00862170"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1) </w:t>
      </w:r>
      <w:r w:rsidRPr="00F12531">
        <w:rPr>
          <w:sz w:val="22"/>
          <w:szCs w:val="22"/>
          <w:lang w:eastAsia="sr-Latn-CS"/>
        </w:rPr>
        <w:t>назив и адресу подносиоца захтева и лице за контакт;</w:t>
      </w:r>
    </w:p>
    <w:p w:rsidR="00862170" w:rsidRPr="00F12531" w:rsidRDefault="00862170"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2) </w:t>
      </w:r>
      <w:r w:rsidRPr="00F12531">
        <w:rPr>
          <w:sz w:val="22"/>
          <w:szCs w:val="22"/>
          <w:lang w:eastAsia="sr-Latn-CS"/>
        </w:rPr>
        <w:t>назив и адресу наручиоца;</w:t>
      </w:r>
    </w:p>
    <w:p w:rsidR="00862170" w:rsidRPr="00F12531" w:rsidRDefault="00862170"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 xml:space="preserve">3) </w:t>
      </w:r>
      <w:r w:rsidRPr="00F12531">
        <w:rPr>
          <w:sz w:val="22"/>
          <w:szCs w:val="22"/>
          <w:lang w:eastAsia="sr-Latn-CS"/>
        </w:rPr>
        <w:t>податке о јавној набавци која је предмет захтева, односно о одлуци наручиоца;</w:t>
      </w:r>
    </w:p>
    <w:p w:rsidR="00862170" w:rsidRPr="00F12531" w:rsidRDefault="00862170"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4) </w:t>
      </w:r>
      <w:r w:rsidRPr="00F12531">
        <w:rPr>
          <w:sz w:val="22"/>
          <w:szCs w:val="22"/>
          <w:lang w:eastAsia="sr-Latn-CS"/>
        </w:rPr>
        <w:t>повреде прописа којима се уређује поступак јавне набавке;</w:t>
      </w:r>
    </w:p>
    <w:p w:rsidR="00862170" w:rsidRPr="00F12531" w:rsidRDefault="00862170"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5) </w:t>
      </w:r>
      <w:r w:rsidRPr="00F12531">
        <w:rPr>
          <w:sz w:val="22"/>
          <w:szCs w:val="22"/>
          <w:lang w:eastAsia="sr-Latn-CS"/>
        </w:rPr>
        <w:t>чињенице и доказе којима се повреде доказују;</w:t>
      </w:r>
    </w:p>
    <w:p w:rsidR="00862170" w:rsidRPr="00F12531" w:rsidRDefault="00862170"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6) </w:t>
      </w:r>
      <w:r w:rsidRPr="00F12531">
        <w:rPr>
          <w:sz w:val="22"/>
          <w:szCs w:val="22"/>
          <w:lang w:eastAsia="sr-Latn-CS"/>
        </w:rPr>
        <w:t>потврду о уплати таксе из члана 156. овог закона;</w:t>
      </w:r>
    </w:p>
    <w:p w:rsidR="00862170" w:rsidRPr="00F12531" w:rsidRDefault="00862170" w:rsidP="003C5D6D">
      <w:pPr>
        <w:spacing w:line="240" w:lineRule="auto"/>
        <w:rPr>
          <w:rFonts w:eastAsia="Times New Roman"/>
          <w:sz w:val="22"/>
          <w:szCs w:val="22"/>
          <w:lang w:val="sr-Cyrl-CS" w:eastAsia="sr-Latn-CS"/>
        </w:rPr>
      </w:pPr>
      <w:r w:rsidRPr="00F12531">
        <w:rPr>
          <w:rFonts w:eastAsia="Times New Roman"/>
          <w:sz w:val="22"/>
          <w:szCs w:val="22"/>
          <w:lang w:val="sr-Cyrl-CS" w:eastAsia="sr-Latn-CS"/>
        </w:rPr>
        <w:tab/>
      </w:r>
      <w:r w:rsidRPr="00F12531">
        <w:rPr>
          <w:rFonts w:eastAsia="Times New Roman"/>
          <w:sz w:val="22"/>
          <w:szCs w:val="22"/>
          <w:lang w:eastAsia="sr-Latn-CS"/>
        </w:rPr>
        <w:t>7) </w:t>
      </w:r>
      <w:r w:rsidRPr="00F12531">
        <w:rPr>
          <w:sz w:val="22"/>
          <w:szCs w:val="22"/>
          <w:lang w:eastAsia="sr-Latn-CS"/>
        </w:rPr>
        <w:t>потпис подносиоца.</w:t>
      </w:r>
    </w:p>
    <w:p w:rsidR="00862170" w:rsidRPr="00F12531" w:rsidRDefault="00862170" w:rsidP="00B05269">
      <w:pPr>
        <w:spacing w:line="276" w:lineRule="auto"/>
        <w:jc w:val="both"/>
        <w:rPr>
          <w:sz w:val="22"/>
          <w:szCs w:val="22"/>
          <w:lang w:val="sr-Cyrl-CS"/>
        </w:rPr>
      </w:pPr>
      <w:r w:rsidRPr="00F12531">
        <w:rPr>
          <w:sz w:val="22"/>
          <w:szCs w:val="22"/>
          <w:lang w:val="sr-Cyrl-CS"/>
        </w:rPr>
        <w:tab/>
      </w:r>
      <w:r w:rsidRPr="00F12531">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F12531">
        <w:rPr>
          <w:sz w:val="22"/>
          <w:szCs w:val="22"/>
          <w:lang w:val="sr-Cyrl-CS"/>
        </w:rPr>
        <w:t xml:space="preserve"> и на својој интернет страници</w:t>
      </w:r>
      <w:r w:rsidRPr="00F12531">
        <w:rPr>
          <w:sz w:val="22"/>
          <w:szCs w:val="22"/>
        </w:rPr>
        <w:t>, у року од 2 дана од дана пријема захтева</w:t>
      </w:r>
      <w:r w:rsidRPr="00F12531">
        <w:rPr>
          <w:sz w:val="22"/>
          <w:szCs w:val="22"/>
          <w:lang w:val="sr-Cyrl-CS"/>
        </w:rPr>
        <w:t xml:space="preserve"> за заштиту права.</w:t>
      </w:r>
    </w:p>
    <w:p w:rsidR="00862170" w:rsidRPr="00F12531" w:rsidRDefault="00862170" w:rsidP="00B05269">
      <w:pPr>
        <w:spacing w:line="276" w:lineRule="auto"/>
        <w:jc w:val="both"/>
        <w:rPr>
          <w:sz w:val="22"/>
          <w:szCs w:val="22"/>
          <w:lang w:val="sr-Cyrl-CS"/>
        </w:rPr>
      </w:pPr>
      <w:r w:rsidRPr="00F12531">
        <w:rPr>
          <w:sz w:val="22"/>
          <w:szCs w:val="22"/>
          <w:lang w:val="sr-Cyrl-CS"/>
        </w:rPr>
        <w:tab/>
      </w:r>
      <w:r w:rsidRPr="00F12531">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12531">
        <w:rPr>
          <w:b/>
          <w:sz w:val="22"/>
          <w:szCs w:val="22"/>
        </w:rPr>
        <w:t>3</w:t>
      </w:r>
      <w:r w:rsidRPr="00F12531">
        <w:rPr>
          <w:sz w:val="22"/>
          <w:szCs w:val="22"/>
        </w:rPr>
        <w:t xml:space="preserve"> дана пре истека рока за подношење понуда, без обзира на начин достављања</w:t>
      </w:r>
      <w:r w:rsidRPr="00F12531">
        <w:rPr>
          <w:sz w:val="22"/>
          <w:szCs w:val="22"/>
          <w:lang w:val="sr-Cyrl-CS"/>
        </w:rPr>
        <w:t xml:space="preserve"> и у колико је подносилац захтева у складу са чл. 63 став 2. ЗЈН указао наручиоцу на евентуалне пропусте и неправилности, а наручилац исте није отклонио. </w:t>
      </w:r>
    </w:p>
    <w:p w:rsidR="00862170" w:rsidRPr="00F12531" w:rsidRDefault="00862170" w:rsidP="00B05269">
      <w:pPr>
        <w:spacing w:line="276" w:lineRule="auto"/>
        <w:jc w:val="both"/>
        <w:rPr>
          <w:color w:val="auto"/>
          <w:sz w:val="22"/>
          <w:szCs w:val="22"/>
          <w:lang w:val="sr-Cyrl-CS"/>
        </w:rPr>
      </w:pPr>
      <w:r w:rsidRPr="00F12531">
        <w:rPr>
          <w:color w:val="FF0000"/>
          <w:sz w:val="22"/>
          <w:szCs w:val="22"/>
          <w:lang w:val="sr-Cyrl-CS"/>
        </w:rPr>
        <w:tab/>
      </w:r>
      <w:r w:rsidRPr="00F12531">
        <w:rPr>
          <w:color w:val="auto"/>
          <w:sz w:val="22"/>
          <w:szCs w:val="22"/>
        </w:rPr>
        <w:t xml:space="preserve">Подносилац захтева је дужан да на рачун буџета Републике Србије уплати таксу од </w:t>
      </w:r>
      <w:r w:rsidRPr="00F12531">
        <w:rPr>
          <w:color w:val="auto"/>
          <w:sz w:val="22"/>
          <w:szCs w:val="22"/>
          <w:lang w:val="sr-Cyrl-CS"/>
        </w:rPr>
        <w:t>6</w:t>
      </w:r>
      <w:r w:rsidRPr="00F12531">
        <w:rPr>
          <w:color w:val="auto"/>
          <w:sz w:val="22"/>
          <w:szCs w:val="22"/>
        </w:rPr>
        <w:t>0.000,00 динара</w:t>
      </w:r>
      <w:r w:rsidRPr="00F12531">
        <w:rPr>
          <w:color w:val="auto"/>
          <w:sz w:val="22"/>
          <w:szCs w:val="22"/>
          <w:lang w:val="sr-Cyrl-CS"/>
        </w:rPr>
        <w:t>, С</w:t>
      </w:r>
      <w:r w:rsidRPr="00F12531">
        <w:rPr>
          <w:color w:val="auto"/>
          <w:sz w:val="22"/>
          <w:szCs w:val="22"/>
        </w:rPr>
        <w:t>врха уплате: Републичка административна такса са назнаком набавке на коју се односи.</w:t>
      </w:r>
      <w:r w:rsidRPr="00F12531">
        <w:rPr>
          <w:color w:val="auto"/>
          <w:sz w:val="22"/>
          <w:szCs w:val="22"/>
          <w:lang w:val="sr-Cyrl-CS"/>
        </w:rPr>
        <w:t xml:space="preserve"> </w:t>
      </w:r>
    </w:p>
    <w:p w:rsidR="00862170" w:rsidRPr="00F12531" w:rsidRDefault="00862170" w:rsidP="00B05269">
      <w:pPr>
        <w:spacing w:line="276" w:lineRule="auto"/>
        <w:jc w:val="both"/>
        <w:rPr>
          <w:sz w:val="22"/>
          <w:szCs w:val="22"/>
          <w:lang w:val="sr-Cyrl-CS"/>
        </w:rPr>
      </w:pPr>
      <w:r w:rsidRPr="00F12531">
        <w:rPr>
          <w:sz w:val="22"/>
          <w:szCs w:val="22"/>
          <w:lang w:val="sr-Cyrl-CS"/>
        </w:rPr>
        <w:tab/>
      </w:r>
    </w:p>
    <w:p w:rsidR="00862170" w:rsidRPr="00F12531" w:rsidRDefault="00862170" w:rsidP="00B05269">
      <w:pPr>
        <w:spacing w:line="276" w:lineRule="auto"/>
        <w:jc w:val="both"/>
        <w:rPr>
          <w:sz w:val="22"/>
          <w:szCs w:val="22"/>
          <w:lang w:val="sr-Cyrl-CS"/>
        </w:rPr>
      </w:pPr>
      <w:r>
        <w:rPr>
          <w:sz w:val="22"/>
          <w:szCs w:val="22"/>
          <w:lang w:val="sr-Cyrl-CS"/>
        </w:rPr>
        <w:tab/>
      </w:r>
      <w:r w:rsidRPr="00F12531">
        <w:rPr>
          <w:sz w:val="22"/>
          <w:szCs w:val="22"/>
          <w:lang w:val="sr-Cyrl-CS"/>
        </w:rPr>
        <w:t xml:space="preserve">Понуђач који својим захтевом за заштиту права оспорава врсту поступка, садржину позива за подношење понуде или конк.документацију у обавези да плати таксу у износу од 120.000 динара. </w:t>
      </w:r>
    </w:p>
    <w:p w:rsidR="00862170" w:rsidRPr="00F12531" w:rsidRDefault="00862170" w:rsidP="008342BD">
      <w:pPr>
        <w:spacing w:line="276" w:lineRule="auto"/>
        <w:rPr>
          <w:sz w:val="22"/>
          <w:szCs w:val="22"/>
          <w:lang w:val="sr-Cyrl-CS"/>
        </w:rPr>
      </w:pPr>
      <w:r w:rsidRPr="00F12531">
        <w:rPr>
          <w:sz w:val="22"/>
          <w:szCs w:val="22"/>
          <w:lang w:val="sr-Cyrl-CS"/>
        </w:rPr>
        <w:tab/>
      </w:r>
      <w:r w:rsidRPr="00F12531">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F12531">
        <w:rPr>
          <w:sz w:val="22"/>
          <w:szCs w:val="22"/>
          <w:lang w:val="sr-Cyrl-CS"/>
        </w:rPr>
        <w:t>објаве</w:t>
      </w:r>
      <w:r w:rsidRPr="00F12531">
        <w:rPr>
          <w:sz w:val="22"/>
          <w:szCs w:val="22"/>
        </w:rPr>
        <w:t xml:space="preserve"> </w:t>
      </w:r>
      <w:r w:rsidRPr="00F12531">
        <w:rPr>
          <w:sz w:val="22"/>
          <w:szCs w:val="22"/>
          <w:lang w:val="sr-Cyrl-CS"/>
        </w:rPr>
        <w:t>одлуке на Порталу јавних набавки и на интернет страници наручиоца.</w:t>
      </w:r>
    </w:p>
    <w:p w:rsidR="00862170" w:rsidRPr="00F12531" w:rsidRDefault="00862170" w:rsidP="008C2B90">
      <w:pPr>
        <w:shd w:val="clear" w:color="auto" w:fill="FFFFFF"/>
        <w:tabs>
          <w:tab w:val="left" w:pos="250"/>
        </w:tabs>
        <w:spacing w:before="106" w:line="259" w:lineRule="exact"/>
        <w:ind w:right="10"/>
        <w:jc w:val="both"/>
        <w:rPr>
          <w:sz w:val="22"/>
          <w:szCs w:val="22"/>
        </w:rPr>
      </w:pPr>
      <w:r w:rsidRPr="00F12531">
        <w:rPr>
          <w:sz w:val="22"/>
          <w:szCs w:val="22"/>
          <w:lang w:val="sr-Cyrl-CS"/>
        </w:rPr>
        <w:tab/>
      </w:r>
      <w:r w:rsidRPr="00F12531">
        <w:rPr>
          <w:b/>
          <w:bCs/>
          <w:spacing w:val="-8"/>
          <w:sz w:val="22"/>
          <w:szCs w:val="22"/>
        </w:rPr>
        <w:t>1.</w:t>
      </w:r>
      <w:r w:rsidRPr="00F12531">
        <w:rPr>
          <w:b/>
          <w:bCs/>
          <w:sz w:val="22"/>
          <w:szCs w:val="22"/>
        </w:rPr>
        <w:tab/>
      </w:r>
      <w:r w:rsidRPr="00F12531">
        <w:rPr>
          <w:b/>
          <w:bCs/>
          <w:sz w:val="22"/>
          <w:szCs w:val="22"/>
          <w:lang w:val="sr-Cyrl-CS"/>
        </w:rPr>
        <w:t xml:space="preserve">Потврда о извршеној уплати таксе из члана </w:t>
      </w:r>
      <w:r w:rsidRPr="00F12531">
        <w:rPr>
          <w:rFonts w:eastAsia="Times New Roman"/>
          <w:b/>
          <w:bCs/>
          <w:sz w:val="22"/>
          <w:szCs w:val="22"/>
        </w:rPr>
        <w:t xml:space="preserve">156. </w:t>
      </w:r>
      <w:r w:rsidRPr="00F12531">
        <w:rPr>
          <w:b/>
          <w:bCs/>
          <w:sz w:val="22"/>
          <w:szCs w:val="22"/>
          <w:lang w:val="sr-Cyrl-CS"/>
        </w:rPr>
        <w:t xml:space="preserve">ЗЈН која треба да садржи следеће елементе: </w:t>
      </w:r>
    </w:p>
    <w:p w:rsidR="00862170" w:rsidRPr="00F12531" w:rsidRDefault="00862170" w:rsidP="008C2B90">
      <w:pPr>
        <w:shd w:val="clear" w:color="auto" w:fill="FFFFFF"/>
        <w:tabs>
          <w:tab w:val="left" w:pos="974"/>
        </w:tabs>
        <w:spacing w:before="110"/>
        <w:rPr>
          <w:sz w:val="22"/>
          <w:szCs w:val="22"/>
        </w:rPr>
      </w:pPr>
      <w:r w:rsidRPr="00F12531">
        <w:rPr>
          <w:spacing w:val="-5"/>
          <w:sz w:val="22"/>
          <w:szCs w:val="22"/>
        </w:rPr>
        <w:t>(1)</w:t>
      </w:r>
      <w:r w:rsidRPr="00F12531">
        <w:rPr>
          <w:spacing w:val="-5"/>
          <w:sz w:val="22"/>
          <w:szCs w:val="22"/>
          <w:lang w:val="sr-Cyrl-CS"/>
        </w:rPr>
        <w:t xml:space="preserve"> </w:t>
      </w:r>
      <w:r w:rsidRPr="00F12531">
        <w:rPr>
          <w:sz w:val="22"/>
          <w:szCs w:val="22"/>
          <w:lang w:val="sr-Cyrl-CS"/>
        </w:rPr>
        <w:t>да буде издата од стране банке и да садржи печат банке;</w:t>
      </w:r>
    </w:p>
    <w:p w:rsidR="00862170" w:rsidRPr="00F12531" w:rsidRDefault="00862170" w:rsidP="008C2B90">
      <w:pPr>
        <w:shd w:val="clear" w:color="auto" w:fill="FFFFFF"/>
        <w:tabs>
          <w:tab w:val="left" w:pos="936"/>
        </w:tabs>
        <w:spacing w:before="110" w:line="259" w:lineRule="exact"/>
        <w:rPr>
          <w:spacing w:val="-5"/>
          <w:sz w:val="22"/>
          <w:szCs w:val="22"/>
          <w:lang w:val="en-US"/>
        </w:rPr>
      </w:pPr>
      <w:r w:rsidRPr="00F12531">
        <w:rPr>
          <w:spacing w:val="-5"/>
          <w:sz w:val="22"/>
          <w:szCs w:val="22"/>
        </w:rPr>
        <w:t>(2)</w:t>
      </w:r>
      <w:r w:rsidRPr="00F12531">
        <w:rPr>
          <w:spacing w:val="-5"/>
          <w:sz w:val="22"/>
          <w:szCs w:val="22"/>
          <w:lang w:val="sr-Cyrl-CS"/>
        </w:rPr>
        <w:t xml:space="preserve"> </w:t>
      </w:r>
      <w:r w:rsidRPr="00F12531">
        <w:rPr>
          <w:sz w:val="22"/>
          <w:szCs w:val="22"/>
          <w:lang w:val="sr-Cyrl-C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износ таксе из члана </w:t>
      </w:r>
      <w:r w:rsidRPr="00F12531">
        <w:rPr>
          <w:rFonts w:eastAsia="Times New Roman"/>
          <w:sz w:val="22"/>
          <w:szCs w:val="22"/>
        </w:rPr>
        <w:t xml:space="preserve">156. </w:t>
      </w:r>
      <w:r w:rsidRPr="00F12531">
        <w:rPr>
          <w:sz w:val="22"/>
          <w:szCs w:val="22"/>
          <w:lang w:val="sr-Cyrl-CS"/>
        </w:rPr>
        <w:t>ЗЈН чија се уплата врши;</w:t>
      </w:r>
    </w:p>
    <w:p w:rsidR="00862170" w:rsidRPr="00F12531" w:rsidRDefault="00862170" w:rsidP="006C27E7">
      <w:pPr>
        <w:widowControl w:val="0"/>
        <w:numPr>
          <w:ilvl w:val="0"/>
          <w:numId w:val="11"/>
        </w:numPr>
        <w:shd w:val="clear" w:color="auto" w:fill="FFFFFF"/>
        <w:tabs>
          <w:tab w:val="left" w:pos="936"/>
        </w:tabs>
        <w:suppressAutoHyphens w:val="0"/>
        <w:autoSpaceDE w:val="0"/>
        <w:autoSpaceDN w:val="0"/>
        <w:adjustRightInd w:val="0"/>
        <w:spacing w:line="370" w:lineRule="exact"/>
        <w:rPr>
          <w:spacing w:val="-5"/>
          <w:sz w:val="22"/>
          <w:szCs w:val="22"/>
          <w:lang w:val="en-US"/>
        </w:rPr>
      </w:pPr>
      <w:r w:rsidRPr="00F12531">
        <w:rPr>
          <w:sz w:val="22"/>
          <w:szCs w:val="22"/>
          <w:lang w:val="sr-Cyrl-CS"/>
        </w:rPr>
        <w:t xml:space="preserve">број рачуна: </w:t>
      </w:r>
      <w:r w:rsidRPr="00F12531">
        <w:rPr>
          <w:rFonts w:eastAsia="Times New Roman"/>
          <w:sz w:val="22"/>
          <w:szCs w:val="22"/>
          <w:lang w:val="en-US"/>
        </w:rPr>
        <w:t>840-30678845-06;</w:t>
      </w:r>
    </w:p>
    <w:p w:rsidR="00862170" w:rsidRPr="00F12531" w:rsidRDefault="00862170" w:rsidP="006C27E7">
      <w:pPr>
        <w:widowControl w:val="0"/>
        <w:numPr>
          <w:ilvl w:val="0"/>
          <w:numId w:val="11"/>
        </w:numPr>
        <w:shd w:val="clear" w:color="auto" w:fill="FFFFFF"/>
        <w:tabs>
          <w:tab w:val="left" w:pos="936"/>
        </w:tabs>
        <w:suppressAutoHyphens w:val="0"/>
        <w:autoSpaceDE w:val="0"/>
        <w:autoSpaceDN w:val="0"/>
        <w:adjustRightInd w:val="0"/>
        <w:spacing w:line="370" w:lineRule="exact"/>
        <w:rPr>
          <w:spacing w:val="-5"/>
          <w:sz w:val="22"/>
          <w:szCs w:val="22"/>
          <w:lang w:val="en-US"/>
        </w:rPr>
      </w:pPr>
      <w:r w:rsidRPr="00F12531">
        <w:rPr>
          <w:sz w:val="22"/>
          <w:szCs w:val="22"/>
          <w:lang w:val="sr-Cyrl-CS"/>
        </w:rPr>
        <w:t xml:space="preserve">шифру плаћања: </w:t>
      </w:r>
      <w:r w:rsidRPr="00F12531">
        <w:rPr>
          <w:rFonts w:eastAsia="Times New Roman"/>
          <w:sz w:val="22"/>
          <w:szCs w:val="22"/>
          <w:lang w:val="en-US"/>
        </w:rPr>
        <w:t xml:space="preserve">153 </w:t>
      </w:r>
      <w:r w:rsidRPr="00F12531">
        <w:rPr>
          <w:sz w:val="22"/>
          <w:szCs w:val="22"/>
          <w:lang w:val="sr-Cyrl-CS"/>
        </w:rPr>
        <w:t xml:space="preserve">или </w:t>
      </w:r>
      <w:r w:rsidRPr="00F12531">
        <w:rPr>
          <w:rFonts w:eastAsia="Times New Roman"/>
          <w:sz w:val="22"/>
          <w:szCs w:val="22"/>
          <w:lang w:val="en-US"/>
        </w:rPr>
        <w:t>253;</w:t>
      </w:r>
    </w:p>
    <w:p w:rsidR="00862170" w:rsidRPr="00F12531" w:rsidRDefault="00862170" w:rsidP="006C27E7">
      <w:pPr>
        <w:widowControl w:val="0"/>
        <w:numPr>
          <w:ilvl w:val="0"/>
          <w:numId w:val="11"/>
        </w:numPr>
        <w:shd w:val="clear" w:color="auto" w:fill="FFFFFF"/>
        <w:tabs>
          <w:tab w:val="left" w:pos="936"/>
        </w:tabs>
        <w:suppressAutoHyphens w:val="0"/>
        <w:autoSpaceDE w:val="0"/>
        <w:autoSpaceDN w:val="0"/>
        <w:adjustRightInd w:val="0"/>
        <w:spacing w:before="86" w:line="259" w:lineRule="exact"/>
        <w:ind w:right="10"/>
        <w:rPr>
          <w:spacing w:val="-5"/>
          <w:sz w:val="22"/>
          <w:szCs w:val="22"/>
          <w:lang w:val="en-US"/>
        </w:rPr>
      </w:pPr>
      <w:r w:rsidRPr="00F12531">
        <w:rPr>
          <w:sz w:val="22"/>
          <w:szCs w:val="22"/>
          <w:lang w:val="sr-Cyrl-CS"/>
        </w:rPr>
        <w:t>позив на број: подаци о броју или ознаци јавне набавке поводом које се подноси захтев за заштиту права;</w:t>
      </w:r>
    </w:p>
    <w:p w:rsidR="00862170" w:rsidRPr="00F12531" w:rsidRDefault="00862170" w:rsidP="006C27E7">
      <w:pPr>
        <w:widowControl w:val="0"/>
        <w:numPr>
          <w:ilvl w:val="0"/>
          <w:numId w:val="11"/>
        </w:numPr>
        <w:shd w:val="clear" w:color="auto" w:fill="FFFFFF"/>
        <w:tabs>
          <w:tab w:val="left" w:pos="936"/>
        </w:tabs>
        <w:suppressAutoHyphens w:val="0"/>
        <w:autoSpaceDE w:val="0"/>
        <w:autoSpaceDN w:val="0"/>
        <w:adjustRightInd w:val="0"/>
        <w:spacing w:before="115" w:line="254" w:lineRule="exact"/>
        <w:ind w:right="14"/>
        <w:rPr>
          <w:spacing w:val="-5"/>
          <w:sz w:val="22"/>
          <w:szCs w:val="22"/>
          <w:lang w:val="en-US"/>
        </w:rPr>
      </w:pPr>
      <w:r w:rsidRPr="00F12531">
        <w:rPr>
          <w:sz w:val="22"/>
          <w:szCs w:val="22"/>
          <w:lang w:val="sr-Cyrl-CS"/>
        </w:rPr>
        <w:t>сврха: ЗЗП; назив наручиоца; број или ознака јавне набавке поводом које се подноси захтев за заштиту права;</w:t>
      </w:r>
    </w:p>
    <w:p w:rsidR="00862170" w:rsidRPr="00F12531" w:rsidRDefault="00862170" w:rsidP="006C27E7">
      <w:pPr>
        <w:widowControl w:val="0"/>
        <w:numPr>
          <w:ilvl w:val="0"/>
          <w:numId w:val="11"/>
        </w:numPr>
        <w:shd w:val="clear" w:color="auto" w:fill="FFFFFF"/>
        <w:tabs>
          <w:tab w:val="left" w:pos="936"/>
        </w:tabs>
        <w:suppressAutoHyphens w:val="0"/>
        <w:autoSpaceDE w:val="0"/>
        <w:autoSpaceDN w:val="0"/>
        <w:adjustRightInd w:val="0"/>
        <w:spacing w:before="125" w:line="240" w:lineRule="auto"/>
        <w:rPr>
          <w:spacing w:val="-5"/>
          <w:sz w:val="22"/>
          <w:szCs w:val="22"/>
          <w:lang w:val="en-US"/>
        </w:rPr>
      </w:pPr>
      <w:r w:rsidRPr="00F12531">
        <w:rPr>
          <w:sz w:val="22"/>
          <w:szCs w:val="22"/>
          <w:lang w:val="sr-Cyrl-CS"/>
        </w:rPr>
        <w:t>корисник: буџет Републике Србије;</w:t>
      </w:r>
    </w:p>
    <w:p w:rsidR="00862170" w:rsidRPr="00F12531" w:rsidRDefault="00862170" w:rsidP="008C2B90">
      <w:pPr>
        <w:shd w:val="clear" w:color="auto" w:fill="FFFFFF"/>
        <w:tabs>
          <w:tab w:val="left" w:pos="1027"/>
        </w:tabs>
        <w:spacing w:before="115" w:line="254" w:lineRule="exact"/>
        <w:ind w:right="5"/>
        <w:rPr>
          <w:sz w:val="22"/>
          <w:szCs w:val="22"/>
        </w:rPr>
      </w:pPr>
      <w:r w:rsidRPr="00F12531">
        <w:rPr>
          <w:spacing w:val="-5"/>
          <w:sz w:val="22"/>
          <w:szCs w:val="22"/>
          <w:lang w:val="en-US"/>
        </w:rPr>
        <w:t>(9)</w:t>
      </w:r>
      <w:r w:rsidRPr="00F12531">
        <w:rPr>
          <w:spacing w:val="-5"/>
          <w:sz w:val="22"/>
          <w:szCs w:val="22"/>
          <w:lang w:val="sr-Cyrl-CS"/>
        </w:rPr>
        <w:t xml:space="preserve"> </w:t>
      </w:r>
      <w:r w:rsidRPr="00F12531">
        <w:rPr>
          <w:sz w:val="22"/>
          <w:szCs w:val="22"/>
          <w:lang w:val="sr-Cyrl-CS"/>
        </w:rPr>
        <w:t>назив уплатиоца, односно назив подносиоца захтева за заштиту права за којег је извршена уплата таксе;</w:t>
      </w:r>
    </w:p>
    <w:p w:rsidR="00862170" w:rsidRPr="00F12531" w:rsidRDefault="00862170" w:rsidP="008C2B90">
      <w:pPr>
        <w:shd w:val="clear" w:color="auto" w:fill="FFFFFF"/>
        <w:tabs>
          <w:tab w:val="left" w:pos="1090"/>
        </w:tabs>
        <w:spacing w:before="120"/>
        <w:rPr>
          <w:sz w:val="22"/>
          <w:szCs w:val="22"/>
        </w:rPr>
      </w:pPr>
      <w:r w:rsidRPr="00F12531">
        <w:rPr>
          <w:spacing w:val="-4"/>
          <w:sz w:val="22"/>
          <w:szCs w:val="22"/>
          <w:lang w:val="en-US"/>
        </w:rPr>
        <w:t>(10)</w:t>
      </w:r>
      <w:r w:rsidRPr="00F12531">
        <w:rPr>
          <w:spacing w:val="-4"/>
          <w:sz w:val="22"/>
          <w:szCs w:val="22"/>
          <w:lang w:val="sr-Cyrl-CS"/>
        </w:rPr>
        <w:t xml:space="preserve"> </w:t>
      </w:r>
      <w:r w:rsidRPr="00F12531">
        <w:rPr>
          <w:sz w:val="22"/>
          <w:szCs w:val="22"/>
          <w:lang w:val="sr-Cyrl-CS"/>
        </w:rPr>
        <w:t>потпис овлашћеног лица банке.</w:t>
      </w:r>
    </w:p>
    <w:p w:rsidR="00862170" w:rsidRPr="00F12531" w:rsidRDefault="00862170" w:rsidP="006C27E7">
      <w:pPr>
        <w:widowControl w:val="0"/>
        <w:numPr>
          <w:ilvl w:val="0"/>
          <w:numId w:val="12"/>
        </w:numPr>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rPr>
      </w:pPr>
      <w:r w:rsidRPr="00F12531">
        <w:rPr>
          <w:b/>
          <w:bCs/>
          <w:sz w:val="22"/>
          <w:szCs w:val="22"/>
          <w:lang w:val="sr-Cyrl-CS"/>
        </w:rPr>
        <w:t xml:space="preserve">Налог за уплату,  први примерак, </w:t>
      </w:r>
      <w:r w:rsidRPr="00F12531">
        <w:rPr>
          <w:sz w:val="22"/>
          <w:szCs w:val="22"/>
          <w:lang w:val="sr-Cyrl-CS"/>
        </w:rPr>
        <w:t xml:space="preserve">оверен потписом овлашћеног лица и печатом банке или поште, који садржи и све друге елементе из потврде о извршеној уплати таксе наведене под тачком </w:t>
      </w:r>
      <w:r w:rsidRPr="00F12531">
        <w:rPr>
          <w:rFonts w:eastAsia="Times New Roman"/>
          <w:sz w:val="22"/>
          <w:szCs w:val="22"/>
        </w:rPr>
        <w:t>1.</w:t>
      </w:r>
    </w:p>
    <w:p w:rsidR="00862170" w:rsidRPr="00F12531" w:rsidRDefault="00862170" w:rsidP="006C27E7">
      <w:pPr>
        <w:widowControl w:val="0"/>
        <w:numPr>
          <w:ilvl w:val="0"/>
          <w:numId w:val="12"/>
        </w:numPr>
        <w:shd w:val="clear" w:color="auto" w:fill="FFFFFF"/>
        <w:tabs>
          <w:tab w:val="left" w:pos="250"/>
        </w:tabs>
        <w:suppressAutoHyphens w:val="0"/>
        <w:autoSpaceDE w:val="0"/>
        <w:autoSpaceDN w:val="0"/>
        <w:adjustRightInd w:val="0"/>
        <w:spacing w:before="120" w:line="254" w:lineRule="exact"/>
        <w:ind w:right="5"/>
        <w:jc w:val="both"/>
        <w:rPr>
          <w:b/>
          <w:bCs/>
          <w:spacing w:val="-3"/>
          <w:sz w:val="22"/>
          <w:szCs w:val="22"/>
        </w:rPr>
      </w:pPr>
      <w:r w:rsidRPr="00F12531">
        <w:rPr>
          <w:b/>
          <w:bCs/>
          <w:sz w:val="22"/>
          <w:szCs w:val="22"/>
          <w:lang w:val="sr-Cyrl-CS"/>
        </w:rPr>
        <w:t xml:space="preserve">Потврда издата од стране Републике Србије, Министарства финансија, Управе за трезор, </w:t>
      </w:r>
      <w:r w:rsidRPr="00F12531">
        <w:rPr>
          <w:sz w:val="22"/>
          <w:szCs w:val="22"/>
          <w:lang w:val="sr-Cyrl-CS"/>
        </w:rPr>
        <w:t xml:space="preserve">потписана и оверена печатом, која садржи све елементе из потврде о извршеној уплати таксе из тачке </w:t>
      </w:r>
      <w:r w:rsidRPr="00F12531">
        <w:rPr>
          <w:rFonts w:eastAsia="Times New Roman"/>
          <w:sz w:val="22"/>
          <w:szCs w:val="22"/>
        </w:rPr>
        <w:t xml:space="preserve">1, </w:t>
      </w:r>
      <w:r w:rsidRPr="00F12531">
        <w:rPr>
          <w:sz w:val="22"/>
          <w:szCs w:val="22"/>
          <w:lang w:val="sr-Cyrl-CS"/>
        </w:rPr>
        <w:t xml:space="preserve">осим оних наведених под </w:t>
      </w:r>
      <w:r w:rsidRPr="00F12531">
        <w:rPr>
          <w:rFonts w:eastAsia="Times New Roman"/>
          <w:sz w:val="22"/>
          <w:szCs w:val="22"/>
        </w:rPr>
        <w:t xml:space="preserve">(1) </w:t>
      </w:r>
      <w:r w:rsidRPr="00F12531">
        <w:rPr>
          <w:sz w:val="22"/>
          <w:szCs w:val="22"/>
          <w:lang w:val="sr-Cyrl-CS"/>
        </w:rPr>
        <w:t xml:space="preserve">и </w:t>
      </w:r>
      <w:r w:rsidRPr="00F12531">
        <w:rPr>
          <w:rFonts w:eastAsia="Times New Roman"/>
          <w:sz w:val="22"/>
          <w:szCs w:val="22"/>
        </w:rPr>
        <w:t xml:space="preserve">(10), </w:t>
      </w:r>
      <w:r w:rsidRPr="00F12531">
        <w:rPr>
          <w:sz w:val="22"/>
          <w:szCs w:val="22"/>
          <w:lang w:val="sr-Cyrl-C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62170" w:rsidRPr="00F12531" w:rsidRDefault="00862170" w:rsidP="006C27E7">
      <w:pPr>
        <w:widowControl w:val="0"/>
        <w:numPr>
          <w:ilvl w:val="0"/>
          <w:numId w:val="12"/>
        </w:numPr>
        <w:shd w:val="clear" w:color="auto" w:fill="FFFFFF"/>
        <w:tabs>
          <w:tab w:val="left" w:pos="250"/>
        </w:tabs>
        <w:suppressAutoHyphens w:val="0"/>
        <w:autoSpaceDE w:val="0"/>
        <w:autoSpaceDN w:val="0"/>
        <w:adjustRightInd w:val="0"/>
        <w:spacing w:before="120" w:line="254" w:lineRule="exact"/>
        <w:ind w:right="10"/>
        <w:jc w:val="both"/>
        <w:rPr>
          <w:b/>
          <w:bCs/>
          <w:spacing w:val="-2"/>
          <w:sz w:val="22"/>
          <w:szCs w:val="22"/>
        </w:rPr>
      </w:pPr>
      <w:r w:rsidRPr="00F12531">
        <w:rPr>
          <w:b/>
          <w:bCs/>
          <w:sz w:val="22"/>
          <w:szCs w:val="22"/>
          <w:lang w:val="sr-Cyrl-CS"/>
        </w:rPr>
        <w:t xml:space="preserve">Потврда издата од стране Народне банке Србије, која садржи све елементе из потврде о извршеној уплати таксе из тачке </w:t>
      </w:r>
      <w:r w:rsidRPr="00F12531">
        <w:rPr>
          <w:rFonts w:eastAsia="Times New Roman"/>
          <w:b/>
          <w:bCs/>
          <w:sz w:val="22"/>
          <w:szCs w:val="22"/>
        </w:rPr>
        <w:t xml:space="preserve">1, </w:t>
      </w:r>
      <w:r w:rsidRPr="00F12531">
        <w:rPr>
          <w:sz w:val="22"/>
          <w:szCs w:val="22"/>
          <w:lang w:val="sr-Cyrl-CS"/>
        </w:rPr>
        <w:t>за подносиоце захтева за заштиту</w:t>
      </w:r>
      <w:r w:rsidRPr="00F12531">
        <w:rPr>
          <w:b/>
          <w:bCs/>
          <w:spacing w:val="-2"/>
          <w:sz w:val="22"/>
          <w:szCs w:val="22"/>
          <w:lang w:val="sr-Cyrl-CS"/>
        </w:rPr>
        <w:t xml:space="preserve"> </w:t>
      </w:r>
      <w:r w:rsidRPr="00F12531">
        <w:rPr>
          <w:spacing w:val="-4"/>
          <w:sz w:val="22"/>
          <w:szCs w:val="22"/>
          <w:lang w:val="sr-Cyrl-CS"/>
        </w:rPr>
        <w:t xml:space="preserve">права (банке и други субјекти) који имају отворен рачун код Народне банке Србије у </w:t>
      </w:r>
      <w:r w:rsidRPr="00F12531">
        <w:rPr>
          <w:sz w:val="22"/>
          <w:szCs w:val="22"/>
          <w:lang w:val="sr-Cyrl-CS"/>
        </w:rPr>
        <w:t>складу са законом и другим прописом.</w:t>
      </w:r>
    </w:p>
    <w:p w:rsidR="00862170" w:rsidRPr="00F12531" w:rsidRDefault="00862170" w:rsidP="008C2B90">
      <w:pPr>
        <w:jc w:val="both"/>
        <w:rPr>
          <w:color w:val="auto"/>
          <w:sz w:val="22"/>
          <w:szCs w:val="22"/>
          <w:lang w:val="sr-Cyrl-CS"/>
        </w:rPr>
      </w:pPr>
      <w:r w:rsidRPr="00F12531">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F12531">
        <w:rPr>
          <w:color w:val="auto"/>
          <w:sz w:val="22"/>
          <w:szCs w:val="22"/>
          <w:lang w:val="sr-Cyrl-CS"/>
        </w:rPr>
        <w:t xml:space="preserve">захтева из члана 149. Став 3 и 4, </w:t>
      </w:r>
      <w:r w:rsidRPr="00F12531">
        <w:rPr>
          <w:color w:val="auto"/>
          <w:sz w:val="22"/>
          <w:szCs w:val="22"/>
        </w:rPr>
        <w:t xml:space="preserve">а подносилац захтева га није поднео пре истека тог рока. </w:t>
      </w:r>
    </w:p>
    <w:p w:rsidR="00862170" w:rsidRPr="00F12531" w:rsidRDefault="00862170" w:rsidP="008C2B90">
      <w:pPr>
        <w:jc w:val="both"/>
        <w:rPr>
          <w:color w:val="auto"/>
          <w:sz w:val="22"/>
          <w:szCs w:val="22"/>
          <w:lang w:val="sr-Cyrl-CS"/>
        </w:rPr>
      </w:pPr>
      <w:r w:rsidRPr="00F12531">
        <w:rPr>
          <w:color w:val="auto"/>
          <w:sz w:val="22"/>
          <w:szCs w:val="22"/>
        </w:rPr>
        <w:t>Ако је у истом поступку јавне набавке поново поднет захтев за заштиту права од стр</w:t>
      </w:r>
      <w:r w:rsidRPr="00F12531">
        <w:rPr>
          <w:color w:val="auto"/>
          <w:sz w:val="22"/>
          <w:szCs w:val="22"/>
          <w:lang w:val="sr-Cyrl-CS"/>
        </w:rPr>
        <w:t>а</w:t>
      </w:r>
      <w:r w:rsidRPr="00F12531">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62170" w:rsidRPr="008342BD" w:rsidRDefault="00862170" w:rsidP="00693A7F">
      <w:pPr>
        <w:jc w:val="both"/>
        <w:rPr>
          <w:sz w:val="22"/>
          <w:szCs w:val="22"/>
          <w:lang w:val="sr-Cyrl-CS"/>
        </w:rPr>
      </w:pPr>
      <w:r w:rsidRPr="00F12531">
        <w:rPr>
          <w:sz w:val="22"/>
          <w:szCs w:val="22"/>
        </w:rPr>
        <w:t xml:space="preserve">. </w:t>
      </w:r>
    </w:p>
    <w:p w:rsidR="00862170" w:rsidRPr="00F12531" w:rsidRDefault="00862170" w:rsidP="00693A7F">
      <w:pPr>
        <w:jc w:val="both"/>
        <w:rPr>
          <w:b/>
          <w:sz w:val="22"/>
          <w:szCs w:val="22"/>
          <w:lang w:val="sr-Cyrl-CS"/>
        </w:rPr>
      </w:pPr>
      <w:r w:rsidRPr="00F12531">
        <w:rPr>
          <w:b/>
          <w:sz w:val="22"/>
          <w:szCs w:val="22"/>
        </w:rPr>
        <w:t>22. РОК У КОЈЕМ ЋЕ УГОВОР БИТИ ЗАКЉУЧЕН</w:t>
      </w:r>
    </w:p>
    <w:p w:rsidR="00862170" w:rsidRPr="00F12531" w:rsidRDefault="00862170" w:rsidP="00693A7F">
      <w:pPr>
        <w:jc w:val="both"/>
        <w:rPr>
          <w:sz w:val="22"/>
          <w:szCs w:val="22"/>
        </w:rPr>
      </w:pPr>
      <w:r w:rsidRPr="00F12531">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F12531">
        <w:rPr>
          <w:sz w:val="22"/>
          <w:szCs w:val="22"/>
          <w:lang w:val="sr-Cyrl-CS"/>
        </w:rPr>
        <w:t>е</w:t>
      </w:r>
      <w:r w:rsidRPr="00F12531">
        <w:rPr>
          <w:sz w:val="22"/>
          <w:szCs w:val="22"/>
        </w:rPr>
        <w:t xml:space="preserve">ва за заштиту права из члана 149. Закона. </w:t>
      </w:r>
    </w:p>
    <w:p w:rsidR="00862170" w:rsidRPr="00693A7F" w:rsidRDefault="00862170" w:rsidP="00693A7F">
      <w:pPr>
        <w:rPr>
          <w:sz w:val="22"/>
          <w:szCs w:val="22"/>
          <w:lang w:val="sr-Cyrl-CS"/>
        </w:rPr>
        <w:sectPr w:rsidR="00862170" w:rsidRPr="00693A7F" w:rsidSect="00F95804">
          <w:footerReference w:type="even" r:id="rId7"/>
          <w:footerReference w:type="default" r:id="rId8"/>
          <w:pgSz w:w="15840" w:h="12240" w:orient="landscape"/>
          <w:pgMar w:top="851" w:right="1134" w:bottom="284" w:left="1134" w:header="709" w:footer="709" w:gutter="0"/>
          <w:cols w:space="60"/>
          <w:noEndnote/>
        </w:sectPr>
      </w:pPr>
      <w:r w:rsidRPr="00F12531">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Pr>
          <w:sz w:val="22"/>
          <w:szCs w:val="22"/>
        </w:rPr>
        <w:t>м 112. став 2. тачка 5) Зако</w:t>
      </w:r>
      <w:r>
        <w:rPr>
          <w:sz w:val="22"/>
          <w:szCs w:val="22"/>
          <w:lang w:val="sr-Cyrl-CS"/>
        </w:rPr>
        <w:t>на</w:t>
      </w:r>
    </w:p>
    <w:p w:rsidR="00862170" w:rsidRPr="00F12531" w:rsidRDefault="00862170">
      <w:pPr>
        <w:jc w:val="both"/>
        <w:rPr>
          <w:sz w:val="22"/>
          <w:szCs w:val="22"/>
          <w:lang w:val="sr-Cyrl-CS"/>
        </w:rPr>
      </w:pPr>
    </w:p>
    <w:p w:rsidR="00862170" w:rsidRPr="00F12531" w:rsidRDefault="00862170">
      <w:pPr>
        <w:jc w:val="both"/>
        <w:rPr>
          <w:sz w:val="22"/>
          <w:szCs w:val="22"/>
          <w:lang w:val="sr-Cyrl-CS"/>
        </w:rPr>
      </w:pPr>
    </w:p>
    <w:p w:rsidR="00862170" w:rsidRPr="00F12531" w:rsidRDefault="00862170">
      <w:pPr>
        <w:shd w:val="clear" w:color="auto" w:fill="C6D9F1"/>
        <w:jc w:val="center"/>
        <w:rPr>
          <w:b/>
          <w:bCs/>
          <w:i/>
          <w:iCs/>
          <w:sz w:val="22"/>
          <w:szCs w:val="22"/>
          <w:lang w:val="sr-Cyrl-CS"/>
        </w:rPr>
      </w:pPr>
      <w:r w:rsidRPr="00F12531">
        <w:rPr>
          <w:b/>
          <w:bCs/>
          <w:i/>
          <w:iCs/>
          <w:sz w:val="22"/>
          <w:szCs w:val="22"/>
        </w:rPr>
        <w:t>VII  ОБРАЗАЦ ПОНУДЕ</w:t>
      </w:r>
    </w:p>
    <w:p w:rsidR="00862170" w:rsidRPr="00F12531" w:rsidRDefault="00862170" w:rsidP="004660EC">
      <w:pPr>
        <w:spacing w:line="240" w:lineRule="auto"/>
        <w:rPr>
          <w:b/>
          <w:sz w:val="22"/>
          <w:szCs w:val="22"/>
          <w:lang w:val="sr-Cyrl-CS"/>
        </w:rPr>
      </w:pPr>
      <w:r w:rsidRPr="00F12531">
        <w:rPr>
          <w:iCs/>
          <w:sz w:val="22"/>
          <w:szCs w:val="22"/>
        </w:rPr>
        <w:t>Понуда бр ________________ од __________________ за јавну набавку добра –</w:t>
      </w:r>
      <w:r w:rsidRPr="00F12531">
        <w:rPr>
          <w:iCs/>
          <w:sz w:val="22"/>
          <w:szCs w:val="22"/>
          <w:lang w:val="sr-Cyrl-CS"/>
        </w:rPr>
        <w:t xml:space="preserve"> набавка </w:t>
      </w:r>
      <w:r>
        <w:rPr>
          <w:b/>
          <w:sz w:val="22"/>
          <w:szCs w:val="22"/>
          <w:lang w:val="sr-Cyrl-CS"/>
        </w:rPr>
        <w:t xml:space="preserve">канцеларијског </w:t>
      </w:r>
      <w:r w:rsidRPr="00F12531">
        <w:rPr>
          <w:b/>
          <w:sz w:val="22"/>
          <w:szCs w:val="22"/>
          <w:lang w:val="sr-Cyrl-CS"/>
        </w:rPr>
        <w:t>материјала,</w:t>
      </w:r>
      <w:r w:rsidRPr="00F12531">
        <w:rPr>
          <w:iCs/>
          <w:sz w:val="22"/>
          <w:szCs w:val="22"/>
        </w:rPr>
        <w:t xml:space="preserve"> </w:t>
      </w:r>
      <w:r w:rsidRPr="00F12531">
        <w:rPr>
          <w:iCs/>
          <w:sz w:val="22"/>
          <w:szCs w:val="22"/>
          <w:lang w:val="sr-Cyrl-CS"/>
        </w:rPr>
        <w:t>јавна набавка</w:t>
      </w:r>
      <w:r w:rsidRPr="00F12531">
        <w:rPr>
          <w:iCs/>
          <w:sz w:val="22"/>
          <w:szCs w:val="22"/>
        </w:rPr>
        <w:t xml:space="preserve"> број </w:t>
      </w:r>
      <w:r>
        <w:rPr>
          <w:iCs/>
          <w:sz w:val="22"/>
          <w:szCs w:val="22"/>
          <w:lang w:val="sr-Cyrl-CS"/>
        </w:rPr>
        <w:t>17 ЈНМВ</w:t>
      </w:r>
      <w:r w:rsidRPr="00F12531">
        <w:rPr>
          <w:iCs/>
          <w:sz w:val="22"/>
          <w:szCs w:val="22"/>
        </w:rPr>
        <w:t>.</w:t>
      </w:r>
    </w:p>
    <w:p w:rsidR="00862170" w:rsidRPr="00693A7F" w:rsidRDefault="00862170">
      <w:pPr>
        <w:rPr>
          <w:i/>
          <w:iCs/>
          <w:sz w:val="18"/>
          <w:szCs w:val="18"/>
          <w:lang w:val="en-US"/>
        </w:rPr>
      </w:pPr>
      <w:r w:rsidRPr="00693A7F">
        <w:rPr>
          <w:b/>
          <w:bCs/>
          <w:i/>
          <w:iCs/>
          <w:sz w:val="18"/>
          <w:szCs w:val="18"/>
        </w:rPr>
        <w:t>1)ОПШТИ ПОДАЦИ О ПОНУЂАЧУ</w:t>
      </w:r>
    </w:p>
    <w:tbl>
      <w:tblPr>
        <w:tblW w:w="0" w:type="auto"/>
        <w:tblInd w:w="-20" w:type="dxa"/>
        <w:tblLayout w:type="fixed"/>
        <w:tblLook w:val="0000"/>
      </w:tblPr>
      <w:tblGrid>
        <w:gridCol w:w="4621"/>
        <w:gridCol w:w="4660"/>
      </w:tblGrid>
      <w:tr w:rsidR="00862170" w:rsidRPr="00693A7F" w:rsidTr="00D20A07">
        <w:tc>
          <w:tcPr>
            <w:tcW w:w="4621" w:type="dxa"/>
            <w:tcBorders>
              <w:top w:val="single" w:sz="4" w:space="0" w:color="000000"/>
              <w:left w:val="single" w:sz="4" w:space="0" w:color="000000"/>
              <w:bottom w:val="single" w:sz="4" w:space="0" w:color="000000"/>
            </w:tcBorders>
            <w:vAlign w:val="center"/>
          </w:tcPr>
          <w:p w:rsidR="00862170" w:rsidRPr="00693A7F" w:rsidRDefault="00862170" w:rsidP="00D20A07">
            <w:pPr>
              <w:rPr>
                <w:b/>
                <w:bCs/>
                <w:iCs/>
                <w:sz w:val="18"/>
                <w:szCs w:val="18"/>
                <w:lang w:val="en-US"/>
              </w:rPr>
            </w:pPr>
            <w:r w:rsidRPr="00693A7F">
              <w:rPr>
                <w:iCs/>
                <w:sz w:val="18"/>
                <w:szCs w:val="18"/>
                <w:lang w:val="en-US"/>
              </w:rPr>
              <w:t>Назив понуђача:</w:t>
            </w:r>
          </w:p>
          <w:p w:rsidR="00862170" w:rsidRPr="00693A7F" w:rsidRDefault="00862170"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62170" w:rsidRPr="00693A7F" w:rsidRDefault="00862170">
            <w:pPr>
              <w:snapToGrid w:val="0"/>
              <w:rPr>
                <w:b/>
                <w:bCs/>
                <w:i/>
                <w:iCs/>
                <w:sz w:val="18"/>
                <w:szCs w:val="18"/>
                <w:lang w:val="en-US"/>
              </w:rPr>
            </w:pPr>
          </w:p>
          <w:p w:rsidR="00862170" w:rsidRPr="00693A7F" w:rsidRDefault="00862170">
            <w:pPr>
              <w:rPr>
                <w:b/>
                <w:bCs/>
                <w:i/>
                <w:iCs/>
                <w:sz w:val="18"/>
                <w:szCs w:val="18"/>
                <w:lang w:val="en-US"/>
              </w:rPr>
            </w:pPr>
          </w:p>
          <w:p w:rsidR="00862170" w:rsidRPr="00693A7F" w:rsidRDefault="00862170">
            <w:pPr>
              <w:rPr>
                <w:b/>
                <w:bCs/>
                <w:i/>
                <w:iCs/>
                <w:sz w:val="18"/>
                <w:szCs w:val="18"/>
                <w:lang w:val="en-US"/>
              </w:rPr>
            </w:pPr>
          </w:p>
        </w:tc>
      </w:tr>
      <w:tr w:rsidR="00862170" w:rsidRPr="00693A7F" w:rsidTr="00693A7F">
        <w:trPr>
          <w:trHeight w:val="462"/>
        </w:trPr>
        <w:tc>
          <w:tcPr>
            <w:tcW w:w="4621" w:type="dxa"/>
            <w:tcBorders>
              <w:top w:val="single" w:sz="4" w:space="0" w:color="000000"/>
              <w:left w:val="single" w:sz="4" w:space="0" w:color="000000"/>
              <w:bottom w:val="single" w:sz="4" w:space="0" w:color="000000"/>
            </w:tcBorders>
            <w:vAlign w:val="center"/>
          </w:tcPr>
          <w:p w:rsidR="00862170" w:rsidRPr="00693A7F" w:rsidRDefault="00862170" w:rsidP="00D20A07">
            <w:pPr>
              <w:rPr>
                <w:b/>
                <w:bCs/>
                <w:iCs/>
                <w:sz w:val="18"/>
                <w:szCs w:val="18"/>
                <w:lang w:val="en-US"/>
              </w:rPr>
            </w:pPr>
            <w:r w:rsidRPr="00693A7F">
              <w:rPr>
                <w:iCs/>
                <w:sz w:val="18"/>
                <w:szCs w:val="18"/>
                <w:lang w:val="en-US"/>
              </w:rPr>
              <w:t>Адреса понуђача:</w:t>
            </w:r>
          </w:p>
          <w:p w:rsidR="00862170" w:rsidRPr="00693A7F" w:rsidRDefault="00862170"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62170" w:rsidRPr="00693A7F" w:rsidRDefault="00862170">
            <w:pPr>
              <w:snapToGrid w:val="0"/>
              <w:rPr>
                <w:b/>
                <w:bCs/>
                <w:i/>
                <w:iCs/>
                <w:sz w:val="18"/>
                <w:szCs w:val="18"/>
                <w:lang w:val="en-US"/>
              </w:rPr>
            </w:pPr>
          </w:p>
          <w:p w:rsidR="00862170" w:rsidRPr="00693A7F" w:rsidRDefault="00862170">
            <w:pPr>
              <w:rPr>
                <w:b/>
                <w:bCs/>
                <w:i/>
                <w:iCs/>
                <w:sz w:val="18"/>
                <w:szCs w:val="18"/>
                <w:lang w:val="en-US"/>
              </w:rPr>
            </w:pPr>
          </w:p>
          <w:p w:rsidR="00862170" w:rsidRPr="00693A7F" w:rsidRDefault="00862170">
            <w:pPr>
              <w:rPr>
                <w:b/>
                <w:bCs/>
                <w:i/>
                <w:iCs/>
                <w:sz w:val="18"/>
                <w:szCs w:val="18"/>
                <w:lang w:val="en-US"/>
              </w:rPr>
            </w:pPr>
          </w:p>
        </w:tc>
      </w:tr>
      <w:tr w:rsidR="00862170" w:rsidRPr="00693A7F" w:rsidTr="00D20A07">
        <w:tc>
          <w:tcPr>
            <w:tcW w:w="4621" w:type="dxa"/>
            <w:tcBorders>
              <w:top w:val="single" w:sz="4" w:space="0" w:color="000000"/>
              <w:left w:val="single" w:sz="4" w:space="0" w:color="000000"/>
              <w:bottom w:val="single" w:sz="4" w:space="0" w:color="000000"/>
            </w:tcBorders>
            <w:vAlign w:val="center"/>
          </w:tcPr>
          <w:p w:rsidR="00862170" w:rsidRPr="00693A7F" w:rsidRDefault="00862170" w:rsidP="00D20A07">
            <w:pPr>
              <w:rPr>
                <w:b/>
                <w:bCs/>
                <w:iCs/>
                <w:sz w:val="18"/>
                <w:szCs w:val="18"/>
                <w:lang w:val="en-US"/>
              </w:rPr>
            </w:pPr>
            <w:r w:rsidRPr="00693A7F">
              <w:rPr>
                <w:iCs/>
                <w:sz w:val="18"/>
                <w:szCs w:val="18"/>
                <w:lang w:val="en-US"/>
              </w:rPr>
              <w:t>Матични број понуђача:</w:t>
            </w:r>
          </w:p>
          <w:p w:rsidR="00862170" w:rsidRPr="00693A7F" w:rsidRDefault="00862170"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62170" w:rsidRPr="00693A7F" w:rsidRDefault="00862170">
            <w:pPr>
              <w:snapToGrid w:val="0"/>
              <w:rPr>
                <w:b/>
                <w:bCs/>
                <w:i/>
                <w:iCs/>
                <w:sz w:val="18"/>
                <w:szCs w:val="18"/>
                <w:lang w:val="sr-Cyrl-CS"/>
              </w:rPr>
            </w:pPr>
          </w:p>
          <w:p w:rsidR="00862170" w:rsidRPr="00693A7F" w:rsidRDefault="00862170">
            <w:pPr>
              <w:snapToGrid w:val="0"/>
              <w:rPr>
                <w:b/>
                <w:bCs/>
                <w:i/>
                <w:iCs/>
                <w:sz w:val="18"/>
                <w:szCs w:val="18"/>
                <w:lang w:val="sr-Cyrl-CS"/>
              </w:rPr>
            </w:pPr>
          </w:p>
          <w:p w:rsidR="00862170" w:rsidRPr="00693A7F" w:rsidRDefault="00862170">
            <w:pPr>
              <w:rPr>
                <w:b/>
                <w:bCs/>
                <w:i/>
                <w:iCs/>
                <w:sz w:val="18"/>
                <w:szCs w:val="18"/>
                <w:lang w:val="en-US"/>
              </w:rPr>
            </w:pPr>
          </w:p>
          <w:p w:rsidR="00862170" w:rsidRPr="00693A7F" w:rsidRDefault="00862170">
            <w:pPr>
              <w:rPr>
                <w:b/>
                <w:bCs/>
                <w:i/>
                <w:iCs/>
                <w:sz w:val="18"/>
                <w:szCs w:val="18"/>
                <w:lang w:val="en-US"/>
              </w:rPr>
            </w:pPr>
          </w:p>
        </w:tc>
      </w:tr>
      <w:tr w:rsidR="00862170" w:rsidRPr="00693A7F" w:rsidTr="00D20A07">
        <w:tc>
          <w:tcPr>
            <w:tcW w:w="4621" w:type="dxa"/>
            <w:tcBorders>
              <w:top w:val="single" w:sz="4" w:space="0" w:color="000000"/>
              <w:left w:val="single" w:sz="4" w:space="0" w:color="000000"/>
              <w:bottom w:val="single" w:sz="4" w:space="0" w:color="000000"/>
            </w:tcBorders>
            <w:vAlign w:val="center"/>
          </w:tcPr>
          <w:p w:rsidR="00862170" w:rsidRPr="00693A7F" w:rsidRDefault="00862170" w:rsidP="00D20A07">
            <w:pPr>
              <w:rPr>
                <w:b/>
                <w:bCs/>
                <w:iCs/>
                <w:sz w:val="18"/>
                <w:szCs w:val="18"/>
                <w:lang w:val="ru-RU"/>
              </w:rPr>
            </w:pPr>
            <w:r w:rsidRPr="00693A7F">
              <w:rPr>
                <w:iCs/>
                <w:sz w:val="18"/>
                <w:szCs w:val="18"/>
                <w:lang w:val="ru-RU"/>
              </w:rPr>
              <w:t>Порески идентификациони број понуђача (ПИБ):</w:t>
            </w:r>
          </w:p>
          <w:p w:rsidR="00862170" w:rsidRPr="00693A7F" w:rsidRDefault="00862170"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62170" w:rsidRPr="00693A7F" w:rsidRDefault="00862170">
            <w:pPr>
              <w:snapToGrid w:val="0"/>
              <w:rPr>
                <w:b/>
                <w:bCs/>
                <w:i/>
                <w:iCs/>
                <w:sz w:val="18"/>
                <w:szCs w:val="18"/>
                <w:lang w:val="ru-RU"/>
              </w:rPr>
            </w:pPr>
          </w:p>
        </w:tc>
      </w:tr>
      <w:tr w:rsidR="00862170" w:rsidRPr="00693A7F" w:rsidTr="00D20A07">
        <w:tc>
          <w:tcPr>
            <w:tcW w:w="4621" w:type="dxa"/>
            <w:tcBorders>
              <w:top w:val="single" w:sz="4" w:space="0" w:color="000000"/>
              <w:left w:val="single" w:sz="4" w:space="0" w:color="000000"/>
              <w:bottom w:val="single" w:sz="4" w:space="0" w:color="000000"/>
            </w:tcBorders>
            <w:vAlign w:val="center"/>
          </w:tcPr>
          <w:p w:rsidR="00862170" w:rsidRPr="00693A7F" w:rsidRDefault="00862170" w:rsidP="00D20A07">
            <w:pPr>
              <w:rPr>
                <w:b/>
                <w:bCs/>
                <w:iCs/>
                <w:sz w:val="18"/>
                <w:szCs w:val="18"/>
                <w:lang w:val="en-US"/>
              </w:rPr>
            </w:pPr>
            <w:r w:rsidRPr="00693A7F">
              <w:rPr>
                <w:iCs/>
                <w:sz w:val="18"/>
                <w:szCs w:val="18"/>
                <w:lang w:val="en-US"/>
              </w:rPr>
              <w:t>Име особе за контакт:</w:t>
            </w:r>
          </w:p>
          <w:p w:rsidR="00862170" w:rsidRPr="00693A7F" w:rsidRDefault="00862170"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62170" w:rsidRPr="00693A7F" w:rsidRDefault="00862170">
            <w:pPr>
              <w:snapToGrid w:val="0"/>
              <w:rPr>
                <w:b/>
                <w:bCs/>
                <w:i/>
                <w:iCs/>
                <w:sz w:val="18"/>
                <w:szCs w:val="18"/>
                <w:lang w:val="en-US"/>
              </w:rPr>
            </w:pPr>
          </w:p>
          <w:p w:rsidR="00862170" w:rsidRPr="00693A7F" w:rsidRDefault="00862170">
            <w:pPr>
              <w:rPr>
                <w:b/>
                <w:bCs/>
                <w:i/>
                <w:iCs/>
                <w:sz w:val="18"/>
                <w:szCs w:val="18"/>
                <w:lang w:val="en-US"/>
              </w:rPr>
            </w:pPr>
          </w:p>
          <w:p w:rsidR="00862170" w:rsidRPr="00693A7F" w:rsidRDefault="00862170">
            <w:pPr>
              <w:rPr>
                <w:b/>
                <w:bCs/>
                <w:i/>
                <w:iCs/>
                <w:sz w:val="18"/>
                <w:szCs w:val="18"/>
                <w:lang w:val="en-US"/>
              </w:rPr>
            </w:pPr>
          </w:p>
        </w:tc>
      </w:tr>
      <w:tr w:rsidR="00862170" w:rsidRPr="00693A7F" w:rsidTr="00D20A07">
        <w:tc>
          <w:tcPr>
            <w:tcW w:w="4621" w:type="dxa"/>
            <w:tcBorders>
              <w:top w:val="single" w:sz="4" w:space="0" w:color="000000"/>
              <w:left w:val="single" w:sz="4" w:space="0" w:color="000000"/>
              <w:bottom w:val="single" w:sz="4" w:space="0" w:color="000000"/>
            </w:tcBorders>
            <w:vAlign w:val="center"/>
          </w:tcPr>
          <w:p w:rsidR="00862170" w:rsidRPr="00693A7F" w:rsidRDefault="00862170" w:rsidP="00D20A07">
            <w:pPr>
              <w:rPr>
                <w:b/>
                <w:bCs/>
                <w:iCs/>
                <w:sz w:val="18"/>
                <w:szCs w:val="18"/>
                <w:lang w:val="ru-RU"/>
              </w:rPr>
            </w:pPr>
            <w:r w:rsidRPr="00693A7F">
              <w:rPr>
                <w:iCs/>
                <w:sz w:val="18"/>
                <w:szCs w:val="18"/>
                <w:lang w:val="ru-RU"/>
              </w:rPr>
              <w:t>Електронска адреса понуђача (</w:t>
            </w:r>
            <w:r w:rsidRPr="00693A7F">
              <w:rPr>
                <w:iCs/>
                <w:sz w:val="18"/>
                <w:szCs w:val="18"/>
                <w:lang w:val="en-US"/>
              </w:rPr>
              <w:t>e</w:t>
            </w:r>
            <w:r w:rsidRPr="00693A7F">
              <w:rPr>
                <w:iCs/>
                <w:sz w:val="18"/>
                <w:szCs w:val="18"/>
                <w:lang w:val="ru-RU"/>
              </w:rPr>
              <w:t>-</w:t>
            </w:r>
            <w:r w:rsidRPr="00693A7F">
              <w:rPr>
                <w:iCs/>
                <w:sz w:val="18"/>
                <w:szCs w:val="18"/>
                <w:lang w:val="en-US"/>
              </w:rPr>
              <w:t>mail</w:t>
            </w:r>
            <w:r w:rsidRPr="00693A7F">
              <w:rPr>
                <w:iCs/>
                <w:sz w:val="18"/>
                <w:szCs w:val="18"/>
                <w:lang w:val="ru-RU"/>
              </w:rPr>
              <w:t>):</w:t>
            </w:r>
          </w:p>
          <w:p w:rsidR="00862170" w:rsidRPr="00693A7F" w:rsidRDefault="00862170"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62170" w:rsidRPr="00693A7F" w:rsidRDefault="00862170">
            <w:pPr>
              <w:snapToGrid w:val="0"/>
              <w:rPr>
                <w:b/>
                <w:bCs/>
                <w:i/>
                <w:iCs/>
                <w:sz w:val="18"/>
                <w:szCs w:val="18"/>
                <w:lang w:val="ru-RU"/>
              </w:rPr>
            </w:pPr>
          </w:p>
        </w:tc>
      </w:tr>
      <w:tr w:rsidR="00862170" w:rsidRPr="00693A7F" w:rsidTr="00D20A07">
        <w:tc>
          <w:tcPr>
            <w:tcW w:w="4621" w:type="dxa"/>
            <w:tcBorders>
              <w:top w:val="single" w:sz="4" w:space="0" w:color="000000"/>
              <w:left w:val="single" w:sz="4" w:space="0" w:color="000000"/>
              <w:bottom w:val="single" w:sz="4" w:space="0" w:color="000000"/>
            </w:tcBorders>
            <w:vAlign w:val="center"/>
          </w:tcPr>
          <w:p w:rsidR="00862170" w:rsidRPr="00693A7F" w:rsidRDefault="00862170" w:rsidP="00D20A07">
            <w:pPr>
              <w:rPr>
                <w:b/>
                <w:bCs/>
                <w:iCs/>
                <w:sz w:val="18"/>
                <w:szCs w:val="18"/>
                <w:lang w:val="en-US"/>
              </w:rPr>
            </w:pPr>
            <w:r w:rsidRPr="00693A7F">
              <w:rPr>
                <w:iCs/>
                <w:sz w:val="18"/>
                <w:szCs w:val="18"/>
                <w:lang w:val="en-US"/>
              </w:rPr>
              <w:t>Телефон:</w:t>
            </w:r>
          </w:p>
          <w:p w:rsidR="00862170" w:rsidRPr="00693A7F" w:rsidRDefault="00862170"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62170" w:rsidRPr="00693A7F" w:rsidRDefault="00862170">
            <w:pPr>
              <w:snapToGrid w:val="0"/>
              <w:rPr>
                <w:b/>
                <w:bCs/>
                <w:i/>
                <w:iCs/>
                <w:sz w:val="18"/>
                <w:szCs w:val="18"/>
                <w:lang w:val="en-US"/>
              </w:rPr>
            </w:pPr>
          </w:p>
          <w:p w:rsidR="00862170" w:rsidRPr="00693A7F" w:rsidRDefault="00862170">
            <w:pPr>
              <w:rPr>
                <w:b/>
                <w:bCs/>
                <w:i/>
                <w:iCs/>
                <w:sz w:val="18"/>
                <w:szCs w:val="18"/>
                <w:lang w:val="en-US"/>
              </w:rPr>
            </w:pPr>
          </w:p>
          <w:p w:rsidR="00862170" w:rsidRPr="00693A7F" w:rsidRDefault="00862170">
            <w:pPr>
              <w:rPr>
                <w:b/>
                <w:bCs/>
                <w:i/>
                <w:iCs/>
                <w:sz w:val="18"/>
                <w:szCs w:val="18"/>
                <w:lang w:val="en-US"/>
              </w:rPr>
            </w:pPr>
          </w:p>
        </w:tc>
      </w:tr>
      <w:tr w:rsidR="00862170" w:rsidRPr="00693A7F" w:rsidTr="00D20A07">
        <w:tc>
          <w:tcPr>
            <w:tcW w:w="4621" w:type="dxa"/>
            <w:tcBorders>
              <w:top w:val="single" w:sz="4" w:space="0" w:color="000000"/>
              <w:left w:val="single" w:sz="4" w:space="0" w:color="000000"/>
              <w:bottom w:val="single" w:sz="4" w:space="0" w:color="000000"/>
            </w:tcBorders>
            <w:vAlign w:val="center"/>
          </w:tcPr>
          <w:p w:rsidR="00862170" w:rsidRPr="00693A7F" w:rsidRDefault="00862170" w:rsidP="00D20A07">
            <w:pPr>
              <w:rPr>
                <w:b/>
                <w:bCs/>
                <w:iCs/>
                <w:sz w:val="18"/>
                <w:szCs w:val="18"/>
                <w:lang w:val="en-US"/>
              </w:rPr>
            </w:pPr>
            <w:r w:rsidRPr="00693A7F">
              <w:rPr>
                <w:iCs/>
                <w:sz w:val="18"/>
                <w:szCs w:val="18"/>
                <w:lang w:val="en-US"/>
              </w:rPr>
              <w:t>Телефакс:</w:t>
            </w:r>
          </w:p>
          <w:p w:rsidR="00862170" w:rsidRPr="00693A7F" w:rsidRDefault="00862170"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62170" w:rsidRPr="00693A7F" w:rsidRDefault="00862170">
            <w:pPr>
              <w:snapToGrid w:val="0"/>
              <w:rPr>
                <w:b/>
                <w:bCs/>
                <w:i/>
                <w:iCs/>
                <w:sz w:val="18"/>
                <w:szCs w:val="18"/>
                <w:lang w:val="en-US"/>
              </w:rPr>
            </w:pPr>
          </w:p>
          <w:p w:rsidR="00862170" w:rsidRPr="00693A7F" w:rsidRDefault="00862170">
            <w:pPr>
              <w:rPr>
                <w:b/>
                <w:bCs/>
                <w:i/>
                <w:iCs/>
                <w:sz w:val="18"/>
                <w:szCs w:val="18"/>
                <w:lang w:val="en-US"/>
              </w:rPr>
            </w:pPr>
          </w:p>
          <w:p w:rsidR="00862170" w:rsidRPr="00693A7F" w:rsidRDefault="00862170">
            <w:pPr>
              <w:rPr>
                <w:b/>
                <w:bCs/>
                <w:i/>
                <w:iCs/>
                <w:sz w:val="18"/>
                <w:szCs w:val="18"/>
                <w:lang w:val="en-US"/>
              </w:rPr>
            </w:pPr>
          </w:p>
        </w:tc>
      </w:tr>
      <w:tr w:rsidR="00862170" w:rsidRPr="00693A7F" w:rsidTr="00D20A07">
        <w:tc>
          <w:tcPr>
            <w:tcW w:w="4621" w:type="dxa"/>
            <w:tcBorders>
              <w:top w:val="single" w:sz="4" w:space="0" w:color="000000"/>
              <w:left w:val="single" w:sz="4" w:space="0" w:color="000000"/>
              <w:bottom w:val="single" w:sz="4" w:space="0" w:color="000000"/>
            </w:tcBorders>
            <w:vAlign w:val="center"/>
          </w:tcPr>
          <w:p w:rsidR="00862170" w:rsidRPr="00693A7F" w:rsidRDefault="00862170" w:rsidP="00D20A07">
            <w:pPr>
              <w:rPr>
                <w:b/>
                <w:bCs/>
                <w:iCs/>
                <w:sz w:val="18"/>
                <w:szCs w:val="18"/>
                <w:lang w:val="ru-RU"/>
              </w:rPr>
            </w:pPr>
            <w:r w:rsidRPr="00693A7F">
              <w:rPr>
                <w:iCs/>
                <w:sz w:val="18"/>
                <w:szCs w:val="18"/>
                <w:lang w:val="ru-RU"/>
              </w:rPr>
              <w:t>Број рачуна понуђача и назив банке:</w:t>
            </w:r>
          </w:p>
          <w:p w:rsidR="00862170" w:rsidRPr="00693A7F" w:rsidRDefault="00862170"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62170" w:rsidRPr="00693A7F" w:rsidRDefault="00862170">
            <w:pPr>
              <w:snapToGrid w:val="0"/>
              <w:rPr>
                <w:b/>
                <w:bCs/>
                <w:i/>
                <w:iCs/>
                <w:sz w:val="18"/>
                <w:szCs w:val="18"/>
                <w:lang w:val="ru-RU"/>
              </w:rPr>
            </w:pPr>
          </w:p>
          <w:p w:rsidR="00862170" w:rsidRPr="00693A7F" w:rsidRDefault="00862170">
            <w:pPr>
              <w:rPr>
                <w:b/>
                <w:bCs/>
                <w:i/>
                <w:iCs/>
                <w:sz w:val="18"/>
                <w:szCs w:val="18"/>
                <w:lang w:val="ru-RU"/>
              </w:rPr>
            </w:pPr>
          </w:p>
          <w:p w:rsidR="00862170" w:rsidRPr="00693A7F" w:rsidRDefault="00862170">
            <w:pPr>
              <w:rPr>
                <w:b/>
                <w:bCs/>
                <w:i/>
                <w:iCs/>
                <w:sz w:val="18"/>
                <w:szCs w:val="18"/>
                <w:lang w:val="ru-RU"/>
              </w:rPr>
            </w:pPr>
          </w:p>
        </w:tc>
      </w:tr>
      <w:tr w:rsidR="00862170" w:rsidRPr="00693A7F" w:rsidTr="00D20A07">
        <w:tc>
          <w:tcPr>
            <w:tcW w:w="4621" w:type="dxa"/>
            <w:tcBorders>
              <w:top w:val="single" w:sz="4" w:space="0" w:color="000000"/>
              <w:left w:val="single" w:sz="4" w:space="0" w:color="000000"/>
              <w:bottom w:val="single" w:sz="4" w:space="0" w:color="000000"/>
            </w:tcBorders>
            <w:vAlign w:val="center"/>
          </w:tcPr>
          <w:p w:rsidR="00862170" w:rsidRPr="00693A7F" w:rsidRDefault="00862170" w:rsidP="00D20A07">
            <w:pPr>
              <w:rPr>
                <w:b/>
                <w:bCs/>
                <w:iCs/>
                <w:sz w:val="18"/>
                <w:szCs w:val="18"/>
                <w:lang w:val="ru-RU"/>
              </w:rPr>
            </w:pPr>
            <w:r w:rsidRPr="00693A7F">
              <w:rPr>
                <w:iCs/>
                <w:sz w:val="18"/>
                <w:szCs w:val="18"/>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862170" w:rsidRPr="00693A7F" w:rsidRDefault="00862170">
            <w:pPr>
              <w:snapToGrid w:val="0"/>
              <w:ind w:firstLine="708"/>
              <w:rPr>
                <w:b/>
                <w:bCs/>
                <w:i/>
                <w:iCs/>
                <w:sz w:val="18"/>
                <w:szCs w:val="18"/>
                <w:lang w:val="ru-RU"/>
              </w:rPr>
            </w:pPr>
          </w:p>
          <w:p w:rsidR="00862170" w:rsidRPr="00693A7F" w:rsidRDefault="00862170">
            <w:pPr>
              <w:ind w:firstLine="708"/>
              <w:rPr>
                <w:b/>
                <w:bCs/>
                <w:i/>
                <w:iCs/>
                <w:sz w:val="18"/>
                <w:szCs w:val="18"/>
                <w:lang w:val="ru-RU"/>
              </w:rPr>
            </w:pPr>
          </w:p>
          <w:p w:rsidR="00862170" w:rsidRPr="00693A7F" w:rsidRDefault="00862170">
            <w:pPr>
              <w:ind w:firstLine="708"/>
              <w:rPr>
                <w:b/>
                <w:bCs/>
                <w:i/>
                <w:iCs/>
                <w:sz w:val="18"/>
                <w:szCs w:val="18"/>
                <w:lang w:val="ru-RU"/>
              </w:rPr>
            </w:pPr>
          </w:p>
        </w:tc>
      </w:tr>
    </w:tbl>
    <w:p w:rsidR="00862170" w:rsidRPr="00693A7F" w:rsidRDefault="00862170">
      <w:pPr>
        <w:rPr>
          <w:sz w:val="18"/>
          <w:szCs w:val="18"/>
        </w:rPr>
      </w:pPr>
      <w:r w:rsidRPr="00693A7F">
        <w:rPr>
          <w:rFonts w:eastAsia="TimesNewRomanPSMT"/>
          <w:b/>
          <w:bCs/>
          <w:i/>
          <w:iCs/>
          <w:sz w:val="18"/>
          <w:szCs w:val="18"/>
          <w:lang w:val="en-US"/>
        </w:rPr>
        <w:t xml:space="preserve">ПОНУДУ ПОДНОСИ: </w:t>
      </w:r>
    </w:p>
    <w:tbl>
      <w:tblPr>
        <w:tblW w:w="9296" w:type="dxa"/>
        <w:tblInd w:w="-34" w:type="dxa"/>
        <w:tblLayout w:type="fixed"/>
        <w:tblLook w:val="0000"/>
      </w:tblPr>
      <w:tblGrid>
        <w:gridCol w:w="9296"/>
      </w:tblGrid>
      <w:tr w:rsidR="00862170" w:rsidRPr="00693A7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62170" w:rsidRPr="00693A7F" w:rsidRDefault="00862170" w:rsidP="00D20A07">
            <w:pPr>
              <w:snapToGrid w:val="0"/>
              <w:jc w:val="center"/>
              <w:rPr>
                <w:sz w:val="18"/>
                <w:szCs w:val="18"/>
              </w:rPr>
            </w:pPr>
          </w:p>
          <w:p w:rsidR="00862170" w:rsidRPr="00693A7F" w:rsidRDefault="00862170" w:rsidP="00D20A07">
            <w:pPr>
              <w:jc w:val="center"/>
              <w:rPr>
                <w:rFonts w:eastAsia="TimesNewRomanPSMT"/>
                <w:b/>
                <w:bCs/>
                <w:sz w:val="18"/>
                <w:szCs w:val="18"/>
                <w:lang w:val="en-US"/>
              </w:rPr>
            </w:pPr>
            <w:r w:rsidRPr="00693A7F">
              <w:rPr>
                <w:rFonts w:eastAsia="TimesNewRomanPSMT"/>
                <w:b/>
                <w:bCs/>
                <w:sz w:val="18"/>
                <w:szCs w:val="18"/>
                <w:lang w:val="en-US"/>
              </w:rPr>
              <w:t>А) САМОСТАЛНО</w:t>
            </w:r>
          </w:p>
        </w:tc>
      </w:tr>
      <w:tr w:rsidR="00862170" w:rsidRPr="00693A7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62170" w:rsidRPr="00693A7F" w:rsidRDefault="00862170" w:rsidP="00D20A07">
            <w:pPr>
              <w:snapToGrid w:val="0"/>
              <w:jc w:val="center"/>
              <w:rPr>
                <w:rFonts w:eastAsia="TimesNewRomanPSMT"/>
                <w:b/>
                <w:bCs/>
                <w:sz w:val="18"/>
                <w:szCs w:val="18"/>
                <w:lang w:val="en-US"/>
              </w:rPr>
            </w:pPr>
          </w:p>
          <w:p w:rsidR="00862170" w:rsidRPr="00693A7F" w:rsidRDefault="00862170" w:rsidP="00D20A07">
            <w:pPr>
              <w:jc w:val="center"/>
              <w:rPr>
                <w:rFonts w:eastAsia="TimesNewRomanPSMT"/>
                <w:b/>
                <w:bCs/>
                <w:sz w:val="18"/>
                <w:szCs w:val="18"/>
                <w:lang w:val="en-US"/>
              </w:rPr>
            </w:pPr>
            <w:r w:rsidRPr="00693A7F">
              <w:rPr>
                <w:rFonts w:eastAsia="TimesNewRomanPSMT"/>
                <w:b/>
                <w:bCs/>
                <w:sz w:val="18"/>
                <w:szCs w:val="18"/>
                <w:lang w:val="en-US"/>
              </w:rPr>
              <w:t>Б) СА ПОДИЗВОЂАЧЕМ</w:t>
            </w:r>
          </w:p>
        </w:tc>
      </w:tr>
      <w:tr w:rsidR="00862170" w:rsidRPr="00693A7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62170" w:rsidRPr="00693A7F" w:rsidRDefault="00862170" w:rsidP="00D20A07">
            <w:pPr>
              <w:snapToGrid w:val="0"/>
              <w:jc w:val="center"/>
              <w:rPr>
                <w:rFonts w:eastAsia="TimesNewRomanPSMT"/>
                <w:b/>
                <w:bCs/>
                <w:sz w:val="18"/>
                <w:szCs w:val="18"/>
                <w:lang w:val="en-US"/>
              </w:rPr>
            </w:pPr>
          </w:p>
          <w:p w:rsidR="00862170" w:rsidRPr="00693A7F" w:rsidRDefault="00862170" w:rsidP="00D20A07">
            <w:pPr>
              <w:jc w:val="center"/>
              <w:rPr>
                <w:b/>
                <w:i/>
                <w:iCs/>
                <w:sz w:val="18"/>
                <w:szCs w:val="18"/>
                <w:lang w:val="ru-RU"/>
              </w:rPr>
            </w:pPr>
            <w:r w:rsidRPr="00693A7F">
              <w:rPr>
                <w:rFonts w:eastAsia="TimesNewRomanPSMT"/>
                <w:b/>
                <w:bCs/>
                <w:sz w:val="18"/>
                <w:szCs w:val="18"/>
                <w:lang w:val="en-US"/>
              </w:rPr>
              <w:t>В) КАО ЗАЈЕДНИЧКУ ПОНУДУ</w:t>
            </w:r>
          </w:p>
        </w:tc>
      </w:tr>
    </w:tbl>
    <w:p w:rsidR="00862170" w:rsidRPr="00693A7F" w:rsidRDefault="00862170">
      <w:pPr>
        <w:jc w:val="both"/>
        <w:rPr>
          <w:i/>
          <w:iCs/>
          <w:sz w:val="18"/>
          <w:szCs w:val="18"/>
          <w:lang w:val="ru-RU"/>
        </w:rPr>
      </w:pPr>
      <w:r w:rsidRPr="00693A7F">
        <w:rPr>
          <w:b/>
          <w:i/>
          <w:iCs/>
          <w:sz w:val="18"/>
          <w:szCs w:val="18"/>
          <w:lang w:val="ru-RU"/>
        </w:rPr>
        <w:t>Напомена:</w:t>
      </w:r>
      <w:r w:rsidRPr="00693A7F">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2170" w:rsidRPr="00FF3371" w:rsidRDefault="00862170">
      <w:pPr>
        <w:jc w:val="both"/>
        <w:rPr>
          <w:rFonts w:eastAsia="TimesNewRomanPSMT"/>
          <w:bCs/>
          <w:sz w:val="20"/>
          <w:szCs w:val="20"/>
          <w:lang w:val="sr-Cyrl-CS"/>
        </w:rPr>
      </w:pPr>
    </w:p>
    <w:p w:rsidR="00862170" w:rsidRPr="00FF3371" w:rsidRDefault="00862170" w:rsidP="006C27E7">
      <w:pPr>
        <w:numPr>
          <w:ilvl w:val="0"/>
          <w:numId w:val="6"/>
        </w:numPr>
        <w:jc w:val="both"/>
        <w:rPr>
          <w:rFonts w:eastAsia="TimesNewRomanPSMT"/>
          <w:b/>
          <w:bCs/>
          <w:i/>
          <w:color w:val="auto"/>
          <w:sz w:val="20"/>
          <w:szCs w:val="20"/>
          <w:lang w:val="sr-Cyrl-CS"/>
        </w:rPr>
      </w:pPr>
      <w:r w:rsidRPr="00FF3371">
        <w:rPr>
          <w:rFonts w:eastAsia="TimesNewRomanPSMT"/>
          <w:b/>
          <w:bCs/>
          <w:sz w:val="20"/>
          <w:szCs w:val="20"/>
          <w:lang w:val="sr-Cyrl-CS"/>
        </w:rPr>
        <w:t>РОК ВАЖЕЊА ПОНУДЕ</w:t>
      </w:r>
      <w:r w:rsidRPr="00FF3371">
        <w:rPr>
          <w:rFonts w:eastAsia="TimesNewRomanPSMT"/>
          <w:bCs/>
          <w:sz w:val="20"/>
          <w:szCs w:val="20"/>
          <w:lang w:val="sr-Cyrl-CS"/>
        </w:rPr>
        <w:t>: _______________(не може бити краћи од 60 дана)</w:t>
      </w:r>
    </w:p>
    <w:p w:rsidR="00862170" w:rsidRPr="00693A7F" w:rsidRDefault="00862170" w:rsidP="004A69EF">
      <w:pPr>
        <w:ind w:left="720"/>
        <w:jc w:val="both"/>
        <w:rPr>
          <w:rFonts w:eastAsia="TimesNewRomanPSMT"/>
          <w:b/>
          <w:bCs/>
          <w:i/>
          <w:color w:val="auto"/>
          <w:sz w:val="18"/>
          <w:szCs w:val="18"/>
          <w:lang w:val="sr-Cyrl-CS"/>
        </w:rPr>
      </w:pPr>
    </w:p>
    <w:p w:rsidR="00862170" w:rsidRDefault="00862170" w:rsidP="004A69EF">
      <w:pPr>
        <w:jc w:val="both"/>
        <w:rPr>
          <w:i/>
          <w:iCs/>
          <w:lang w:val="sr-Cyrl-CS"/>
        </w:rPr>
      </w:pPr>
    </w:p>
    <w:p w:rsidR="00862170" w:rsidRDefault="00862170" w:rsidP="004A69EF">
      <w:pPr>
        <w:shd w:val="clear" w:color="auto" w:fill="C6D9F1"/>
        <w:rPr>
          <w:rFonts w:ascii="Arial" w:hAnsi="Arial" w:cs="Arial"/>
          <w:b/>
          <w:bCs/>
          <w:i/>
          <w:iCs/>
          <w:sz w:val="28"/>
          <w:szCs w:val="28"/>
          <w:lang w:val="sr-Cyrl-CS"/>
        </w:rPr>
      </w:pPr>
    </w:p>
    <w:p w:rsidR="00862170" w:rsidRPr="004C0EE0" w:rsidRDefault="00862170" w:rsidP="004C0EE0">
      <w:pPr>
        <w:shd w:val="clear" w:color="auto" w:fill="C6D9F1"/>
        <w:jc w:val="center"/>
        <w:rPr>
          <w:rFonts w:ascii="Arial" w:hAnsi="Arial" w:cs="Arial"/>
          <w:b/>
          <w:bCs/>
          <w:i/>
          <w:iCs/>
          <w:sz w:val="28"/>
          <w:szCs w:val="28"/>
          <w:lang w:val="sr-Cyrl-CS"/>
        </w:rPr>
      </w:pPr>
      <w:r>
        <w:rPr>
          <w:rFonts w:ascii="Arial" w:hAnsi="Arial" w:cs="Arial"/>
          <w:b/>
          <w:bCs/>
          <w:i/>
          <w:iCs/>
          <w:sz w:val="28"/>
          <w:szCs w:val="28"/>
        </w:rPr>
        <w:t xml:space="preserve">VIII  ОБРАЗАЦ  </w:t>
      </w:r>
      <w:r>
        <w:rPr>
          <w:rFonts w:ascii="Arial" w:hAnsi="Arial" w:cs="Arial"/>
          <w:b/>
          <w:bCs/>
          <w:i/>
          <w:iCs/>
          <w:sz w:val="28"/>
          <w:szCs w:val="28"/>
          <w:lang w:val="sr-Cyrl-CS"/>
        </w:rPr>
        <w:t>СТРУКТУРЕ ЦЕНЕ СА УПУТСТВОМ КАКО ДА СЕ ПОПУНИ</w:t>
      </w:r>
    </w:p>
    <w:p w:rsidR="00862170" w:rsidRPr="0009568D" w:rsidRDefault="00862170" w:rsidP="004A69EF">
      <w:pPr>
        <w:jc w:val="both"/>
        <w:rPr>
          <w:b/>
          <w:iCs/>
          <w:lang w:val="sr-Cyrl-CS"/>
        </w:rPr>
      </w:pPr>
    </w:p>
    <w:p w:rsidR="00862170" w:rsidRPr="00ED2EC4" w:rsidRDefault="00862170" w:rsidP="004C0EE0">
      <w:pPr>
        <w:rPr>
          <w:b/>
          <w:bCs/>
          <w:lang w:val="sr-Cyrl-CS"/>
        </w:rPr>
      </w:pPr>
      <w:r>
        <w:rPr>
          <w:b/>
          <w:bCs/>
          <w:lang w:val="sr-Cyrl-CS"/>
        </w:rPr>
        <w:t>-ШТАМПАНИ ОБРАСЦИ</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969"/>
        <w:gridCol w:w="567"/>
        <w:gridCol w:w="1134"/>
        <w:gridCol w:w="1276"/>
        <w:gridCol w:w="1417"/>
        <w:gridCol w:w="1843"/>
        <w:gridCol w:w="1843"/>
        <w:gridCol w:w="1701"/>
      </w:tblGrid>
      <w:tr w:rsidR="00862170" w:rsidRPr="008F29B8" w:rsidTr="001C5F57">
        <w:trPr>
          <w:cantSplit/>
        </w:trPr>
        <w:tc>
          <w:tcPr>
            <w:tcW w:w="851" w:type="dxa"/>
          </w:tcPr>
          <w:p w:rsidR="00862170" w:rsidRPr="00426F12" w:rsidRDefault="00862170" w:rsidP="00FB049F">
            <w:pPr>
              <w:suppressAutoHyphens w:val="0"/>
              <w:spacing w:line="240" w:lineRule="auto"/>
              <w:rPr>
                <w:rFonts w:eastAsia="Times New Roman"/>
                <w:kern w:val="0"/>
                <w:sz w:val="16"/>
                <w:szCs w:val="16"/>
                <w:lang w:eastAsia="sr-Latn-CS"/>
              </w:rPr>
            </w:pPr>
          </w:p>
        </w:tc>
        <w:tc>
          <w:tcPr>
            <w:tcW w:w="3969" w:type="dxa"/>
          </w:tcPr>
          <w:p w:rsidR="00862170" w:rsidRPr="00426F12" w:rsidRDefault="00862170"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Назив производа</w:t>
            </w:r>
          </w:p>
        </w:tc>
        <w:tc>
          <w:tcPr>
            <w:tcW w:w="567" w:type="dxa"/>
          </w:tcPr>
          <w:p w:rsidR="00862170" w:rsidRPr="00426F12" w:rsidRDefault="00862170"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Јед. Мере</w:t>
            </w:r>
          </w:p>
        </w:tc>
        <w:tc>
          <w:tcPr>
            <w:tcW w:w="1134" w:type="dxa"/>
            <w:vAlign w:val="center"/>
          </w:tcPr>
          <w:p w:rsidR="00862170" w:rsidRPr="002767B4" w:rsidRDefault="00862170" w:rsidP="004A69EF">
            <w:pPr>
              <w:jc w:val="center"/>
              <w:rPr>
                <w:kern w:val="2"/>
                <w:sz w:val="18"/>
                <w:szCs w:val="18"/>
                <w:lang w:val="sr-Cyrl-CS"/>
              </w:rPr>
            </w:pPr>
            <w:r w:rsidRPr="002767B4">
              <w:rPr>
                <w:sz w:val="18"/>
                <w:szCs w:val="18"/>
                <w:lang w:val="sr-Cyrl-CS"/>
              </w:rPr>
              <w:t>Годишња</w:t>
            </w:r>
            <w:r w:rsidRPr="002767B4">
              <w:rPr>
                <w:sz w:val="18"/>
                <w:szCs w:val="18"/>
              </w:rPr>
              <w:t xml:space="preserve"> количина</w:t>
            </w:r>
            <w:r w:rsidRPr="002767B4">
              <w:rPr>
                <w:sz w:val="18"/>
                <w:szCs w:val="18"/>
                <w:lang w:val="sr-Cyrl-CS"/>
              </w:rPr>
              <w:t xml:space="preserve"> Дом здравља</w:t>
            </w:r>
          </w:p>
        </w:tc>
        <w:tc>
          <w:tcPr>
            <w:tcW w:w="1276" w:type="dxa"/>
            <w:vAlign w:val="center"/>
          </w:tcPr>
          <w:p w:rsidR="00862170" w:rsidRPr="002767B4" w:rsidRDefault="00862170" w:rsidP="004A69EF">
            <w:pPr>
              <w:jc w:val="center"/>
              <w:rPr>
                <w:kern w:val="2"/>
                <w:sz w:val="18"/>
                <w:szCs w:val="18"/>
                <w:lang w:val="sr-Cyrl-CS"/>
              </w:rPr>
            </w:pPr>
            <w:r w:rsidRPr="002767B4">
              <w:rPr>
                <w:sz w:val="18"/>
                <w:szCs w:val="18"/>
                <w:lang w:val="sr-Cyrl-CS"/>
              </w:rPr>
              <w:t>Годишња количина  Стомато</w:t>
            </w:r>
            <w:r>
              <w:rPr>
                <w:sz w:val="18"/>
                <w:szCs w:val="18"/>
                <w:lang w:val="sr-Cyrl-CS"/>
              </w:rPr>
              <w:t>-</w:t>
            </w:r>
            <w:r w:rsidRPr="002767B4">
              <w:rPr>
                <w:sz w:val="18"/>
                <w:szCs w:val="18"/>
                <w:lang w:val="sr-Cyrl-CS"/>
              </w:rPr>
              <w:t>логија</w:t>
            </w:r>
          </w:p>
        </w:tc>
        <w:tc>
          <w:tcPr>
            <w:tcW w:w="1417" w:type="dxa"/>
            <w:vAlign w:val="center"/>
          </w:tcPr>
          <w:p w:rsidR="00862170" w:rsidRPr="002767B4" w:rsidRDefault="00862170" w:rsidP="004A69EF">
            <w:pPr>
              <w:jc w:val="center"/>
              <w:rPr>
                <w:kern w:val="2"/>
                <w:sz w:val="18"/>
                <w:szCs w:val="18"/>
              </w:rPr>
            </w:pPr>
            <w:r w:rsidRPr="002767B4">
              <w:rPr>
                <w:sz w:val="18"/>
                <w:szCs w:val="18"/>
              </w:rPr>
              <w:t>Јединична цена без ПДВ-а</w:t>
            </w:r>
          </w:p>
        </w:tc>
        <w:tc>
          <w:tcPr>
            <w:tcW w:w="1843" w:type="dxa"/>
            <w:vAlign w:val="center"/>
          </w:tcPr>
          <w:p w:rsidR="00862170" w:rsidRPr="002767B4" w:rsidRDefault="00862170" w:rsidP="004A69EF">
            <w:pPr>
              <w:jc w:val="center"/>
              <w:rPr>
                <w:kern w:val="2"/>
                <w:sz w:val="18"/>
                <w:szCs w:val="18"/>
              </w:rPr>
            </w:pPr>
            <w:r w:rsidRPr="002767B4">
              <w:rPr>
                <w:sz w:val="18"/>
                <w:szCs w:val="18"/>
              </w:rPr>
              <w:t>Трошкови испоруке , осигурања , царине и таксе</w:t>
            </w:r>
          </w:p>
        </w:tc>
        <w:tc>
          <w:tcPr>
            <w:tcW w:w="1843" w:type="dxa"/>
            <w:vAlign w:val="center"/>
          </w:tcPr>
          <w:p w:rsidR="00862170" w:rsidRPr="002767B4" w:rsidRDefault="00862170" w:rsidP="004A69EF">
            <w:pPr>
              <w:jc w:val="center"/>
              <w:rPr>
                <w:kern w:val="2"/>
                <w:sz w:val="18"/>
                <w:szCs w:val="18"/>
              </w:rPr>
            </w:pPr>
            <w:r w:rsidRPr="002767B4">
              <w:rPr>
                <w:sz w:val="18"/>
                <w:szCs w:val="18"/>
              </w:rPr>
              <w:t>Укупна цена без ПДВ-а</w:t>
            </w:r>
          </w:p>
        </w:tc>
        <w:tc>
          <w:tcPr>
            <w:tcW w:w="1701" w:type="dxa"/>
            <w:vAlign w:val="center"/>
          </w:tcPr>
          <w:p w:rsidR="00862170" w:rsidRPr="002767B4" w:rsidRDefault="00862170" w:rsidP="004A69EF">
            <w:pPr>
              <w:jc w:val="center"/>
              <w:rPr>
                <w:sz w:val="18"/>
                <w:szCs w:val="18"/>
                <w:lang w:val="sr-Cyrl-CS"/>
              </w:rPr>
            </w:pPr>
            <w:r w:rsidRPr="002767B4">
              <w:rPr>
                <w:sz w:val="18"/>
                <w:szCs w:val="18"/>
              </w:rPr>
              <w:t>Укупна цена</w:t>
            </w:r>
          </w:p>
          <w:p w:rsidR="00862170" w:rsidRPr="002767B4" w:rsidRDefault="00862170" w:rsidP="004A69EF">
            <w:pPr>
              <w:jc w:val="center"/>
              <w:rPr>
                <w:sz w:val="18"/>
                <w:szCs w:val="18"/>
                <w:lang w:val="sr-Cyrl-CS"/>
              </w:rPr>
            </w:pPr>
            <w:r w:rsidRPr="002767B4">
              <w:rPr>
                <w:sz w:val="18"/>
                <w:szCs w:val="18"/>
                <w:lang w:val="sr-Cyrl-CS"/>
              </w:rPr>
              <w:t>са</w:t>
            </w:r>
            <w:r w:rsidRPr="002767B4">
              <w:rPr>
                <w:sz w:val="18"/>
                <w:szCs w:val="18"/>
              </w:rPr>
              <w:t xml:space="preserve"> ПДВ-</w:t>
            </w:r>
            <w:r w:rsidRPr="002767B4">
              <w:rPr>
                <w:sz w:val="18"/>
                <w:szCs w:val="18"/>
                <w:lang w:val="sr-Cyrl-CS"/>
              </w:rPr>
              <w:t>ом</w:t>
            </w:r>
          </w:p>
        </w:tc>
      </w:tr>
      <w:tr w:rsidR="00862170" w:rsidRPr="008F29B8" w:rsidTr="001C5F57">
        <w:trPr>
          <w:cantSplit/>
        </w:trPr>
        <w:tc>
          <w:tcPr>
            <w:tcW w:w="851" w:type="dxa"/>
          </w:tcPr>
          <w:p w:rsidR="00862170" w:rsidRPr="00426F12" w:rsidRDefault="00862170" w:rsidP="00FB049F">
            <w:p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FB049F">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2</w:t>
            </w:r>
          </w:p>
        </w:tc>
        <w:tc>
          <w:tcPr>
            <w:tcW w:w="567" w:type="dxa"/>
          </w:tcPr>
          <w:p w:rsidR="00862170" w:rsidRPr="00426F12" w:rsidRDefault="00862170" w:rsidP="00FB049F">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3</w:t>
            </w:r>
          </w:p>
        </w:tc>
        <w:tc>
          <w:tcPr>
            <w:tcW w:w="1134" w:type="dxa"/>
            <w:vAlign w:val="center"/>
          </w:tcPr>
          <w:p w:rsidR="00862170" w:rsidRPr="005E26B7" w:rsidRDefault="00862170" w:rsidP="004A69EF">
            <w:pPr>
              <w:jc w:val="center"/>
            </w:pPr>
          </w:p>
        </w:tc>
        <w:tc>
          <w:tcPr>
            <w:tcW w:w="1276" w:type="dxa"/>
            <w:vAlign w:val="center"/>
          </w:tcPr>
          <w:p w:rsidR="00862170" w:rsidRPr="00317A8D" w:rsidRDefault="00862170" w:rsidP="004A69EF">
            <w:pPr>
              <w:jc w:val="center"/>
              <w:rPr>
                <w:lang w:val="sr-Cyrl-CS"/>
              </w:rPr>
            </w:pP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E6173D" w:rsidRDefault="00862170" w:rsidP="00F905A3">
            <w:pPr>
              <w:numPr>
                <w:ilvl w:val="0"/>
                <w:numId w:val="24"/>
              </w:numPr>
              <w:suppressAutoHyphens w:val="0"/>
              <w:spacing w:line="240" w:lineRule="auto"/>
              <w:jc w:val="center"/>
              <w:rPr>
                <w:rFonts w:eastAsia="Times New Roman"/>
                <w:kern w:val="0"/>
                <w:sz w:val="16"/>
                <w:szCs w:val="16"/>
                <w:lang w:val="sr-Cyrl-CS"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Блок реверса А5 НЦР 1/100 листа</w:t>
            </w:r>
            <w:r w:rsidRPr="008F29B8">
              <w:rPr>
                <w:sz w:val="20"/>
                <w:szCs w:val="20"/>
              </w:rPr>
              <w:t xml:space="preserve">(индигиран,блок од 100 </w:t>
            </w:r>
            <w:r>
              <w:rPr>
                <w:sz w:val="20"/>
                <w:szCs w:val="20"/>
              </w:rPr>
              <w:t>лист</w:t>
            </w:r>
            <w:r>
              <w:rPr>
                <w:sz w:val="20"/>
                <w:szCs w:val="20"/>
                <w:lang w:val="sr-Cyrl-CS"/>
              </w:rPr>
              <w:t>ова</w:t>
            </w:r>
            <w:r w:rsidRPr="008F29B8">
              <w:rPr>
                <w:sz w:val="20"/>
                <w:szCs w:val="20"/>
              </w:rPr>
              <w:t xml:space="preserve"> Вел. А5 перфорација)</w:t>
            </w:r>
            <w:r>
              <w:rPr>
                <w:sz w:val="20"/>
                <w:szCs w:val="20"/>
                <w:lang w:val="sr-Cyrl-CS"/>
              </w:rPr>
              <w:t xml:space="preserve">  </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lang w:val="sr-Cyrl-CS"/>
              </w:rPr>
              <w:t>15</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требовања  -  за магацине А5 НЦР 1/100 листа</w:t>
            </w:r>
            <w:r>
              <w:rPr>
                <w:sz w:val="20"/>
                <w:szCs w:val="20"/>
              </w:rPr>
              <w:t>(индигиран,блок од 100 лист</w:t>
            </w:r>
            <w:r>
              <w:rPr>
                <w:sz w:val="20"/>
                <w:szCs w:val="20"/>
                <w:lang w:val="sr-Cyrl-CS"/>
              </w:rPr>
              <w:t>ова</w:t>
            </w:r>
            <w:r w:rsidRPr="008F29B8">
              <w:rPr>
                <w:sz w:val="20"/>
                <w:szCs w:val="20"/>
              </w:rPr>
              <w:t xml:space="preserve"> Вел. А5 перфорација</w:t>
            </w:r>
            <w:r>
              <w:rPr>
                <w:sz w:val="20"/>
                <w:szCs w:val="20"/>
                <w:lang w:val="sr-Cyrl-CS"/>
              </w:rPr>
              <w:t>, нумерација у три примерка</w:t>
            </w:r>
            <w:r w:rsidRPr="008F29B8">
              <w:rPr>
                <w:sz w:val="20"/>
                <w:szCs w:val="20"/>
              </w:rPr>
              <w:t>)</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lang w:val="sr-Cyrl-CS"/>
              </w:rPr>
              <w:t>120</w:t>
            </w:r>
          </w:p>
        </w:tc>
        <w:tc>
          <w:tcPr>
            <w:tcW w:w="1276" w:type="dxa"/>
            <w:vAlign w:val="center"/>
          </w:tcPr>
          <w:p w:rsidR="00862170" w:rsidRPr="00317A8D" w:rsidRDefault="00862170" w:rsidP="004A69EF">
            <w:pPr>
              <w:jc w:val="center"/>
              <w:rPr>
                <w:lang w:val="sr-Cyrl-CS"/>
              </w:rPr>
            </w:pPr>
            <w:r>
              <w:rPr>
                <w:sz w:val="22"/>
                <w:szCs w:val="22"/>
                <w:lang w:val="sr-Cyrl-CS"/>
              </w:rPr>
              <w:t>5</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требовање А5 перфорација, нумерација (стоматологија) НЦР 1/100 лстаи</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5</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требовање А5 (НЦР)- 1/100 листа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lang w:val="sr-Cyrl-CS"/>
              </w:rPr>
              <w:t>5</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Блок признанице (благајна)- А5 НЦР 1/100 листа</w:t>
            </w:r>
            <w:r>
              <w:rPr>
                <w:sz w:val="20"/>
                <w:szCs w:val="20"/>
                <w:lang w:val="sr-Cyrl-CS"/>
              </w:rPr>
              <w:t>3 копије</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lang w:val="sr-Cyrl-CS"/>
              </w:rPr>
              <w:t>40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tabs>
                <w:tab w:val="center" w:pos="1740"/>
              </w:tabs>
              <w:suppressAutoHyphens w:val="0"/>
              <w:spacing w:line="240" w:lineRule="auto"/>
              <w:rPr>
                <w:rFonts w:eastAsia="Times New Roman"/>
                <w:kern w:val="0"/>
                <w:sz w:val="16"/>
                <w:szCs w:val="16"/>
                <w:lang w:eastAsia="sr-Latn-CS"/>
              </w:rPr>
            </w:pPr>
            <w:r w:rsidRPr="00426F12">
              <w:rPr>
                <w:kern w:val="0"/>
                <w:sz w:val="16"/>
                <w:szCs w:val="16"/>
                <w:lang w:eastAsia="sr-Latn-CS"/>
              </w:rPr>
              <w:t>Дијаграм раста</w:t>
            </w:r>
            <w:r>
              <w:rPr>
                <w:rFonts w:eastAsia="Times New Roman"/>
                <w:kern w:val="0"/>
                <w:sz w:val="16"/>
                <w:szCs w:val="16"/>
                <w:lang w:eastAsia="sr-Latn-CS"/>
              </w:rPr>
              <w:tab/>
            </w:r>
            <w:r>
              <w:rPr>
                <w:sz w:val="20"/>
                <w:szCs w:val="20"/>
                <w:lang w:val="sr-Cyrl-CS"/>
              </w:rPr>
              <w:t>(80гр., А4, штампа обострана 1/1)</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lang w:val="sr-Cyrl-CS"/>
              </w:rPr>
              <w:t>1000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sr-Cyrl-CS"/>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А3 4-01/2СР</w:t>
            </w:r>
            <w:r>
              <w:rPr>
                <w:rFonts w:eastAsia="Times New Roman"/>
                <w:kern w:val="0"/>
                <w:sz w:val="16"/>
                <w:szCs w:val="16"/>
                <w:lang w:val="sr-Cyrl-CS" w:eastAsia="sr-Latn-CS"/>
              </w:rPr>
              <w:t xml:space="preserve"> </w:t>
            </w:r>
            <w:r w:rsidRPr="008F29B8">
              <w:rPr>
                <w:sz w:val="20"/>
                <w:szCs w:val="20"/>
              </w:rPr>
              <w:t>(вел.А3, теж.70гр.,штампа двострана)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lang w:val="sr-Cyrl-CS"/>
              </w:rPr>
              <w:t>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w:t>
            </w:r>
            <w:r>
              <w:rPr>
                <w:rFonts w:eastAsia="Times New Roman"/>
                <w:kern w:val="0"/>
                <w:sz w:val="16"/>
                <w:szCs w:val="16"/>
                <w:lang w:eastAsia="sr-Latn-CS"/>
              </w:rPr>
              <w:t xml:space="preserve"> </w:t>
            </w:r>
            <w:r w:rsidRPr="00426F12">
              <w:rPr>
                <w:kern w:val="0"/>
                <w:sz w:val="16"/>
                <w:szCs w:val="16"/>
                <w:lang w:eastAsia="sr-Latn-CS"/>
              </w:rPr>
              <w:t xml:space="preserve">изабраног лекара опште медицине </w:t>
            </w:r>
            <w:r w:rsidRPr="008F29B8">
              <w:rPr>
                <w:sz w:val="20"/>
                <w:szCs w:val="20"/>
              </w:rPr>
              <w:t>( двострана штампа , А4 , 80 грама)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lang w:val="sr-Cyrl-CS"/>
              </w:rPr>
              <w:t>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А3  4.01 – СР</w:t>
            </w:r>
            <w:r w:rsidRPr="008F29B8">
              <w:rPr>
                <w:sz w:val="20"/>
                <w:szCs w:val="20"/>
              </w:rPr>
              <w:t>(вел. А3, теж. 80гр. Једнострана штампа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lang w:val="sr-Cyrl-CS"/>
              </w:rPr>
              <w:t>1000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обр. Бр. 5 </w:t>
            </w:r>
            <w:r>
              <w:rPr>
                <w:sz w:val="20"/>
                <w:szCs w:val="20"/>
                <w:lang w:val="sr-Cyrl-CS"/>
              </w:rPr>
              <w:t>( А3 за патронажу,штампа обострана 1/1, 80гр.)</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lang w:val="sr-Cyrl-CS"/>
              </w:rPr>
              <w:t>1000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tabs>
                <w:tab w:val="right" w:pos="3480"/>
              </w:tabs>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рада – поентажа</w:t>
            </w:r>
            <w:r>
              <w:rPr>
                <w:sz w:val="20"/>
                <w:szCs w:val="20"/>
              </w:rPr>
              <w:t>(вел.38x29цм, теж.80гр.,</w:t>
            </w:r>
            <w:r>
              <w:rPr>
                <w:sz w:val="20"/>
                <w:szCs w:val="20"/>
                <w:lang w:val="sr-Cyrl-CS"/>
              </w:rPr>
              <w:t>ш</w:t>
            </w:r>
            <w:r w:rsidRPr="008F29B8">
              <w:rPr>
                <w:sz w:val="20"/>
                <w:szCs w:val="20"/>
              </w:rPr>
              <w:t>тампа једнострана, 100 листа перфорација</w:t>
            </w:r>
            <w:r>
              <w:rPr>
                <w:sz w:val="20"/>
                <w:szCs w:val="20"/>
                <w:lang w:val="sr-Cyrl-CS"/>
              </w:rPr>
              <w:t>,блок</w:t>
            </w:r>
            <w:r w:rsidRPr="008F29B8">
              <w:rPr>
                <w:sz w:val="20"/>
                <w:szCs w:val="20"/>
              </w:rPr>
              <w:t>)</w:t>
            </w:r>
            <w:r>
              <w:rPr>
                <w:rFonts w:eastAsia="Times New Roman"/>
                <w:kern w:val="0"/>
                <w:sz w:val="16"/>
                <w:szCs w:val="16"/>
                <w:lang w:eastAsia="sr-Latn-CS"/>
              </w:rPr>
              <w:tab/>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lang w:val="sr-Cyrl-CS"/>
              </w:rPr>
              <w:t>25</w:t>
            </w:r>
          </w:p>
        </w:tc>
        <w:tc>
          <w:tcPr>
            <w:tcW w:w="1276" w:type="dxa"/>
            <w:vAlign w:val="center"/>
          </w:tcPr>
          <w:p w:rsidR="00862170" w:rsidRPr="00317A8D" w:rsidRDefault="00862170" w:rsidP="004A69EF">
            <w:pPr>
              <w:jc w:val="center"/>
              <w:rPr>
                <w:lang w:val="sr-Cyrl-CS"/>
              </w:rPr>
            </w:pPr>
            <w:r>
              <w:rPr>
                <w:sz w:val="22"/>
                <w:szCs w:val="22"/>
                <w:lang w:val="sr-Cyrl-CS"/>
              </w:rPr>
              <w:t>3</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Дневник благајне А4</w:t>
            </w:r>
            <w:r>
              <w:rPr>
                <w:sz w:val="20"/>
                <w:szCs w:val="20"/>
                <w:lang w:val="sr-Cyrl-CS"/>
              </w:rPr>
              <w:t>(100 листа, НЦР)</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lang w:val="sr-Cyrl-CS"/>
              </w:rPr>
              <w:t>15</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Дневник рада стоматолошке службе  -  месечни извештај</w:t>
            </w:r>
            <w:r>
              <w:rPr>
                <w:sz w:val="20"/>
                <w:szCs w:val="20"/>
                <w:lang w:val="sr-Cyrl-CS"/>
              </w:rPr>
              <w:t>(А3, 80гр. , штампа обострана 1/1)</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200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Дознаке</w:t>
            </w:r>
            <w:r>
              <w:rPr>
                <w:sz w:val="20"/>
                <w:szCs w:val="20"/>
                <w:lang w:val="sr-Cyrl-CS"/>
              </w:rPr>
              <w:t>(А4,80гр., штампа обострана 1/1)</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lang w:val="sr-Cyrl-CS"/>
              </w:rPr>
              <w:t>100 000</w:t>
            </w:r>
          </w:p>
        </w:tc>
        <w:tc>
          <w:tcPr>
            <w:tcW w:w="1276" w:type="dxa"/>
            <w:vAlign w:val="center"/>
          </w:tcPr>
          <w:p w:rsidR="00862170" w:rsidRPr="00317A8D" w:rsidRDefault="00862170" w:rsidP="004A69EF">
            <w:pPr>
              <w:jc w:val="center"/>
              <w:rPr>
                <w:lang w:val="sr-Cyrl-CS"/>
              </w:rPr>
            </w:pPr>
            <w:r>
              <w:rPr>
                <w:sz w:val="22"/>
                <w:szCs w:val="22"/>
                <w:lang w:val="sr-Cyrl-CS"/>
              </w:rPr>
              <w:t>100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у саветовалишту</w:t>
            </w:r>
            <w:r>
              <w:rPr>
                <w:sz w:val="20"/>
                <w:szCs w:val="20"/>
                <w:lang w:val="sr-Cyrl-CS"/>
              </w:rPr>
              <w:t xml:space="preserve"> обр, бр. 2-05-032  (А3, штампа обострана 1/1)</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lang w:val="sr-Cyrl-CS"/>
              </w:rPr>
              <w:t>250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1279D" w:rsidRDefault="00862170" w:rsidP="00954312">
            <w:pPr>
              <w:suppressAutoHyphens w:val="0"/>
              <w:spacing w:line="240" w:lineRule="auto"/>
              <w:rPr>
                <w:rFonts w:eastAsia="Times New Roman"/>
                <w:kern w:val="0"/>
                <w:sz w:val="16"/>
                <w:szCs w:val="16"/>
                <w:lang w:val="sr-Cyrl-CS" w:eastAsia="sr-Latn-CS"/>
              </w:rPr>
            </w:pPr>
            <w:r w:rsidRPr="00426F12">
              <w:rPr>
                <w:kern w:val="0"/>
                <w:sz w:val="16"/>
                <w:szCs w:val="16"/>
                <w:lang w:eastAsia="sr-Latn-CS"/>
              </w:rPr>
              <w:t>Дописница</w:t>
            </w:r>
            <w:r>
              <w:rPr>
                <w:kern w:val="0"/>
                <w:sz w:val="16"/>
                <w:szCs w:val="16"/>
                <w:lang w:val="sr-Cyrl-CS" w:eastAsia="sr-Latn-CS"/>
              </w:rPr>
              <w:t xml:space="preserve"> картон - </w:t>
            </w:r>
            <w:r>
              <w:rPr>
                <w:sz w:val="20"/>
                <w:szCs w:val="20"/>
              </w:rPr>
              <w:t>(вел.А</w:t>
            </w:r>
            <w:r>
              <w:rPr>
                <w:sz w:val="20"/>
                <w:szCs w:val="20"/>
                <w:lang w:val="sr-Cyrl-CS"/>
              </w:rPr>
              <w:t>5</w:t>
            </w:r>
            <w:r>
              <w:rPr>
                <w:sz w:val="20"/>
                <w:szCs w:val="20"/>
              </w:rPr>
              <w:t>, теж.2</w:t>
            </w:r>
            <w:r>
              <w:rPr>
                <w:sz w:val="20"/>
                <w:szCs w:val="20"/>
                <w:lang w:val="sr-Cyrl-CS"/>
              </w:rPr>
              <w:t>5</w:t>
            </w:r>
            <w:r w:rsidRPr="008F29B8">
              <w:rPr>
                <w:sz w:val="20"/>
                <w:szCs w:val="20"/>
              </w:rPr>
              <w:t>0г</w:t>
            </w:r>
            <w:r>
              <w:rPr>
                <w:sz w:val="20"/>
                <w:szCs w:val="20"/>
                <w:lang w:val="sr-Cyrl-CS"/>
              </w:rPr>
              <w:t>р.,</w:t>
            </w:r>
            <w:r>
              <w:rPr>
                <w:sz w:val="20"/>
                <w:szCs w:val="20"/>
              </w:rPr>
              <w:t xml:space="preserve"> штампа </w:t>
            </w:r>
            <w:r>
              <w:rPr>
                <w:sz w:val="20"/>
                <w:szCs w:val="20"/>
                <w:lang w:val="sr-Cyrl-CS"/>
              </w:rPr>
              <w:t>обострана 1/1)</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lang w:val="sr-Cyrl-CS"/>
              </w:rPr>
              <w:t>300</w:t>
            </w:r>
          </w:p>
        </w:tc>
        <w:tc>
          <w:tcPr>
            <w:tcW w:w="1276" w:type="dxa"/>
            <w:vAlign w:val="center"/>
          </w:tcPr>
          <w:p w:rsidR="00862170" w:rsidRPr="00317A8D" w:rsidRDefault="00862170" w:rsidP="004A69EF">
            <w:pPr>
              <w:jc w:val="center"/>
              <w:rPr>
                <w:lang w:val="sr-Cyrl-CS"/>
              </w:rPr>
            </w:pPr>
            <w:r>
              <w:rPr>
                <w:sz w:val="22"/>
                <w:szCs w:val="22"/>
                <w:lang w:val="sr-Cyrl-CS"/>
              </w:rPr>
              <w:t>100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о раду </w:t>
            </w:r>
            <w:r>
              <w:rPr>
                <w:kern w:val="0"/>
                <w:sz w:val="16"/>
                <w:szCs w:val="16"/>
                <w:lang w:eastAsia="sr-Latn-CS"/>
              </w:rPr>
              <w:t xml:space="preserve">зубне ординације </w:t>
            </w:r>
            <w:r>
              <w:rPr>
                <w:sz w:val="20"/>
                <w:szCs w:val="20"/>
                <w:lang w:val="sr-Cyrl-CS"/>
              </w:rPr>
              <w:t>(обр.бр.4-06-СР) (А3, 80гр. ,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100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Ехотомографски налаз </w:t>
            </w:r>
            <w:r>
              <w:rPr>
                <w:sz w:val="20"/>
                <w:szCs w:val="20"/>
              </w:rPr>
              <w:t>(вел.А5,теж.</w:t>
            </w:r>
            <w:r>
              <w:rPr>
                <w:sz w:val="20"/>
                <w:szCs w:val="20"/>
                <w:lang w:val="sr-Cyrl-CS"/>
              </w:rPr>
              <w:t>8</w:t>
            </w:r>
            <w:r w:rsidRPr="008F29B8">
              <w:rPr>
                <w:sz w:val="20"/>
                <w:szCs w:val="20"/>
              </w:rPr>
              <w:t>0гр.,штампа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8 000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Екстрат за лекове </w:t>
            </w:r>
            <w:r w:rsidRPr="008F29B8">
              <w:rPr>
                <w:sz w:val="20"/>
                <w:szCs w:val="20"/>
              </w:rPr>
              <w:t>(вел.А4,блок 100 листа, теж.80гр., штампа једнострана перфорација)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60</w:t>
            </w:r>
          </w:p>
        </w:tc>
        <w:tc>
          <w:tcPr>
            <w:tcW w:w="1276" w:type="dxa"/>
            <w:vAlign w:val="center"/>
          </w:tcPr>
          <w:p w:rsidR="00862170" w:rsidRPr="00317A8D" w:rsidRDefault="00862170" w:rsidP="004A69EF">
            <w:pPr>
              <w:jc w:val="center"/>
              <w:rPr>
                <w:lang w:val="sr-Cyrl-CS"/>
              </w:rPr>
            </w:pPr>
            <w:r>
              <w:rPr>
                <w:sz w:val="22"/>
                <w:szCs w:val="22"/>
                <w:lang w:val="sr-Cyrl-CS"/>
              </w:rPr>
              <w:t>5</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Евиденција о посетама </w:t>
            </w:r>
            <w:r w:rsidRPr="008F29B8">
              <w:rPr>
                <w:sz w:val="20"/>
                <w:szCs w:val="20"/>
              </w:rPr>
              <w:t xml:space="preserve"> (вел.А3,теж.80гр.,штампа двострана)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75 000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Евиденција кућног лечења</w:t>
            </w:r>
          </w:p>
          <w:p w:rsidR="00862170" w:rsidRDefault="00862170" w:rsidP="00954312">
            <w:pPr>
              <w:rPr>
                <w:sz w:val="20"/>
                <w:szCs w:val="20"/>
                <w:lang w:val="sr-Cyrl-CS"/>
              </w:rPr>
            </w:pPr>
            <w:r>
              <w:rPr>
                <w:sz w:val="20"/>
                <w:szCs w:val="20"/>
                <w:lang w:val="sr-Cyrl-CS"/>
              </w:rPr>
              <w:t>(вел А4, теж 80гр. штампа двострана)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277F9B" w:rsidRDefault="00862170" w:rsidP="00954312">
            <w:pPr>
              <w:rPr>
                <w:sz w:val="20"/>
                <w:szCs w:val="20"/>
                <w:lang w:val="sr-Cyrl-CS"/>
              </w:rPr>
            </w:pPr>
            <w:r>
              <w:rPr>
                <w:sz w:val="20"/>
                <w:szCs w:val="20"/>
                <w:lang w:val="sr-Cyrl-CS"/>
              </w:rPr>
              <w:t xml:space="preserve">Евиденција дневне потрошње лекова, тврд повез, 200 листа, </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3</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Pr>
                <w:sz w:val="20"/>
                <w:szCs w:val="20"/>
              </w:rPr>
              <w:t>Изве</w:t>
            </w:r>
            <w:r>
              <w:rPr>
                <w:sz w:val="20"/>
                <w:szCs w:val="20"/>
                <w:lang w:val="sr-Cyrl-CS"/>
              </w:rPr>
              <w:t>ш</w:t>
            </w:r>
            <w:r w:rsidRPr="008F29B8">
              <w:rPr>
                <w:sz w:val="20"/>
                <w:szCs w:val="20"/>
              </w:rPr>
              <w:t xml:space="preserve">тај медицине рада </w:t>
            </w:r>
          </w:p>
          <w:p w:rsidR="00862170" w:rsidRPr="008F29B8" w:rsidRDefault="00862170" w:rsidP="00954312">
            <w:pPr>
              <w:rPr>
                <w:sz w:val="20"/>
                <w:szCs w:val="20"/>
              </w:rPr>
            </w:pPr>
            <w:r w:rsidRPr="008F29B8">
              <w:rPr>
                <w:sz w:val="20"/>
                <w:szCs w:val="20"/>
              </w:rPr>
              <w:t>(блок А4  индигиран перфорација)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FB049F" w:rsidRDefault="00862170" w:rsidP="004A69EF">
            <w:pPr>
              <w:jc w:val="center"/>
              <w:rPr>
                <w:lang w:val="sr-Cyrl-CS"/>
              </w:rPr>
            </w:pPr>
            <w:r>
              <w:rPr>
                <w:sz w:val="22"/>
                <w:szCs w:val="22"/>
                <w:lang w:val="sr-Cyrl-CS"/>
              </w:rPr>
              <w:t>5</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Извештај о спортско-медицинском прегледу </w:t>
            </w:r>
          </w:p>
          <w:p w:rsidR="00862170" w:rsidRPr="00277F9B" w:rsidRDefault="00862170" w:rsidP="00954312">
            <w:pPr>
              <w:rPr>
                <w:sz w:val="20"/>
                <w:szCs w:val="20"/>
                <w:lang w:val="sr-Cyrl-CS"/>
              </w:rPr>
            </w:pPr>
            <w:r>
              <w:rPr>
                <w:sz w:val="20"/>
                <w:szCs w:val="20"/>
                <w:lang w:val="sr-Cyrl-CS"/>
              </w:rPr>
              <w:t>(блок НЦР, А4,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Извештај патронаже </w:t>
            </w:r>
          </w:p>
          <w:p w:rsidR="00862170" w:rsidRPr="00426F12" w:rsidRDefault="00862170" w:rsidP="00954312">
            <w:pPr>
              <w:suppressAutoHyphens w:val="0"/>
              <w:spacing w:line="240" w:lineRule="auto"/>
              <w:rPr>
                <w:rFonts w:eastAsia="Times New Roman"/>
                <w:kern w:val="0"/>
                <w:sz w:val="16"/>
                <w:szCs w:val="16"/>
                <w:lang w:eastAsia="sr-Latn-CS"/>
              </w:rPr>
            </w:pPr>
            <w:r>
              <w:rPr>
                <w:sz w:val="20"/>
                <w:szCs w:val="20"/>
              </w:rPr>
              <w:t>(вел.А3, теж 80г шт</w:t>
            </w:r>
            <w:r>
              <w:rPr>
                <w:sz w:val="20"/>
                <w:szCs w:val="20"/>
                <w:lang w:val="sr-Cyrl-CS"/>
              </w:rPr>
              <w:t>а</w:t>
            </w:r>
            <w:r w:rsidRPr="008F29B8">
              <w:rPr>
                <w:sz w:val="20"/>
                <w:szCs w:val="20"/>
              </w:rPr>
              <w:t>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350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Извештај специјалисте </w:t>
            </w:r>
          </w:p>
          <w:p w:rsidR="00862170" w:rsidRPr="008F29B8" w:rsidRDefault="00862170" w:rsidP="00954312">
            <w:pPr>
              <w:rPr>
                <w:sz w:val="20"/>
                <w:szCs w:val="20"/>
              </w:rPr>
            </w:pPr>
            <w:r w:rsidRPr="008F29B8">
              <w:rPr>
                <w:sz w:val="20"/>
                <w:szCs w:val="20"/>
              </w:rPr>
              <w:t>(вел. А4 једнострано тежина 80гр. Боја плава , перфорација на пола)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Извештај</w:t>
            </w:r>
            <w:r>
              <w:rPr>
                <w:sz w:val="20"/>
                <w:szCs w:val="20"/>
                <w:lang w:val="sr-Cyrl-CS"/>
              </w:rPr>
              <w:t xml:space="preserve"> обр.–  СИ – 06</w:t>
            </w:r>
            <w:r w:rsidRPr="008F29B8">
              <w:rPr>
                <w:sz w:val="20"/>
                <w:szCs w:val="20"/>
              </w:rPr>
              <w:t xml:space="preserve"> </w:t>
            </w:r>
          </w:p>
          <w:p w:rsidR="00862170" w:rsidRPr="008F29B8" w:rsidRDefault="00862170" w:rsidP="00954312">
            <w:pPr>
              <w:rPr>
                <w:sz w:val="20"/>
                <w:szCs w:val="20"/>
              </w:rPr>
            </w:pPr>
            <w:r w:rsidRPr="008F29B8">
              <w:rPr>
                <w:sz w:val="20"/>
                <w:szCs w:val="20"/>
              </w:rPr>
              <w:t>(А3 , двострана штампа , 80 гарама)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277F9B" w:rsidRDefault="00862170" w:rsidP="00954312">
            <w:pPr>
              <w:rPr>
                <w:sz w:val="20"/>
                <w:szCs w:val="20"/>
                <w:lang w:val="sr-Cyrl-CS"/>
              </w:rPr>
            </w:pPr>
            <w:r>
              <w:rPr>
                <w:sz w:val="20"/>
                <w:szCs w:val="20"/>
                <w:lang w:val="sr-Cyrl-CS"/>
              </w:rPr>
              <w:t>Извештај о периодичном прегледу (А4, НЦР, 100 листа, са перфорацијом)</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160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Извештај о претходном прегледу </w:t>
            </w:r>
          </w:p>
          <w:p w:rsidR="00862170" w:rsidRPr="00277F9B" w:rsidRDefault="00862170" w:rsidP="00954312">
            <w:pPr>
              <w:rPr>
                <w:sz w:val="20"/>
                <w:szCs w:val="20"/>
                <w:lang w:val="sr-Cyrl-CS"/>
              </w:rPr>
            </w:pPr>
            <w:r>
              <w:rPr>
                <w:sz w:val="20"/>
                <w:szCs w:val="20"/>
                <w:lang w:val="sr-Cyrl-CS"/>
              </w:rPr>
              <w:t>(А4, НЦР, 100 листа, са перфорацијом)</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160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Извештај службе за заштиту и лечење уста и зуба (обр.бр.3-09-60) (А3, 80гр., 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150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Картон за ортопедију вилица  </w:t>
            </w:r>
          </w:p>
          <w:p w:rsidR="00862170" w:rsidRPr="008F29B8" w:rsidRDefault="00862170" w:rsidP="00954312">
            <w:pPr>
              <w:rPr>
                <w:sz w:val="20"/>
                <w:szCs w:val="20"/>
              </w:rPr>
            </w:pPr>
            <w:r>
              <w:rPr>
                <w:sz w:val="20"/>
                <w:szCs w:val="20"/>
              </w:rPr>
              <w:t>(вел.</w:t>
            </w:r>
            <w:r>
              <w:rPr>
                <w:sz w:val="20"/>
                <w:szCs w:val="20"/>
                <w:lang w:val="sr-Cyrl-CS"/>
              </w:rPr>
              <w:t>Б</w:t>
            </w:r>
            <w:r>
              <w:rPr>
                <w:sz w:val="20"/>
                <w:szCs w:val="20"/>
              </w:rPr>
              <w:t>4 , теж.2</w:t>
            </w:r>
            <w:r>
              <w:rPr>
                <w:sz w:val="20"/>
                <w:szCs w:val="20"/>
                <w:lang w:val="sr-Cyrl-CS"/>
              </w:rPr>
              <w:t>6</w:t>
            </w:r>
            <w:r w:rsidRPr="008F29B8">
              <w:rPr>
                <w:sz w:val="20"/>
                <w:szCs w:val="20"/>
              </w:rPr>
              <w:t>0г</w:t>
            </w:r>
            <w:r>
              <w:rPr>
                <w:sz w:val="20"/>
                <w:szCs w:val="20"/>
                <w:lang w:val="sr-Cyrl-CS"/>
              </w:rPr>
              <w:t>р.</w:t>
            </w:r>
            <w:r w:rsidRPr="008F29B8">
              <w:rPr>
                <w:sz w:val="20"/>
                <w:szCs w:val="20"/>
              </w:rPr>
              <w:t>, штампа двострана)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300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Картице РК-30 </w:t>
            </w:r>
          </w:p>
          <w:p w:rsidR="00862170" w:rsidRPr="00E544E6" w:rsidRDefault="00862170" w:rsidP="00954312">
            <w:pPr>
              <w:rPr>
                <w:sz w:val="20"/>
                <w:szCs w:val="20"/>
                <w:lang w:val="sr-Cyrl-CS"/>
              </w:rPr>
            </w:pPr>
            <w:r>
              <w:rPr>
                <w:sz w:val="20"/>
                <w:szCs w:val="20"/>
                <w:lang w:val="sr-Cyrl-CS"/>
              </w:rPr>
              <w:t xml:space="preserve"> (картон  250гр.  230</w:t>
            </w:r>
            <w:r>
              <w:rPr>
                <w:sz w:val="20"/>
                <w:szCs w:val="20"/>
              </w:rPr>
              <w:t>x230, 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100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Картон вакцинације</w:t>
            </w:r>
          </w:p>
          <w:p w:rsidR="00862170" w:rsidRPr="009A7FF2" w:rsidRDefault="00862170" w:rsidP="00954312">
            <w:pPr>
              <w:rPr>
                <w:sz w:val="20"/>
                <w:szCs w:val="20"/>
                <w:lang w:val="sr-Cyrl-CS"/>
              </w:rPr>
            </w:pPr>
            <w:r>
              <w:rPr>
                <w:sz w:val="20"/>
                <w:szCs w:val="20"/>
                <w:lang w:val="sr-Cyrl-CS"/>
              </w:rPr>
              <w:t xml:space="preserve"> (вел. Б4 , тежине 250 гр.,+ џеп, боја браон)</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Лични картон имунизације  </w:t>
            </w:r>
          </w:p>
          <w:p w:rsidR="00862170" w:rsidRPr="00245FB2" w:rsidRDefault="00862170" w:rsidP="00954312">
            <w:pPr>
              <w:rPr>
                <w:sz w:val="20"/>
                <w:szCs w:val="20"/>
                <w:lang w:val="sr-Cyrl-CS"/>
              </w:rPr>
            </w:pPr>
            <w:r>
              <w:rPr>
                <w:sz w:val="20"/>
                <w:szCs w:val="20"/>
                <w:lang w:val="sr-Cyrl-CS"/>
              </w:rPr>
              <w:t>(картон 250гр., А5, савијен на пола)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Листа за контролу </w:t>
            </w:r>
            <w:r>
              <w:rPr>
                <w:sz w:val="20"/>
                <w:szCs w:val="20"/>
              </w:rPr>
              <w:t>трудн</w:t>
            </w:r>
            <w:r>
              <w:rPr>
                <w:sz w:val="20"/>
                <w:szCs w:val="20"/>
                <w:lang w:val="sr-Cyrl-CS"/>
              </w:rPr>
              <w:t>оће</w:t>
            </w:r>
          </w:p>
          <w:p w:rsidR="00862170" w:rsidRPr="008F29B8" w:rsidRDefault="00862170" w:rsidP="00954312">
            <w:pPr>
              <w:rPr>
                <w:sz w:val="20"/>
                <w:szCs w:val="20"/>
                <w:lang w:val="sl-SI"/>
              </w:rPr>
            </w:pPr>
            <w:r>
              <w:rPr>
                <w:sz w:val="20"/>
                <w:szCs w:val="20"/>
                <w:lang w:val="sl-SI"/>
              </w:rPr>
              <w:t xml:space="preserve">(вел. А4 тежина </w:t>
            </w:r>
            <w:r>
              <w:rPr>
                <w:sz w:val="20"/>
                <w:szCs w:val="20"/>
                <w:lang w:val="sr-Cyrl-CS"/>
              </w:rPr>
              <w:t>8</w:t>
            </w:r>
            <w:r w:rsidRPr="008F29B8">
              <w:rPr>
                <w:sz w:val="20"/>
                <w:szCs w:val="20"/>
                <w:lang w:val="sl-SI"/>
              </w:rPr>
              <w:t>0г</w:t>
            </w:r>
            <w:r>
              <w:rPr>
                <w:sz w:val="20"/>
                <w:szCs w:val="20"/>
                <w:lang w:val="sr-Cyrl-CS"/>
              </w:rPr>
              <w:t>р.</w:t>
            </w:r>
            <w:r w:rsidRPr="008F29B8">
              <w:rPr>
                <w:sz w:val="20"/>
                <w:szCs w:val="20"/>
                <w:lang w:val="sl-SI"/>
              </w:rPr>
              <w:t>, штампа двострана)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Pr>
                <w:sz w:val="20"/>
                <w:szCs w:val="20"/>
                <w:lang w:val="sr-Cyrl-CS"/>
              </w:rPr>
              <w:t>Налог колпоскопског прегледа –</w:t>
            </w:r>
            <w:r w:rsidRPr="008F29B8">
              <w:rPr>
                <w:sz w:val="20"/>
                <w:szCs w:val="20"/>
              </w:rPr>
              <w:t xml:space="preserve"> </w:t>
            </w:r>
          </w:p>
          <w:p w:rsidR="00862170" w:rsidRPr="008F29B8" w:rsidRDefault="00862170" w:rsidP="00954312">
            <w:pPr>
              <w:rPr>
                <w:sz w:val="20"/>
                <w:szCs w:val="20"/>
              </w:rPr>
            </w:pPr>
            <w:r>
              <w:rPr>
                <w:sz w:val="20"/>
                <w:szCs w:val="20"/>
              </w:rPr>
              <w:t xml:space="preserve"> (А5 , једнострана штампа , </w:t>
            </w:r>
            <w:r>
              <w:rPr>
                <w:sz w:val="20"/>
                <w:szCs w:val="20"/>
                <w:lang w:val="sr-Cyrl-CS"/>
              </w:rPr>
              <w:t>8</w:t>
            </w:r>
            <w:r w:rsidRPr="008F29B8">
              <w:rPr>
                <w:sz w:val="20"/>
                <w:szCs w:val="20"/>
              </w:rPr>
              <w:t>0 гр.)</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5 000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Налог магацину да изда робу (стоматологија)</w:t>
            </w:r>
          </w:p>
          <w:p w:rsidR="00862170" w:rsidRPr="00D873A2" w:rsidRDefault="00862170" w:rsidP="00954312">
            <w:pPr>
              <w:rPr>
                <w:sz w:val="20"/>
                <w:szCs w:val="20"/>
                <w:lang w:val="sr-Cyrl-CS"/>
              </w:rPr>
            </w:pPr>
            <w:r>
              <w:rPr>
                <w:sz w:val="20"/>
                <w:szCs w:val="20"/>
                <w:lang w:val="sr-Cyrl-CS"/>
              </w:rPr>
              <w:t xml:space="preserve"> </w:t>
            </w:r>
            <w:r w:rsidRPr="008F29B8">
              <w:rPr>
                <w:sz w:val="20"/>
                <w:szCs w:val="20"/>
              </w:rPr>
              <w:t>(вел. А5 блок 100 лист. Индигиран, перфорација, једна боја)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10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Налог за давање ињекција </w:t>
            </w:r>
          </w:p>
          <w:p w:rsidR="00862170" w:rsidRPr="00683635" w:rsidRDefault="00862170" w:rsidP="00954312">
            <w:pPr>
              <w:rPr>
                <w:sz w:val="20"/>
                <w:szCs w:val="20"/>
                <w:lang w:val="sr-Cyrl-CS"/>
              </w:rPr>
            </w:pPr>
            <w:r w:rsidRPr="008F29B8">
              <w:rPr>
                <w:sz w:val="20"/>
                <w:szCs w:val="20"/>
              </w:rPr>
              <w:t>(обр. ОЗ-7, пра</w:t>
            </w:r>
            <w:r>
              <w:rPr>
                <w:sz w:val="20"/>
                <w:szCs w:val="20"/>
              </w:rPr>
              <w:t xml:space="preserve">воугаоног облика, ширине 120мм </w:t>
            </w:r>
            <w:r>
              <w:rPr>
                <w:sz w:val="20"/>
                <w:szCs w:val="20"/>
                <w:lang w:val="sr-Cyrl-CS"/>
              </w:rPr>
              <w:t>и</w:t>
            </w:r>
          </w:p>
          <w:p w:rsidR="00862170" w:rsidRPr="008F29B8" w:rsidRDefault="00862170" w:rsidP="00954312">
            <w:pPr>
              <w:rPr>
                <w:sz w:val="20"/>
                <w:szCs w:val="20"/>
              </w:rPr>
            </w:pPr>
            <w:r w:rsidRPr="008F29B8">
              <w:rPr>
                <w:sz w:val="20"/>
                <w:szCs w:val="20"/>
              </w:rPr>
              <w:t xml:space="preserve"> дужине 170мм блок 100 листа боја штампе црна на хартији беле боје, 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800</w:t>
            </w:r>
          </w:p>
        </w:tc>
        <w:tc>
          <w:tcPr>
            <w:tcW w:w="1276" w:type="dxa"/>
            <w:vAlign w:val="center"/>
          </w:tcPr>
          <w:p w:rsidR="00862170" w:rsidRPr="00317A8D" w:rsidRDefault="00862170" w:rsidP="004A69EF">
            <w:pPr>
              <w:jc w:val="center"/>
              <w:rPr>
                <w:lang w:val="sr-Cyrl-CS"/>
              </w:rPr>
            </w:pPr>
            <w:r>
              <w:rPr>
                <w:sz w:val="22"/>
                <w:szCs w:val="22"/>
                <w:lang w:val="sr-Cyrl-CS"/>
              </w:rPr>
              <w:t>50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D873A2" w:rsidRDefault="00862170" w:rsidP="00954312">
            <w:pPr>
              <w:rPr>
                <w:sz w:val="20"/>
                <w:szCs w:val="20"/>
                <w:lang w:val="sr-Cyrl-CS"/>
              </w:rPr>
            </w:pPr>
            <w:r>
              <w:rPr>
                <w:sz w:val="20"/>
                <w:szCs w:val="20"/>
                <w:lang w:val="sr-Cyrl-CS"/>
              </w:rPr>
              <w:t xml:space="preserve">Налог за набавку – комерцијали  </w:t>
            </w:r>
            <w:r w:rsidRPr="008F29B8">
              <w:rPr>
                <w:sz w:val="20"/>
                <w:szCs w:val="20"/>
              </w:rPr>
              <w:t>(блок 100 листа. Вел.А5 ,</w:t>
            </w:r>
            <w:r>
              <w:rPr>
                <w:sz w:val="20"/>
                <w:szCs w:val="20"/>
                <w:lang w:val="sr-Cyrl-CS"/>
              </w:rPr>
              <w:t xml:space="preserve">НЦР </w:t>
            </w:r>
            <w:r w:rsidRPr="008F29B8">
              <w:rPr>
                <w:sz w:val="20"/>
                <w:szCs w:val="20"/>
              </w:rPr>
              <w:t>теж.60 гр.индигиран</w:t>
            </w:r>
            <w:r w:rsidRPr="008F29B8">
              <w:rPr>
                <w:sz w:val="20"/>
                <w:szCs w:val="20"/>
                <w:lang w:val="sl-SI"/>
              </w:rPr>
              <w:t xml:space="preserve"> перфорација)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40</w:t>
            </w:r>
          </w:p>
        </w:tc>
        <w:tc>
          <w:tcPr>
            <w:tcW w:w="1276" w:type="dxa"/>
            <w:vAlign w:val="center"/>
          </w:tcPr>
          <w:p w:rsidR="00862170" w:rsidRPr="00317A8D" w:rsidRDefault="00862170" w:rsidP="004A69EF">
            <w:pPr>
              <w:jc w:val="center"/>
              <w:rPr>
                <w:lang w:val="sr-Cyrl-CS"/>
              </w:rPr>
            </w:pPr>
            <w:r>
              <w:rPr>
                <w:sz w:val="22"/>
                <w:szCs w:val="22"/>
                <w:lang w:val="sr-Cyrl-CS"/>
              </w:rPr>
              <w:t>5</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Налог за службено путовање </w:t>
            </w:r>
          </w:p>
          <w:p w:rsidR="00862170" w:rsidRPr="008F29B8" w:rsidRDefault="00862170" w:rsidP="00954312">
            <w:pPr>
              <w:rPr>
                <w:sz w:val="20"/>
                <w:szCs w:val="20"/>
              </w:rPr>
            </w:pPr>
            <w:r w:rsidRPr="008F29B8">
              <w:rPr>
                <w:sz w:val="20"/>
                <w:szCs w:val="20"/>
              </w:rPr>
              <w:t>(двострана штампа, вел.А4 , 80 гр.)</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sidRPr="008F29B8">
              <w:rPr>
                <w:sz w:val="20"/>
                <w:szCs w:val="20"/>
              </w:rPr>
              <w:t>Образац ИЛ</w:t>
            </w:r>
            <w:r>
              <w:rPr>
                <w:sz w:val="20"/>
                <w:szCs w:val="20"/>
                <w:lang w:val="sr-Cyrl-CS"/>
              </w:rPr>
              <w:t>ОМ-1  за ХЕС</w:t>
            </w:r>
          </w:p>
          <w:p w:rsidR="00862170" w:rsidRPr="00D873A2" w:rsidRDefault="00862170" w:rsidP="00954312">
            <w:pPr>
              <w:rPr>
                <w:sz w:val="20"/>
                <w:szCs w:val="20"/>
                <w:lang w:val="sr-Cyrl-CS"/>
              </w:rPr>
            </w:pPr>
            <w:r>
              <w:rPr>
                <w:sz w:val="20"/>
                <w:szCs w:val="20"/>
              </w:rPr>
              <w:t xml:space="preserve"> </w:t>
            </w:r>
            <w:r>
              <w:rPr>
                <w:sz w:val="20"/>
                <w:szCs w:val="20"/>
                <w:lang w:val="sr-Cyrl-CS"/>
              </w:rPr>
              <w:t>(А4, 80гр., штампа једнострана)</w:t>
            </w:r>
            <w:r>
              <w:rPr>
                <w:sz w:val="20"/>
                <w:szCs w:val="20"/>
              </w:rPr>
              <w:t xml:space="preserve"> </w:t>
            </w:r>
            <w:r>
              <w:rPr>
                <w:sz w:val="20"/>
                <w:szCs w:val="20"/>
                <w:lang w:val="sr-Cyrl-CS"/>
              </w:rPr>
              <w:t xml:space="preserve"> </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sidRPr="008F29B8">
              <w:rPr>
                <w:sz w:val="20"/>
                <w:szCs w:val="20"/>
              </w:rPr>
              <w:t>Образац ИЛ</w:t>
            </w:r>
            <w:r>
              <w:rPr>
                <w:sz w:val="20"/>
                <w:szCs w:val="20"/>
                <w:lang w:val="sr-Cyrl-CS"/>
              </w:rPr>
              <w:t>ОМ-2  за ХЕС</w:t>
            </w:r>
          </w:p>
          <w:p w:rsidR="00862170" w:rsidRPr="00D873A2" w:rsidRDefault="00862170" w:rsidP="00954312">
            <w:pPr>
              <w:rPr>
                <w:sz w:val="20"/>
                <w:szCs w:val="20"/>
                <w:lang w:val="sr-Cyrl-CS"/>
              </w:rPr>
            </w:pPr>
            <w:r w:rsidRPr="008F29B8">
              <w:rPr>
                <w:sz w:val="20"/>
                <w:szCs w:val="20"/>
              </w:rPr>
              <w:t xml:space="preserve">  </w:t>
            </w:r>
            <w:r>
              <w:rPr>
                <w:sz w:val="20"/>
                <w:szCs w:val="20"/>
                <w:lang w:val="sr-Cyrl-CS"/>
              </w:rPr>
              <w:t>(А4, 80гр., штампа једнострана)</w:t>
            </w:r>
            <w:r>
              <w:rPr>
                <w:sz w:val="20"/>
                <w:szCs w:val="20"/>
              </w:rPr>
              <w:t xml:space="preserve"> </w:t>
            </w:r>
            <w:r>
              <w:rPr>
                <w:sz w:val="20"/>
                <w:szCs w:val="20"/>
                <w:lang w:val="sr-Cyrl-CS"/>
              </w:rPr>
              <w:t xml:space="preserve"> </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vAlign w:val="bottom"/>
          </w:tcPr>
          <w:p w:rsidR="00862170" w:rsidRPr="00BE1CB8" w:rsidRDefault="00862170" w:rsidP="00954312">
            <w:pPr>
              <w:suppressAutoHyphens w:val="0"/>
              <w:spacing w:line="240" w:lineRule="auto"/>
              <w:rPr>
                <w:rFonts w:ascii="?" w:hAnsi="?" w:cs="Arial"/>
                <w:color w:val="auto"/>
                <w:kern w:val="0"/>
                <w:sz w:val="18"/>
                <w:szCs w:val="18"/>
                <w:lang w:eastAsia="sr-Latn-CS"/>
              </w:rPr>
            </w:pPr>
            <w:r w:rsidRPr="00BE1CB8">
              <w:rPr>
                <w:rFonts w:ascii="?" w:hAnsi="?" w:cs="Arial"/>
                <w:color w:val="auto"/>
                <w:kern w:val="0"/>
                <w:sz w:val="18"/>
                <w:szCs w:val="18"/>
                <w:lang w:eastAsia="sr-Latn-CS"/>
              </w:rPr>
              <w:t>Извештај службе опште мед. И спец.служби Обр.бр.3-01060</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Образац  ИЛ  (изабрани лекар)  </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18 000</w:t>
            </w:r>
          </w:p>
        </w:tc>
        <w:tc>
          <w:tcPr>
            <w:tcW w:w="1276" w:type="dxa"/>
            <w:vAlign w:val="center"/>
          </w:tcPr>
          <w:p w:rsidR="00862170" w:rsidRPr="00317A8D" w:rsidRDefault="00862170" w:rsidP="004A69EF">
            <w:pPr>
              <w:jc w:val="center"/>
              <w:rPr>
                <w:lang w:val="sr-Cyrl-CS"/>
              </w:rPr>
            </w:pPr>
            <w:r>
              <w:rPr>
                <w:sz w:val="22"/>
                <w:szCs w:val="22"/>
                <w:lang w:val="sr-Cyrl-CS"/>
              </w:rPr>
              <w:t>2 000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426F12" w:rsidRDefault="00862170" w:rsidP="00954312">
            <w:pPr>
              <w:suppressAutoHyphens w:val="0"/>
              <w:spacing w:line="240" w:lineRule="auto"/>
              <w:rPr>
                <w:rFonts w:eastAsia="Times New Roman"/>
                <w:kern w:val="0"/>
                <w:sz w:val="16"/>
                <w:szCs w:val="16"/>
                <w:lang w:eastAsia="sr-Latn-CS"/>
              </w:rPr>
            </w:pPr>
            <w:r>
              <w:rPr>
                <w:sz w:val="20"/>
                <w:szCs w:val="20"/>
                <w:lang w:val="sr-Cyrl-CS"/>
              </w:rPr>
              <w:t>Оцена опште здравствене способности (спортска медицина), картон 250гр, А4, 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Образац ППС-5 </w:t>
            </w:r>
          </w:p>
          <w:p w:rsidR="00862170" w:rsidRPr="008F29B8" w:rsidRDefault="00862170" w:rsidP="00954312">
            <w:pPr>
              <w:rPr>
                <w:sz w:val="20"/>
                <w:szCs w:val="20"/>
              </w:rPr>
            </w:pPr>
            <w:r w:rsidRPr="008F29B8">
              <w:rPr>
                <w:sz w:val="20"/>
                <w:szCs w:val="20"/>
              </w:rPr>
              <w:t>(блок 100 листа., вел.А5,теж.60гр. ,штампа једнострана ,боја плава</w:t>
            </w:r>
            <w:r w:rsidRPr="008F29B8">
              <w:rPr>
                <w:sz w:val="20"/>
                <w:szCs w:val="20"/>
                <w:lang w:val="sl-SI"/>
              </w:rPr>
              <w:t xml:space="preserve"> перфорација)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30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Одјава (образац бр.3) </w:t>
            </w:r>
          </w:p>
          <w:p w:rsidR="00862170" w:rsidRPr="008F29B8" w:rsidRDefault="00862170" w:rsidP="00954312">
            <w:pPr>
              <w:rPr>
                <w:sz w:val="20"/>
                <w:szCs w:val="20"/>
              </w:rPr>
            </w:pPr>
            <w:r w:rsidRPr="008F29B8">
              <w:rPr>
                <w:sz w:val="20"/>
                <w:szCs w:val="20"/>
              </w:rPr>
              <w:t xml:space="preserve">(картон  вел. </w:t>
            </w:r>
            <w:r>
              <w:rPr>
                <w:sz w:val="20"/>
                <w:szCs w:val="20"/>
                <w:lang w:val="sr-Cyrl-CS"/>
              </w:rPr>
              <w:t>А4</w:t>
            </w:r>
            <w:r>
              <w:rPr>
                <w:sz w:val="20"/>
                <w:szCs w:val="20"/>
              </w:rPr>
              <w:t>, теж. 2</w:t>
            </w:r>
            <w:r>
              <w:rPr>
                <w:sz w:val="20"/>
                <w:szCs w:val="20"/>
                <w:lang w:val="sr-Cyrl-CS"/>
              </w:rPr>
              <w:t>5</w:t>
            </w:r>
            <w:r w:rsidRPr="008F29B8">
              <w:rPr>
                <w:sz w:val="20"/>
                <w:szCs w:val="20"/>
              </w:rPr>
              <w:t>0гр,шампа двострана,боја зелена)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AD55CD"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AD55CD" w:rsidRDefault="00862170" w:rsidP="00954312">
            <w:pPr>
              <w:rPr>
                <w:sz w:val="20"/>
                <w:szCs w:val="20"/>
              </w:rPr>
            </w:pPr>
            <w:r w:rsidRPr="00AD55CD">
              <w:rPr>
                <w:sz w:val="20"/>
                <w:szCs w:val="20"/>
              </w:rPr>
              <w:t xml:space="preserve">Патронажни лист </w:t>
            </w:r>
          </w:p>
          <w:p w:rsidR="00862170" w:rsidRPr="00AD55CD" w:rsidRDefault="00862170" w:rsidP="00954312">
            <w:pPr>
              <w:rPr>
                <w:sz w:val="20"/>
                <w:szCs w:val="20"/>
              </w:rPr>
            </w:pPr>
            <w:r w:rsidRPr="00AD55CD">
              <w:rPr>
                <w:sz w:val="20"/>
                <w:szCs w:val="20"/>
              </w:rPr>
              <w:t>(величине А4, тежине 80г, штампа двострана)</w:t>
            </w:r>
          </w:p>
        </w:tc>
        <w:tc>
          <w:tcPr>
            <w:tcW w:w="567" w:type="dxa"/>
            <w:vAlign w:val="bottom"/>
          </w:tcPr>
          <w:p w:rsidR="00862170" w:rsidRPr="00AD55CD" w:rsidRDefault="00862170" w:rsidP="00954312">
            <w:pPr>
              <w:suppressAutoHyphens w:val="0"/>
              <w:spacing w:line="240" w:lineRule="auto"/>
              <w:jc w:val="center"/>
              <w:rPr>
                <w:rFonts w:eastAsia="Times New Roman"/>
                <w:kern w:val="0"/>
                <w:sz w:val="16"/>
                <w:szCs w:val="16"/>
                <w:lang w:eastAsia="sr-Latn-CS"/>
              </w:rPr>
            </w:pPr>
            <w:r w:rsidRPr="00AD55CD">
              <w:rPr>
                <w:kern w:val="0"/>
                <w:sz w:val="16"/>
                <w:szCs w:val="16"/>
                <w:lang w:eastAsia="sr-Latn-CS"/>
              </w:rPr>
              <w:t>ком</w:t>
            </w:r>
          </w:p>
        </w:tc>
        <w:tc>
          <w:tcPr>
            <w:tcW w:w="1134" w:type="dxa"/>
            <w:vAlign w:val="center"/>
          </w:tcPr>
          <w:p w:rsidR="00862170" w:rsidRPr="00AD55CD" w:rsidRDefault="00862170" w:rsidP="004A69EF">
            <w:pPr>
              <w:jc w:val="center"/>
              <w:rPr>
                <w:lang w:val="sr-Cyrl-CS"/>
              </w:rPr>
            </w:pPr>
            <w:r w:rsidRPr="00AD55CD">
              <w:rPr>
                <w:sz w:val="22"/>
                <w:szCs w:val="22"/>
                <w:lang w:val="sr-Cyrl-CS"/>
              </w:rPr>
              <w:t>5 000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9C4338" w:rsidRDefault="00862170" w:rsidP="00954312">
            <w:pPr>
              <w:rPr>
                <w:sz w:val="20"/>
                <w:szCs w:val="20"/>
                <w:lang w:val="sr-Cyrl-CS"/>
              </w:rPr>
            </w:pPr>
            <w:r w:rsidRPr="008F29B8">
              <w:rPr>
                <w:sz w:val="20"/>
                <w:szCs w:val="20"/>
              </w:rPr>
              <w:t xml:space="preserve">Појединачна пријава </w:t>
            </w:r>
            <w:r>
              <w:rPr>
                <w:sz w:val="20"/>
                <w:szCs w:val="20"/>
                <w:lang w:val="sr-Cyrl-CS"/>
              </w:rPr>
              <w:t xml:space="preserve"> ПИ-07/1</w:t>
            </w:r>
          </w:p>
          <w:p w:rsidR="00862170" w:rsidRPr="006D0CBB" w:rsidRDefault="00862170" w:rsidP="00954312">
            <w:pPr>
              <w:rPr>
                <w:sz w:val="20"/>
                <w:szCs w:val="20"/>
                <w:lang w:val="sr-Cyrl-CS"/>
              </w:rPr>
            </w:pPr>
            <w:r w:rsidRPr="008F29B8">
              <w:rPr>
                <w:sz w:val="20"/>
                <w:szCs w:val="20"/>
              </w:rPr>
              <w:t>(</w:t>
            </w:r>
            <w:r>
              <w:rPr>
                <w:sz w:val="20"/>
                <w:szCs w:val="20"/>
                <w:lang w:val="sr-Cyrl-CS"/>
              </w:rPr>
              <w:t>једнострана штампа,вел. А4,теж. 80гр.)</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Потврда о потреби путовања  </w:t>
            </w:r>
          </w:p>
          <w:p w:rsidR="00862170" w:rsidRPr="008F29B8" w:rsidRDefault="00862170" w:rsidP="00954312">
            <w:pPr>
              <w:rPr>
                <w:sz w:val="20"/>
                <w:szCs w:val="20"/>
              </w:rPr>
            </w:pPr>
            <w:r>
              <w:rPr>
                <w:sz w:val="20"/>
                <w:szCs w:val="20"/>
                <w:lang w:val="sr-Cyrl-CS"/>
              </w:rPr>
              <w:t>(за пацијенте)</w:t>
            </w:r>
            <w:r w:rsidRPr="008F29B8">
              <w:rPr>
                <w:sz w:val="20"/>
                <w:szCs w:val="20"/>
              </w:rPr>
              <w:t xml:space="preserve"> (вел. А4 једнострано 80гр)</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24000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Поруџбеница </w:t>
            </w:r>
          </w:p>
          <w:p w:rsidR="00862170" w:rsidRPr="008F29B8" w:rsidRDefault="00862170" w:rsidP="00954312">
            <w:pPr>
              <w:rPr>
                <w:sz w:val="20"/>
                <w:szCs w:val="20"/>
              </w:rPr>
            </w:pPr>
            <w:r w:rsidRPr="008F29B8">
              <w:rPr>
                <w:sz w:val="20"/>
                <w:szCs w:val="20"/>
              </w:rPr>
              <w:t xml:space="preserve"> (вел.А</w:t>
            </w:r>
            <w:r>
              <w:rPr>
                <w:sz w:val="20"/>
                <w:szCs w:val="20"/>
                <w:lang w:val="sr-Cyrl-CS"/>
              </w:rPr>
              <w:t>4</w:t>
            </w:r>
            <w:r w:rsidRPr="008F29B8">
              <w:rPr>
                <w:sz w:val="20"/>
                <w:szCs w:val="20"/>
              </w:rPr>
              <w:t>, индигиран,блок 100 листа.</w:t>
            </w:r>
            <w:r w:rsidRPr="008F29B8">
              <w:rPr>
                <w:sz w:val="20"/>
                <w:szCs w:val="20"/>
                <w:lang w:val="sl-SI"/>
              </w:rPr>
              <w:t xml:space="preserve"> Перфорација)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20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Потврда о смрти  </w:t>
            </w:r>
          </w:p>
          <w:p w:rsidR="00862170" w:rsidRPr="008F29B8" w:rsidRDefault="00862170" w:rsidP="00954312">
            <w:pPr>
              <w:rPr>
                <w:sz w:val="20"/>
                <w:szCs w:val="20"/>
              </w:rPr>
            </w:pPr>
            <w:r w:rsidRPr="008F29B8">
              <w:rPr>
                <w:sz w:val="20"/>
                <w:szCs w:val="20"/>
              </w:rPr>
              <w:t>(вел.А4,</w:t>
            </w:r>
            <w:r>
              <w:rPr>
                <w:sz w:val="20"/>
                <w:szCs w:val="20"/>
                <w:lang w:val="sr-Cyrl-CS"/>
              </w:rPr>
              <w:t xml:space="preserve"> 80гр., </w:t>
            </w:r>
            <w:r w:rsidRPr="008F29B8">
              <w:rPr>
                <w:sz w:val="20"/>
                <w:szCs w:val="20"/>
              </w:rPr>
              <w:t>боја браон,штампа двострана)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9C4338" w:rsidRDefault="00862170" w:rsidP="00954312">
            <w:pPr>
              <w:rPr>
                <w:sz w:val="20"/>
                <w:szCs w:val="20"/>
                <w:lang w:val="sr-Cyrl-CS"/>
              </w:rPr>
            </w:pPr>
            <w:r w:rsidRPr="008F29B8">
              <w:rPr>
                <w:sz w:val="20"/>
                <w:szCs w:val="20"/>
              </w:rPr>
              <w:t xml:space="preserve">Потврда за ђаке </w:t>
            </w:r>
            <w:r>
              <w:rPr>
                <w:sz w:val="20"/>
                <w:szCs w:val="20"/>
                <w:lang w:val="sr-Cyrl-CS"/>
              </w:rPr>
              <w:t>– оправдање</w:t>
            </w:r>
          </w:p>
          <w:p w:rsidR="00862170" w:rsidRPr="008F29B8" w:rsidRDefault="00862170" w:rsidP="00954312">
            <w:pPr>
              <w:rPr>
                <w:sz w:val="20"/>
                <w:szCs w:val="20"/>
              </w:rPr>
            </w:pPr>
            <w:r>
              <w:rPr>
                <w:sz w:val="20"/>
                <w:szCs w:val="20"/>
              </w:rPr>
              <w:t xml:space="preserve">(вел. </w:t>
            </w:r>
            <w:r>
              <w:rPr>
                <w:sz w:val="20"/>
                <w:szCs w:val="20"/>
                <w:lang w:val="sr-Cyrl-CS"/>
              </w:rPr>
              <w:t>А5</w:t>
            </w:r>
            <w:r>
              <w:rPr>
                <w:sz w:val="20"/>
                <w:szCs w:val="20"/>
              </w:rPr>
              <w:t xml:space="preserve"> тежине </w:t>
            </w:r>
            <w:r>
              <w:rPr>
                <w:sz w:val="20"/>
                <w:szCs w:val="20"/>
                <w:lang w:val="sr-Cyrl-CS"/>
              </w:rPr>
              <w:t>8</w:t>
            </w:r>
            <w:r w:rsidRPr="008F29B8">
              <w:rPr>
                <w:sz w:val="20"/>
                <w:szCs w:val="20"/>
              </w:rPr>
              <w:t>0гр.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15000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Height w:val="381"/>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Потврда за дечије обданиште </w:t>
            </w:r>
          </w:p>
          <w:p w:rsidR="00862170" w:rsidRPr="008F29B8" w:rsidRDefault="00862170" w:rsidP="00954312">
            <w:pPr>
              <w:rPr>
                <w:sz w:val="20"/>
                <w:szCs w:val="20"/>
              </w:rPr>
            </w:pPr>
            <w:r>
              <w:rPr>
                <w:sz w:val="20"/>
                <w:szCs w:val="20"/>
              </w:rPr>
              <w:t xml:space="preserve">(вел. </w:t>
            </w:r>
            <w:r>
              <w:rPr>
                <w:sz w:val="20"/>
                <w:szCs w:val="20"/>
                <w:lang w:val="sr-Cyrl-CS"/>
              </w:rPr>
              <w:t>А5</w:t>
            </w:r>
            <w:r>
              <w:rPr>
                <w:sz w:val="20"/>
                <w:szCs w:val="20"/>
              </w:rPr>
              <w:t xml:space="preserve"> тежине </w:t>
            </w:r>
            <w:r>
              <w:rPr>
                <w:sz w:val="20"/>
                <w:szCs w:val="20"/>
                <w:lang w:val="sr-Cyrl-CS"/>
              </w:rPr>
              <w:t>8</w:t>
            </w:r>
            <w:r w:rsidRPr="008F29B8">
              <w:rPr>
                <w:sz w:val="20"/>
                <w:szCs w:val="20"/>
              </w:rPr>
              <w:t>0гр.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Потврда за раднике центра ЗОР-X  </w:t>
            </w:r>
          </w:p>
          <w:p w:rsidR="00862170" w:rsidRPr="008F29B8" w:rsidRDefault="00862170" w:rsidP="00954312">
            <w:pPr>
              <w:rPr>
                <w:sz w:val="20"/>
                <w:szCs w:val="20"/>
              </w:rPr>
            </w:pPr>
            <w:r>
              <w:rPr>
                <w:sz w:val="20"/>
                <w:szCs w:val="20"/>
              </w:rPr>
              <w:t xml:space="preserve">(величине А5, тежине </w:t>
            </w:r>
            <w:r>
              <w:rPr>
                <w:sz w:val="20"/>
                <w:szCs w:val="20"/>
                <w:lang w:val="sr-Cyrl-CS"/>
              </w:rPr>
              <w:t>8</w:t>
            </w:r>
            <w:r w:rsidRPr="008F29B8">
              <w:rPr>
                <w:sz w:val="20"/>
                <w:szCs w:val="20"/>
              </w:rPr>
              <w:t>0гр,  штампа двострана, боја плава)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25000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sidRPr="008F29B8">
              <w:rPr>
                <w:sz w:val="20"/>
                <w:szCs w:val="20"/>
              </w:rPr>
              <w:t>Предходно обавештење</w:t>
            </w:r>
          </w:p>
          <w:p w:rsidR="00862170" w:rsidRPr="008F29B8" w:rsidRDefault="00862170" w:rsidP="00954312">
            <w:pPr>
              <w:rPr>
                <w:sz w:val="20"/>
                <w:szCs w:val="20"/>
              </w:rPr>
            </w:pPr>
            <w:r w:rsidRPr="008F29B8">
              <w:rPr>
                <w:sz w:val="20"/>
                <w:szCs w:val="20"/>
              </w:rPr>
              <w:t xml:space="preserve"> (вел. А4 једнострано 80гр)</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15000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AC6ECE" w:rsidRDefault="00862170"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Пописне листе за основна средства обр. 1+1</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AC6ECE" w:rsidRDefault="00862170"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Пописне листе за возаче обр. 1+1</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FB049F" w:rsidRDefault="00862170" w:rsidP="004A69EF">
            <w:pPr>
              <w:jc w:val="center"/>
              <w:rPr>
                <w:lang w:val="sr-Cyrl-CS"/>
              </w:rPr>
            </w:pPr>
            <w:r>
              <w:rPr>
                <w:sz w:val="22"/>
                <w:szCs w:val="22"/>
                <w:lang w:val="sr-Cyrl-CS"/>
              </w:rPr>
              <w:t>10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AC6ECE" w:rsidRDefault="00862170"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Предлог за вештачење обр.1</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AC6ECE" w:rsidRDefault="00862170"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 xml:space="preserve">Превентивна карта </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240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7E25CF" w:rsidRDefault="00862170" w:rsidP="00954312">
            <w:pPr>
              <w:rPr>
                <w:sz w:val="20"/>
                <w:szCs w:val="20"/>
                <w:lang w:val="sr-Cyrl-CS"/>
              </w:rPr>
            </w:pPr>
            <w:r w:rsidRPr="007E25CF">
              <w:rPr>
                <w:sz w:val="20"/>
                <w:szCs w:val="20"/>
                <w:lang w:val="sr-Cyrl-CS"/>
              </w:rPr>
              <w:t xml:space="preserve">Пријава  обр. ДИ-08 </w:t>
            </w:r>
          </w:p>
          <w:p w:rsidR="00862170" w:rsidRPr="007E25CF" w:rsidRDefault="00862170" w:rsidP="00954312">
            <w:pPr>
              <w:rPr>
                <w:sz w:val="20"/>
                <w:szCs w:val="20"/>
                <w:lang w:val="sr-Cyrl-CS"/>
              </w:rPr>
            </w:pPr>
            <w:r w:rsidRPr="007E25CF">
              <w:rPr>
                <w:sz w:val="20"/>
                <w:szCs w:val="20"/>
                <w:lang w:val="sr-Cyrl-CS"/>
              </w:rPr>
              <w:t xml:space="preserve"> </w:t>
            </w:r>
            <w:r w:rsidRPr="007E25CF">
              <w:rPr>
                <w:sz w:val="20"/>
                <w:szCs w:val="20"/>
              </w:rPr>
              <w:t>(вел.А4, теж.80гр,штампа двострана)</w:t>
            </w:r>
          </w:p>
        </w:tc>
        <w:tc>
          <w:tcPr>
            <w:tcW w:w="567" w:type="dxa"/>
            <w:vAlign w:val="bottom"/>
          </w:tcPr>
          <w:p w:rsidR="00862170" w:rsidRPr="007E25CF" w:rsidRDefault="00862170" w:rsidP="00954312">
            <w:pPr>
              <w:suppressAutoHyphens w:val="0"/>
              <w:spacing w:line="240" w:lineRule="auto"/>
              <w:jc w:val="center"/>
              <w:rPr>
                <w:rFonts w:eastAsia="Times New Roman"/>
                <w:kern w:val="0"/>
                <w:sz w:val="16"/>
                <w:szCs w:val="16"/>
                <w:lang w:eastAsia="sr-Latn-CS"/>
              </w:rPr>
            </w:pPr>
            <w:r w:rsidRPr="007E25CF">
              <w:rPr>
                <w:kern w:val="0"/>
                <w:sz w:val="16"/>
                <w:szCs w:val="16"/>
                <w:lang w:eastAsia="sr-Latn-CS"/>
              </w:rPr>
              <w:t>ком</w:t>
            </w:r>
          </w:p>
        </w:tc>
        <w:tc>
          <w:tcPr>
            <w:tcW w:w="1134" w:type="dxa"/>
            <w:vAlign w:val="center"/>
          </w:tcPr>
          <w:p w:rsidR="00862170" w:rsidRPr="007E25CF" w:rsidRDefault="00862170" w:rsidP="004A69EF">
            <w:pPr>
              <w:jc w:val="center"/>
              <w:rPr>
                <w:lang w:val="sr-Cyrl-CS"/>
              </w:rPr>
            </w:pPr>
            <w:r>
              <w:rPr>
                <w:sz w:val="22"/>
                <w:szCs w:val="22"/>
                <w:lang w:val="sr-Cyrl-CS"/>
              </w:rPr>
              <w:t>1</w:t>
            </w:r>
            <w:r w:rsidRPr="007E25CF">
              <w:rPr>
                <w:sz w:val="22"/>
                <w:szCs w:val="22"/>
                <w:lang w:val="sr-Cyrl-CS"/>
              </w:rPr>
              <w:t>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Пријава ( образац бр.2) </w:t>
            </w:r>
          </w:p>
          <w:p w:rsidR="00862170" w:rsidRPr="008F29B8" w:rsidRDefault="00862170" w:rsidP="00954312">
            <w:pPr>
              <w:rPr>
                <w:sz w:val="20"/>
                <w:szCs w:val="20"/>
              </w:rPr>
            </w:pPr>
            <w:r>
              <w:rPr>
                <w:sz w:val="20"/>
                <w:szCs w:val="20"/>
              </w:rPr>
              <w:t xml:space="preserve">(картон вел. </w:t>
            </w:r>
            <w:r>
              <w:rPr>
                <w:sz w:val="20"/>
                <w:szCs w:val="20"/>
                <w:lang w:val="sr-Cyrl-CS"/>
              </w:rPr>
              <w:t>А4</w:t>
            </w:r>
            <w:r>
              <w:rPr>
                <w:sz w:val="20"/>
                <w:szCs w:val="20"/>
              </w:rPr>
              <w:t>, теж.2</w:t>
            </w:r>
            <w:r>
              <w:rPr>
                <w:sz w:val="20"/>
                <w:szCs w:val="20"/>
                <w:lang w:val="sr-Cyrl-CS"/>
              </w:rPr>
              <w:t>5</w:t>
            </w:r>
            <w:r w:rsidRPr="008F29B8">
              <w:rPr>
                <w:sz w:val="20"/>
                <w:szCs w:val="20"/>
              </w:rPr>
              <w:t>0гр., боја браон, штампа двострана)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Пријава малигне неоплазме </w:t>
            </w:r>
          </w:p>
          <w:p w:rsidR="00862170" w:rsidRPr="008F29B8" w:rsidRDefault="00862170" w:rsidP="00954312">
            <w:pPr>
              <w:rPr>
                <w:sz w:val="20"/>
                <w:szCs w:val="20"/>
              </w:rPr>
            </w:pPr>
            <w:r w:rsidRPr="008F29B8">
              <w:rPr>
                <w:sz w:val="20"/>
                <w:szCs w:val="20"/>
              </w:rPr>
              <w:t>(вел.А4,теж.80гр.,штампа двострана, перфорација)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Height w:val="550"/>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A8542E" w:rsidRDefault="00862170" w:rsidP="00954312">
            <w:pPr>
              <w:rPr>
                <w:sz w:val="20"/>
                <w:szCs w:val="20"/>
                <w:lang w:val="sr-Cyrl-CS"/>
              </w:rPr>
            </w:pPr>
            <w:r>
              <w:rPr>
                <w:sz w:val="20"/>
                <w:szCs w:val="20"/>
                <w:lang w:val="sr-Cyrl-CS"/>
              </w:rPr>
              <w:t>Пријава заразних болести (А4, теж.80гр., штампа двострана, савијена на средини)</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Преглед одојчади</w:t>
            </w:r>
          </w:p>
          <w:p w:rsidR="00862170" w:rsidRPr="00A8542E" w:rsidRDefault="00862170" w:rsidP="00954312">
            <w:pPr>
              <w:rPr>
                <w:sz w:val="20"/>
                <w:szCs w:val="20"/>
                <w:lang w:val="sr-Cyrl-CS"/>
              </w:rPr>
            </w:pPr>
            <w:r>
              <w:rPr>
                <w:sz w:val="20"/>
                <w:szCs w:val="20"/>
                <w:lang w:val="sr-Cyrl-CS"/>
              </w:rPr>
              <w:t xml:space="preserve">  (Б4, картон теж. 250гр.,штампа двострана)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7A1730"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Пријем позива у хитној помоћи  (А4, НЦР)</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120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Примопредаја картотеке (књига –тврди повез, 200 листа, теж.80гр.,штампа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10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Примопредаја интервенције  (књига –тврди повез, 200 листа, теж.80гр.,штампа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Признанице за партиципацију </w:t>
            </w:r>
          </w:p>
          <w:p w:rsidR="00862170" w:rsidRPr="008F29B8" w:rsidRDefault="00862170" w:rsidP="00954312">
            <w:pPr>
              <w:rPr>
                <w:sz w:val="20"/>
                <w:szCs w:val="20"/>
              </w:rPr>
            </w:pPr>
            <w:r w:rsidRPr="008F29B8">
              <w:rPr>
                <w:sz w:val="20"/>
                <w:szCs w:val="20"/>
              </w:rPr>
              <w:t>(вел. А5, блок 100 листа индигиран, перфорација нумерација)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Персонални досије </w:t>
            </w:r>
          </w:p>
          <w:p w:rsidR="00862170" w:rsidRPr="00A8542E" w:rsidRDefault="00862170" w:rsidP="00954312">
            <w:pPr>
              <w:rPr>
                <w:sz w:val="20"/>
                <w:szCs w:val="20"/>
                <w:lang w:val="sr-Cyrl-CS"/>
              </w:rPr>
            </w:pPr>
            <w:r>
              <w:rPr>
                <w:sz w:val="20"/>
                <w:szCs w:val="20"/>
                <w:lang w:val="sr-Cyrl-CS"/>
              </w:rPr>
              <w:t>(А3,теж.80гр., 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10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Потврда –посета породиљи – ППС (ново)</w:t>
            </w:r>
          </w:p>
          <w:p w:rsidR="00862170" w:rsidRDefault="00862170" w:rsidP="00954312">
            <w:pPr>
              <w:rPr>
                <w:sz w:val="20"/>
                <w:szCs w:val="20"/>
                <w:lang w:val="sr-Cyrl-CS"/>
              </w:rPr>
            </w:pPr>
            <w:r>
              <w:rPr>
                <w:sz w:val="20"/>
                <w:szCs w:val="20"/>
                <w:lang w:val="sr-Cyrl-CS"/>
              </w:rPr>
              <w:t xml:space="preserve"> (А5, теж.80гр., перфорација)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12</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Рачун за транспорт (блок)  </w:t>
            </w:r>
          </w:p>
          <w:p w:rsidR="00862170" w:rsidRPr="006D0CBB" w:rsidRDefault="00862170" w:rsidP="00954312">
            <w:pPr>
              <w:rPr>
                <w:sz w:val="20"/>
                <w:szCs w:val="20"/>
                <w:lang w:val="sr-Cyrl-CS"/>
              </w:rPr>
            </w:pPr>
            <w:r>
              <w:rPr>
                <w:sz w:val="20"/>
                <w:szCs w:val="20"/>
                <w:lang w:val="sr-Cyrl-CS"/>
              </w:rPr>
              <w:t>(А5,теж.80гр., 100 листа)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50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Радни налог – за техничку службу </w:t>
            </w:r>
          </w:p>
          <w:p w:rsidR="00862170" w:rsidRPr="006D0CBB" w:rsidRDefault="00862170" w:rsidP="00954312">
            <w:pPr>
              <w:rPr>
                <w:sz w:val="20"/>
                <w:szCs w:val="20"/>
                <w:lang w:val="sr-Cyrl-CS"/>
              </w:rPr>
            </w:pPr>
            <w:r>
              <w:rPr>
                <w:sz w:val="20"/>
                <w:szCs w:val="20"/>
                <w:lang w:val="sr-Cyrl-CS"/>
              </w:rPr>
              <w:t xml:space="preserve"> (А4, НЦР, штампа једнострана, перфорација)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1</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Рецепти приватни </w:t>
            </w:r>
          </w:p>
          <w:p w:rsidR="00862170" w:rsidRPr="008F29B8" w:rsidRDefault="00862170" w:rsidP="00954312">
            <w:pPr>
              <w:rPr>
                <w:sz w:val="20"/>
                <w:szCs w:val="20"/>
              </w:rPr>
            </w:pPr>
            <w:r w:rsidRPr="008F29B8">
              <w:rPr>
                <w:sz w:val="20"/>
                <w:szCs w:val="20"/>
              </w:rPr>
              <w:t>(блок 100 лист,вел.10x20цм, теж.70гр., штампа једнострана, боја плава)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1800</w:t>
            </w:r>
          </w:p>
        </w:tc>
        <w:tc>
          <w:tcPr>
            <w:tcW w:w="1276" w:type="dxa"/>
            <w:vAlign w:val="center"/>
          </w:tcPr>
          <w:p w:rsidR="00862170" w:rsidRPr="00317A8D" w:rsidRDefault="00862170" w:rsidP="004A69EF">
            <w:pPr>
              <w:jc w:val="center"/>
              <w:rPr>
                <w:lang w:val="sr-Cyrl-CS"/>
              </w:rPr>
            </w:pPr>
            <w:r>
              <w:rPr>
                <w:sz w:val="22"/>
                <w:szCs w:val="22"/>
                <w:lang w:val="sr-Cyrl-CS"/>
              </w:rPr>
              <w:t>10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Респираторни упитник  </w:t>
            </w:r>
          </w:p>
          <w:p w:rsidR="00862170" w:rsidRPr="008F29B8" w:rsidRDefault="00862170" w:rsidP="00954312">
            <w:pPr>
              <w:rPr>
                <w:sz w:val="20"/>
                <w:szCs w:val="20"/>
              </w:rPr>
            </w:pPr>
            <w:r w:rsidRPr="008F29B8">
              <w:rPr>
                <w:sz w:val="20"/>
                <w:szCs w:val="20"/>
              </w:rPr>
              <w:t xml:space="preserve">( једнострана штампа ,А4 , 80 гр.) </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A8542E" w:rsidRDefault="00862170" w:rsidP="00954312">
            <w:pPr>
              <w:rPr>
                <w:sz w:val="20"/>
                <w:szCs w:val="20"/>
                <w:lang w:val="sr-Cyrl-CS"/>
              </w:rPr>
            </w:pPr>
            <w:r>
              <w:rPr>
                <w:sz w:val="20"/>
                <w:szCs w:val="20"/>
                <w:lang w:val="sr-Cyrl-CS"/>
              </w:rPr>
              <w:t>Решење о ослобађању ученика од физичке наставе (А4, теж.80гр.,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sidRPr="008F29B8">
              <w:rPr>
                <w:sz w:val="20"/>
                <w:szCs w:val="20"/>
              </w:rPr>
              <w:t xml:space="preserve">Сагласност </w:t>
            </w:r>
            <w:r>
              <w:rPr>
                <w:sz w:val="20"/>
                <w:szCs w:val="20"/>
                <w:lang w:val="sr-Cyrl-CS"/>
              </w:rPr>
              <w:t>– дом здравља</w:t>
            </w:r>
            <w:r w:rsidRPr="008F29B8">
              <w:rPr>
                <w:sz w:val="20"/>
                <w:szCs w:val="20"/>
              </w:rPr>
              <w:t xml:space="preserve"> </w:t>
            </w:r>
          </w:p>
          <w:p w:rsidR="00862170" w:rsidRPr="008F29B8" w:rsidRDefault="00862170" w:rsidP="00954312">
            <w:pPr>
              <w:rPr>
                <w:sz w:val="20"/>
                <w:szCs w:val="20"/>
              </w:rPr>
            </w:pPr>
            <w:r w:rsidRPr="008F29B8">
              <w:rPr>
                <w:sz w:val="20"/>
                <w:szCs w:val="20"/>
              </w:rPr>
              <w:t>(вел. А4 једнострано 80гр.)</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100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0157C3" w:rsidRDefault="00862170" w:rsidP="00954312">
            <w:pPr>
              <w:rPr>
                <w:sz w:val="20"/>
                <w:szCs w:val="20"/>
                <w:lang w:val="sr-Cyrl-CS"/>
              </w:rPr>
            </w:pPr>
            <w:r>
              <w:rPr>
                <w:sz w:val="20"/>
                <w:szCs w:val="20"/>
                <w:lang w:val="sr-Cyrl-CS"/>
              </w:rPr>
              <w:t>Сагласност за тест физичким оптерећењем (спортска медицина) А3. обострана штампа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Систематски преглед школске деце </w:t>
            </w:r>
          </w:p>
          <w:p w:rsidR="00862170" w:rsidRPr="000157C3" w:rsidRDefault="00862170" w:rsidP="00954312">
            <w:pPr>
              <w:rPr>
                <w:sz w:val="20"/>
                <w:szCs w:val="20"/>
                <w:lang w:val="sr-Cyrl-CS"/>
              </w:rPr>
            </w:pPr>
            <w:r>
              <w:rPr>
                <w:sz w:val="20"/>
                <w:szCs w:val="20"/>
                <w:lang w:val="sr-Cyrl-CS"/>
              </w:rPr>
              <w:t>(картон Б4, 250гр., 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Спортски упитник  </w:t>
            </w:r>
          </w:p>
          <w:p w:rsidR="00862170" w:rsidRDefault="00862170" w:rsidP="00954312">
            <w:pPr>
              <w:rPr>
                <w:sz w:val="20"/>
                <w:szCs w:val="20"/>
                <w:lang w:val="sr-Cyrl-CS"/>
              </w:rPr>
            </w:pPr>
            <w:r>
              <w:rPr>
                <w:sz w:val="20"/>
                <w:szCs w:val="20"/>
                <w:lang w:val="sr-Cyrl-CS"/>
              </w:rPr>
              <w:t>(картон 250 гр А4, 80гр., 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sidRPr="008F29B8">
              <w:rPr>
                <w:sz w:val="20"/>
                <w:szCs w:val="20"/>
              </w:rPr>
              <w:t xml:space="preserve">Спроводни лист </w:t>
            </w:r>
          </w:p>
          <w:p w:rsidR="00862170" w:rsidRPr="008F29B8" w:rsidRDefault="00862170" w:rsidP="00954312">
            <w:pPr>
              <w:rPr>
                <w:sz w:val="20"/>
                <w:szCs w:val="20"/>
              </w:rPr>
            </w:pPr>
            <w:r w:rsidRPr="008F29B8">
              <w:rPr>
                <w:sz w:val="20"/>
                <w:szCs w:val="20"/>
              </w:rPr>
              <w:t>(вел.А5, једнострана штампа,тежине 70гр.)</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20000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0157C3" w:rsidRDefault="00862170" w:rsidP="00954312">
            <w:pPr>
              <w:rPr>
                <w:sz w:val="20"/>
                <w:szCs w:val="20"/>
                <w:lang w:val="sr-Cyrl-CS"/>
              </w:rPr>
            </w:pPr>
            <w:r w:rsidRPr="008F29B8">
              <w:rPr>
                <w:sz w:val="20"/>
                <w:szCs w:val="20"/>
              </w:rPr>
              <w:t xml:space="preserve">Стоматолошки картон </w:t>
            </w:r>
            <w:r>
              <w:rPr>
                <w:sz w:val="20"/>
                <w:szCs w:val="20"/>
                <w:lang w:val="sr-Cyrl-CS"/>
              </w:rPr>
              <w:t xml:space="preserve"> за одрасле</w:t>
            </w:r>
          </w:p>
          <w:p w:rsidR="00862170" w:rsidRPr="008F29B8" w:rsidRDefault="00862170" w:rsidP="00954312">
            <w:pPr>
              <w:rPr>
                <w:sz w:val="20"/>
                <w:szCs w:val="20"/>
              </w:rPr>
            </w:pPr>
            <w:r w:rsidRPr="008F29B8">
              <w:rPr>
                <w:sz w:val="20"/>
                <w:szCs w:val="20"/>
              </w:rPr>
              <w:t>(теж.250 гр., боја плава велич.</w:t>
            </w:r>
            <w:r>
              <w:rPr>
                <w:sz w:val="20"/>
                <w:szCs w:val="20"/>
                <w:lang w:val="sr-Cyrl-CS"/>
              </w:rPr>
              <w:t>32</w:t>
            </w:r>
            <w:r w:rsidRPr="008F29B8">
              <w:rPr>
                <w:sz w:val="20"/>
                <w:szCs w:val="20"/>
              </w:rPr>
              <w:t>x24цм, штампа двострана+ џеп велич.15,5 x 24цм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800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lang w:val="sl-SI"/>
              </w:rPr>
              <w:t>Стоматолошки картон труднице</w:t>
            </w:r>
            <w:r w:rsidRPr="008F29B8">
              <w:rPr>
                <w:sz w:val="20"/>
                <w:szCs w:val="20"/>
              </w:rPr>
              <w:t xml:space="preserve"> </w:t>
            </w:r>
          </w:p>
          <w:p w:rsidR="00862170" w:rsidRPr="008F29B8" w:rsidRDefault="00862170" w:rsidP="00954312">
            <w:pPr>
              <w:rPr>
                <w:sz w:val="20"/>
                <w:szCs w:val="20"/>
                <w:lang w:val="sl-SI"/>
              </w:rPr>
            </w:pPr>
            <w:r w:rsidRPr="008F29B8">
              <w:rPr>
                <w:sz w:val="20"/>
                <w:szCs w:val="20"/>
              </w:rPr>
              <w:t>Теж. 250гр. ,боја плава велич.32x24цм, штампа двострана+ џеп велич.15,5 x 24цм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200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Стоматолошки картон за децу </w:t>
            </w:r>
            <w:r>
              <w:rPr>
                <w:sz w:val="20"/>
                <w:szCs w:val="20"/>
                <w:lang w:val="sr-Cyrl-CS"/>
              </w:rPr>
              <w:t>и</w:t>
            </w:r>
            <w:r w:rsidRPr="008F29B8">
              <w:rPr>
                <w:sz w:val="20"/>
                <w:szCs w:val="20"/>
              </w:rPr>
              <w:t xml:space="preserve"> омладину </w:t>
            </w:r>
          </w:p>
          <w:p w:rsidR="00862170" w:rsidRPr="008F29B8" w:rsidRDefault="00862170" w:rsidP="00954312">
            <w:pPr>
              <w:rPr>
                <w:sz w:val="20"/>
                <w:szCs w:val="20"/>
                <w:lang w:val="sl-SI"/>
              </w:rPr>
            </w:pPr>
            <w:r w:rsidRPr="008F29B8">
              <w:rPr>
                <w:sz w:val="20"/>
                <w:szCs w:val="20"/>
              </w:rPr>
              <w:t>(те</w:t>
            </w:r>
            <w:r w:rsidRPr="008F29B8">
              <w:rPr>
                <w:sz w:val="20"/>
                <w:szCs w:val="20"/>
                <w:lang w:val="sl-SI"/>
              </w:rPr>
              <w:t>ж.250гр. боја плава</w:t>
            </w:r>
            <w:r w:rsidRPr="008F29B8">
              <w:rPr>
                <w:sz w:val="20"/>
                <w:szCs w:val="20"/>
              </w:rPr>
              <w:t xml:space="preserve"> велич. 32x24цм, штампа двострана + џеп вел.15,5x24цм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1000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97403D" w:rsidRDefault="00862170" w:rsidP="00954312">
            <w:pPr>
              <w:rPr>
                <w:sz w:val="20"/>
                <w:szCs w:val="20"/>
                <w:lang w:val="sr-Cyrl-CS"/>
              </w:rPr>
            </w:pPr>
            <w:r>
              <w:rPr>
                <w:sz w:val="20"/>
                <w:szCs w:val="20"/>
                <w:lang w:val="sr-Cyrl-CS"/>
              </w:rPr>
              <w:t>Стоматолошка протетика (обр. 1-07/3-СР) (А4,картон теж.250гр., штампа двострана)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200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Pr>
                <w:sz w:val="20"/>
                <w:szCs w:val="20"/>
                <w:lang w:val="sr-Cyrl-CS"/>
              </w:rPr>
              <w:t>С</w:t>
            </w:r>
            <w:r w:rsidRPr="008F29B8">
              <w:rPr>
                <w:sz w:val="20"/>
                <w:szCs w:val="20"/>
              </w:rPr>
              <w:t>томатолошки</w:t>
            </w:r>
            <w:r>
              <w:rPr>
                <w:sz w:val="20"/>
                <w:szCs w:val="20"/>
                <w:lang w:val="sr-Cyrl-CS"/>
              </w:rPr>
              <w:t xml:space="preserve">  уложак (обр. 1-07/1-СР)</w:t>
            </w:r>
            <w:r w:rsidRPr="008F29B8">
              <w:rPr>
                <w:sz w:val="20"/>
                <w:szCs w:val="20"/>
              </w:rPr>
              <w:t xml:space="preserve"> </w:t>
            </w:r>
          </w:p>
          <w:p w:rsidR="00862170" w:rsidRPr="008F29B8" w:rsidRDefault="00862170" w:rsidP="00954312">
            <w:pPr>
              <w:rPr>
                <w:sz w:val="20"/>
                <w:szCs w:val="20"/>
              </w:rPr>
            </w:pPr>
            <w:r>
              <w:rPr>
                <w:sz w:val="20"/>
                <w:szCs w:val="20"/>
              </w:rPr>
              <w:t>(вел.</w:t>
            </w:r>
            <w:r>
              <w:rPr>
                <w:sz w:val="20"/>
                <w:szCs w:val="20"/>
                <w:lang w:val="sr-Cyrl-CS"/>
              </w:rPr>
              <w:t>Б</w:t>
            </w:r>
            <w:r>
              <w:rPr>
                <w:sz w:val="20"/>
                <w:szCs w:val="20"/>
              </w:rPr>
              <w:t>5, теж</w:t>
            </w:r>
            <w:r>
              <w:rPr>
                <w:sz w:val="20"/>
                <w:szCs w:val="20"/>
                <w:lang w:val="sr-Cyrl-CS"/>
              </w:rPr>
              <w:t>.</w:t>
            </w:r>
            <w:r>
              <w:rPr>
                <w:sz w:val="20"/>
                <w:szCs w:val="20"/>
              </w:rPr>
              <w:t xml:space="preserve"> 2</w:t>
            </w:r>
            <w:r>
              <w:rPr>
                <w:sz w:val="20"/>
                <w:szCs w:val="20"/>
                <w:lang w:val="sr-Cyrl-CS"/>
              </w:rPr>
              <w:t>5</w:t>
            </w:r>
            <w:r w:rsidRPr="008F29B8">
              <w:rPr>
                <w:sz w:val="20"/>
                <w:szCs w:val="20"/>
              </w:rPr>
              <w:t>0гр., штампа двострана, боја плава)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1000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Pr>
                <w:sz w:val="20"/>
                <w:szCs w:val="20"/>
                <w:lang w:val="sr-Cyrl-CS"/>
              </w:rPr>
              <w:t>С</w:t>
            </w:r>
            <w:r w:rsidRPr="008F29B8">
              <w:rPr>
                <w:sz w:val="20"/>
                <w:szCs w:val="20"/>
              </w:rPr>
              <w:t>томатолошки</w:t>
            </w:r>
            <w:r>
              <w:rPr>
                <w:sz w:val="20"/>
                <w:szCs w:val="20"/>
                <w:lang w:val="sr-Cyrl-CS"/>
              </w:rPr>
              <w:t xml:space="preserve">  уложак (обр. 1-06/4-СР)</w:t>
            </w:r>
            <w:r w:rsidRPr="008F29B8">
              <w:rPr>
                <w:sz w:val="20"/>
                <w:szCs w:val="20"/>
              </w:rPr>
              <w:t xml:space="preserve"> </w:t>
            </w:r>
          </w:p>
          <w:p w:rsidR="00862170" w:rsidRPr="008F29B8" w:rsidRDefault="00862170" w:rsidP="00954312">
            <w:pPr>
              <w:rPr>
                <w:sz w:val="20"/>
                <w:szCs w:val="20"/>
              </w:rPr>
            </w:pPr>
            <w:r>
              <w:rPr>
                <w:sz w:val="20"/>
                <w:szCs w:val="20"/>
              </w:rPr>
              <w:t>(вел.</w:t>
            </w:r>
            <w:r>
              <w:rPr>
                <w:sz w:val="20"/>
                <w:szCs w:val="20"/>
                <w:lang w:val="sr-Cyrl-CS"/>
              </w:rPr>
              <w:t>Б</w:t>
            </w:r>
            <w:r>
              <w:rPr>
                <w:sz w:val="20"/>
                <w:szCs w:val="20"/>
              </w:rPr>
              <w:t>5, тежина 2</w:t>
            </w:r>
            <w:r>
              <w:rPr>
                <w:sz w:val="20"/>
                <w:szCs w:val="20"/>
                <w:lang w:val="sr-Cyrl-CS"/>
              </w:rPr>
              <w:t>5</w:t>
            </w:r>
            <w:r w:rsidRPr="008F29B8">
              <w:rPr>
                <w:sz w:val="20"/>
                <w:szCs w:val="20"/>
              </w:rPr>
              <w:t>0гр., штампа двострана, боја плава)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1000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97403D" w:rsidRDefault="00862170" w:rsidP="00954312">
            <w:pPr>
              <w:rPr>
                <w:sz w:val="20"/>
                <w:szCs w:val="20"/>
                <w:lang w:val="sr-Cyrl-CS"/>
              </w:rPr>
            </w:pPr>
            <w:r>
              <w:rPr>
                <w:sz w:val="20"/>
                <w:szCs w:val="20"/>
                <w:lang w:val="sr-Cyrl-CS"/>
              </w:rPr>
              <w:t>Утврђена обољења – стање старости (ТАБЕЛА 3) (А3, теж.80гр.,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w:t>
            </w:r>
          </w:p>
        </w:tc>
        <w:tc>
          <w:tcPr>
            <w:tcW w:w="1276" w:type="dxa"/>
            <w:vAlign w:val="center"/>
          </w:tcPr>
          <w:p w:rsidR="00862170" w:rsidRPr="00317A8D" w:rsidRDefault="00862170" w:rsidP="004A69EF">
            <w:pPr>
              <w:jc w:val="center"/>
              <w:rPr>
                <w:lang w:val="sr-Cyrl-CS"/>
              </w:rPr>
            </w:pPr>
            <w:r>
              <w:rPr>
                <w:sz w:val="22"/>
                <w:szCs w:val="22"/>
                <w:lang w:val="sr-Cyrl-CS"/>
              </w:rPr>
              <w:t>50</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404867" w:rsidRDefault="00862170" w:rsidP="004A69EF">
            <w:pPr>
              <w:rPr>
                <w:sz w:val="20"/>
                <w:szCs w:val="20"/>
                <w:lang w:val="sr-Cyrl-CS"/>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Упитник </w:t>
            </w:r>
            <w:r>
              <w:rPr>
                <w:sz w:val="20"/>
                <w:szCs w:val="20"/>
              </w:rPr>
              <w:t>Q</w:t>
            </w:r>
            <w:r>
              <w:rPr>
                <w:sz w:val="20"/>
                <w:szCs w:val="20"/>
                <w:lang w:val="sr-Cyrl-CS"/>
              </w:rPr>
              <w:t xml:space="preserve"> -16  (А4, теж.80гр.,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1800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404867" w:rsidRDefault="00862170" w:rsidP="004A69EF">
            <w:pPr>
              <w:rPr>
                <w:sz w:val="20"/>
                <w:szCs w:val="20"/>
                <w:lang w:val="sr-Cyrl-CS"/>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Упут за ултразвук (диспанзер за жене) (А4, теж.80гр.,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6000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Упут за ВС  (диспанзер за жене) (А4, теж.80гр.,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6000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Ултразвук динамика раста </w:t>
            </w:r>
          </w:p>
          <w:p w:rsidR="00862170" w:rsidRPr="008F29B8" w:rsidRDefault="00862170" w:rsidP="00954312">
            <w:pPr>
              <w:rPr>
                <w:sz w:val="20"/>
                <w:szCs w:val="20"/>
              </w:rPr>
            </w:pPr>
            <w:r>
              <w:rPr>
                <w:sz w:val="20"/>
                <w:szCs w:val="20"/>
              </w:rPr>
              <w:t>(вел.А4, теж</w:t>
            </w:r>
            <w:r>
              <w:rPr>
                <w:sz w:val="20"/>
                <w:szCs w:val="20"/>
                <w:lang w:val="sr-Cyrl-CS"/>
              </w:rPr>
              <w:t>.</w:t>
            </w:r>
            <w:r>
              <w:rPr>
                <w:sz w:val="20"/>
                <w:szCs w:val="20"/>
              </w:rPr>
              <w:t xml:space="preserve"> </w:t>
            </w:r>
            <w:r>
              <w:rPr>
                <w:sz w:val="20"/>
                <w:szCs w:val="20"/>
                <w:lang w:val="sr-Cyrl-CS"/>
              </w:rPr>
              <w:t>8</w:t>
            </w:r>
            <w:r w:rsidRPr="008F29B8">
              <w:rPr>
                <w:sz w:val="20"/>
                <w:szCs w:val="20"/>
              </w:rPr>
              <w:t>0 гр., штампа двострана, боја плава)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Уверење за децу о поласку у школу </w:t>
            </w:r>
          </w:p>
          <w:p w:rsidR="00862170" w:rsidRPr="005324BE" w:rsidRDefault="00862170" w:rsidP="00954312">
            <w:pPr>
              <w:rPr>
                <w:sz w:val="20"/>
                <w:szCs w:val="20"/>
                <w:lang w:val="sr-Cyrl-CS"/>
              </w:rPr>
            </w:pPr>
            <w:r>
              <w:rPr>
                <w:sz w:val="20"/>
                <w:szCs w:val="20"/>
                <w:lang w:val="sr-Cyrl-CS"/>
              </w:rPr>
              <w:t>(А4, теж.80гр.,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Упут доктору специјалисти </w:t>
            </w:r>
          </w:p>
          <w:p w:rsidR="00862170" w:rsidRPr="008F29B8" w:rsidRDefault="00862170" w:rsidP="00954312">
            <w:pPr>
              <w:rPr>
                <w:sz w:val="20"/>
                <w:szCs w:val="20"/>
              </w:rPr>
            </w:pPr>
            <w:r w:rsidRPr="008F29B8">
              <w:rPr>
                <w:sz w:val="20"/>
                <w:szCs w:val="20"/>
              </w:rPr>
              <w:t>(обр. ОЗ-2,вел А4,</w:t>
            </w:r>
            <w:r>
              <w:rPr>
                <w:sz w:val="20"/>
                <w:szCs w:val="20"/>
                <w:lang w:val="sr-Cyrl-CS"/>
              </w:rPr>
              <w:t>теж.80гр.,</w:t>
            </w:r>
            <w:r w:rsidRPr="008F29B8">
              <w:rPr>
                <w:sz w:val="20"/>
                <w:szCs w:val="20"/>
              </w:rPr>
              <w:t xml:space="preserve"> боја штампе плава на хартији беле боје, 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150.000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Упут лекарској комисији обр.ОЗ-4 </w:t>
            </w:r>
          </w:p>
          <w:p w:rsidR="00862170" w:rsidRPr="008F29B8" w:rsidRDefault="00862170" w:rsidP="00954312">
            <w:pPr>
              <w:rPr>
                <w:sz w:val="20"/>
                <w:szCs w:val="20"/>
              </w:rPr>
            </w:pPr>
            <w:r w:rsidRPr="008F29B8">
              <w:rPr>
                <w:sz w:val="20"/>
                <w:szCs w:val="20"/>
              </w:rPr>
              <w:t>(вел. А4,</w:t>
            </w:r>
            <w:r>
              <w:rPr>
                <w:sz w:val="20"/>
                <w:szCs w:val="20"/>
                <w:lang w:val="sr-Cyrl-CS"/>
              </w:rPr>
              <w:t>теж.80гр.,</w:t>
            </w:r>
            <w:r w:rsidRPr="008F29B8">
              <w:rPr>
                <w:sz w:val="20"/>
                <w:szCs w:val="20"/>
              </w:rPr>
              <w:t xml:space="preserve"> штампан плавом бојом на хартији беле боје, 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15000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Упут за цитолошку анализу </w:t>
            </w:r>
          </w:p>
          <w:p w:rsidR="00862170" w:rsidRPr="008F29B8" w:rsidRDefault="00862170" w:rsidP="00954312">
            <w:pPr>
              <w:rPr>
                <w:sz w:val="20"/>
                <w:szCs w:val="20"/>
              </w:rPr>
            </w:pPr>
            <w:r w:rsidRPr="008F29B8">
              <w:rPr>
                <w:sz w:val="20"/>
                <w:szCs w:val="20"/>
              </w:rPr>
              <w:t>(</w:t>
            </w:r>
            <w:r>
              <w:rPr>
                <w:sz w:val="20"/>
                <w:szCs w:val="20"/>
              </w:rPr>
              <w:t xml:space="preserve"> једнострана штампа </w:t>
            </w:r>
            <w:r>
              <w:rPr>
                <w:sz w:val="20"/>
                <w:szCs w:val="20"/>
                <w:lang w:val="sr-Cyrl-CS"/>
              </w:rPr>
              <w:t>А5</w:t>
            </w:r>
            <w:r>
              <w:rPr>
                <w:sz w:val="20"/>
                <w:szCs w:val="20"/>
              </w:rPr>
              <w:t xml:space="preserve"> цм , </w:t>
            </w:r>
            <w:r>
              <w:rPr>
                <w:sz w:val="20"/>
                <w:szCs w:val="20"/>
                <w:lang w:val="sr-Cyrl-CS"/>
              </w:rPr>
              <w:t>8</w:t>
            </w:r>
            <w:r w:rsidRPr="008F29B8">
              <w:rPr>
                <w:sz w:val="20"/>
                <w:szCs w:val="20"/>
              </w:rPr>
              <w:t>0 гарама)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6000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Упут за лабараторију обр.ОЗ-1 </w:t>
            </w:r>
          </w:p>
          <w:p w:rsidR="00862170" w:rsidRPr="008F29B8" w:rsidRDefault="00862170" w:rsidP="00954312">
            <w:pPr>
              <w:rPr>
                <w:sz w:val="20"/>
                <w:szCs w:val="20"/>
              </w:rPr>
            </w:pPr>
            <w:r w:rsidRPr="008F29B8">
              <w:rPr>
                <w:sz w:val="20"/>
                <w:szCs w:val="20"/>
              </w:rPr>
              <w:t>(вел А4,</w:t>
            </w:r>
            <w:r>
              <w:rPr>
                <w:sz w:val="20"/>
                <w:szCs w:val="20"/>
                <w:lang w:val="sr-Cyrl-CS"/>
              </w:rPr>
              <w:t>теж.80гр.,</w:t>
            </w:r>
            <w:r w:rsidRPr="008F29B8">
              <w:rPr>
                <w:sz w:val="20"/>
                <w:szCs w:val="20"/>
              </w:rPr>
              <w:t xml:space="preserve"> боја штампе браон на хартији беле боје)</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120.000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Упут за стационарно лечење обр.ОЗ-3  </w:t>
            </w:r>
          </w:p>
          <w:p w:rsidR="00862170" w:rsidRPr="008F29B8" w:rsidRDefault="00862170" w:rsidP="00954312">
            <w:pPr>
              <w:rPr>
                <w:sz w:val="20"/>
                <w:szCs w:val="20"/>
              </w:rPr>
            </w:pPr>
            <w:r w:rsidRPr="008F29B8">
              <w:rPr>
                <w:sz w:val="20"/>
                <w:szCs w:val="20"/>
              </w:rPr>
              <w:t xml:space="preserve">(вел. А4, </w:t>
            </w:r>
            <w:r>
              <w:rPr>
                <w:sz w:val="20"/>
                <w:szCs w:val="20"/>
                <w:lang w:val="sr-Cyrl-CS"/>
              </w:rPr>
              <w:t>теж.80гр.,</w:t>
            </w:r>
            <w:r w:rsidRPr="008F29B8">
              <w:rPr>
                <w:sz w:val="20"/>
                <w:szCs w:val="20"/>
              </w:rPr>
              <w:t>боја штампе  зелена на хартији беле боје, 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48000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 xml:space="preserve">Варирање (образац за Медицину рада) </w:t>
            </w:r>
          </w:p>
          <w:p w:rsidR="00862170" w:rsidRPr="005324BE" w:rsidRDefault="00862170" w:rsidP="00954312">
            <w:pPr>
              <w:rPr>
                <w:sz w:val="20"/>
                <w:szCs w:val="20"/>
                <w:lang w:val="sr-Cyrl-CS"/>
              </w:rPr>
            </w:pPr>
            <w:r>
              <w:rPr>
                <w:sz w:val="20"/>
                <w:szCs w:val="20"/>
                <w:lang w:val="sr-Cyrl-CS"/>
              </w:rPr>
              <w:t xml:space="preserve"> (А4, теж.80гр.,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Pr>
                <w:sz w:val="20"/>
                <w:szCs w:val="20"/>
                <w:lang w:val="sr-Cyrl-CS"/>
              </w:rPr>
              <w:t>ВИТИ ЛИСТЕ   за одговоре (Медицина рада)</w:t>
            </w:r>
          </w:p>
          <w:p w:rsidR="00862170" w:rsidRPr="005324BE" w:rsidRDefault="00862170" w:rsidP="00954312">
            <w:pPr>
              <w:rPr>
                <w:sz w:val="20"/>
                <w:szCs w:val="20"/>
                <w:lang w:val="sr-Cyrl-CS"/>
              </w:rPr>
            </w:pPr>
            <w:r>
              <w:rPr>
                <w:sz w:val="20"/>
                <w:szCs w:val="20"/>
                <w:lang w:val="sr-Cyrl-CS"/>
              </w:rPr>
              <w:t xml:space="preserve"> (А4, теж.80гр., штампа обострана)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24445C"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24445C" w:rsidRDefault="00862170" w:rsidP="00954312">
            <w:pPr>
              <w:rPr>
                <w:sz w:val="20"/>
                <w:szCs w:val="20"/>
                <w:lang w:val="sr-Cyrl-CS"/>
              </w:rPr>
            </w:pPr>
            <w:r w:rsidRPr="0024445C">
              <w:rPr>
                <w:sz w:val="20"/>
                <w:szCs w:val="20"/>
                <w:lang w:val="sr-Cyrl-CS"/>
              </w:rPr>
              <w:t xml:space="preserve">Здравствени лист за екскурзију </w:t>
            </w:r>
          </w:p>
          <w:p w:rsidR="00862170" w:rsidRPr="0024445C" w:rsidRDefault="00862170" w:rsidP="00954312">
            <w:pPr>
              <w:rPr>
                <w:sz w:val="20"/>
                <w:szCs w:val="20"/>
                <w:lang w:val="sr-Cyrl-CS"/>
              </w:rPr>
            </w:pPr>
            <w:r w:rsidRPr="0024445C">
              <w:rPr>
                <w:sz w:val="20"/>
                <w:szCs w:val="20"/>
                <w:lang w:val="sr-Cyrl-CS"/>
              </w:rPr>
              <w:t>(А4, теж.80гр., штампа обострана)</w:t>
            </w:r>
          </w:p>
        </w:tc>
        <w:tc>
          <w:tcPr>
            <w:tcW w:w="567" w:type="dxa"/>
            <w:vAlign w:val="bottom"/>
          </w:tcPr>
          <w:p w:rsidR="00862170" w:rsidRPr="0024445C" w:rsidRDefault="00862170" w:rsidP="00954312">
            <w:pPr>
              <w:suppressAutoHyphens w:val="0"/>
              <w:spacing w:line="240" w:lineRule="auto"/>
              <w:jc w:val="center"/>
              <w:rPr>
                <w:rFonts w:eastAsia="Times New Roman"/>
                <w:kern w:val="0"/>
                <w:sz w:val="16"/>
                <w:szCs w:val="16"/>
                <w:lang w:eastAsia="sr-Latn-CS"/>
              </w:rPr>
            </w:pPr>
            <w:r w:rsidRPr="0024445C">
              <w:rPr>
                <w:kern w:val="0"/>
                <w:sz w:val="16"/>
                <w:szCs w:val="16"/>
                <w:lang w:eastAsia="sr-Latn-CS"/>
              </w:rPr>
              <w:t>ком</w:t>
            </w:r>
          </w:p>
        </w:tc>
        <w:tc>
          <w:tcPr>
            <w:tcW w:w="1134" w:type="dxa"/>
            <w:vAlign w:val="center"/>
          </w:tcPr>
          <w:p w:rsidR="00862170" w:rsidRPr="0024445C" w:rsidRDefault="00862170" w:rsidP="004A69EF">
            <w:pPr>
              <w:jc w:val="center"/>
              <w:rPr>
                <w:lang w:val="sr-Cyrl-CS"/>
              </w:rPr>
            </w:pPr>
            <w:r w:rsidRPr="0024445C">
              <w:rPr>
                <w:sz w:val="22"/>
                <w:szCs w:val="22"/>
                <w:lang w:val="sr-Cyrl-CS"/>
              </w:rPr>
              <w:t>10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5324BE" w:rsidRDefault="00862170" w:rsidP="00954312">
            <w:pPr>
              <w:rPr>
                <w:sz w:val="20"/>
                <w:szCs w:val="20"/>
                <w:lang w:val="sr-Cyrl-CS"/>
              </w:rPr>
            </w:pPr>
            <w:r w:rsidRPr="008F29B8">
              <w:rPr>
                <w:sz w:val="20"/>
                <w:szCs w:val="20"/>
              </w:rPr>
              <w:t xml:space="preserve">Здравствени картон  </w:t>
            </w:r>
            <w:r>
              <w:rPr>
                <w:sz w:val="20"/>
                <w:szCs w:val="20"/>
                <w:lang w:val="sr-Cyrl-CS"/>
              </w:rPr>
              <w:t>општи</w:t>
            </w:r>
          </w:p>
          <w:p w:rsidR="00862170" w:rsidRPr="008F29B8" w:rsidRDefault="00862170" w:rsidP="00954312">
            <w:pPr>
              <w:rPr>
                <w:sz w:val="20"/>
                <w:szCs w:val="20"/>
              </w:rPr>
            </w:pPr>
            <w:r>
              <w:rPr>
                <w:sz w:val="20"/>
                <w:szCs w:val="20"/>
              </w:rPr>
              <w:t xml:space="preserve">(теж.250гр. </w:t>
            </w:r>
            <w:r>
              <w:rPr>
                <w:sz w:val="20"/>
                <w:szCs w:val="20"/>
                <w:lang w:val="sr-Cyrl-CS"/>
              </w:rPr>
              <w:t>боја  црна</w:t>
            </w:r>
            <w:r w:rsidRPr="008F29B8">
              <w:rPr>
                <w:sz w:val="20"/>
                <w:szCs w:val="20"/>
              </w:rPr>
              <w:t xml:space="preserve"> вел.43.5 x 30.5цм штампа двострана  + џеп вел.21.5x30.5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8500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lang w:val="sl-SI"/>
              </w:rPr>
            </w:pPr>
            <w:r w:rsidRPr="008F29B8">
              <w:rPr>
                <w:sz w:val="20"/>
                <w:szCs w:val="20"/>
              </w:rPr>
              <w:t xml:space="preserve">Здравствени картон </w:t>
            </w:r>
            <w:r>
              <w:rPr>
                <w:sz w:val="20"/>
                <w:szCs w:val="20"/>
                <w:lang w:val="sr-Cyrl-CS"/>
              </w:rPr>
              <w:t>развојног саветовалишта за дијабетичаре</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300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 xml:space="preserve">Здравствени картон за предшколско  </w:t>
            </w:r>
          </w:p>
          <w:p w:rsidR="00862170" w:rsidRPr="008F29B8" w:rsidRDefault="00862170" w:rsidP="00954312">
            <w:pPr>
              <w:rPr>
                <w:sz w:val="20"/>
                <w:szCs w:val="20"/>
              </w:rPr>
            </w:pPr>
            <w:r w:rsidRPr="008F29B8">
              <w:rPr>
                <w:sz w:val="20"/>
                <w:szCs w:val="20"/>
              </w:rPr>
              <w:t>(теж.250гр. боја плава вел.43.5 x 30.5цм штампа двострана+џеп вел.21.5x30.5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5324BE" w:rsidRDefault="00862170" w:rsidP="00954312">
            <w:pPr>
              <w:rPr>
                <w:sz w:val="20"/>
                <w:szCs w:val="20"/>
                <w:lang w:val="sr-Cyrl-CS"/>
              </w:rPr>
            </w:pPr>
            <w:r>
              <w:rPr>
                <w:sz w:val="20"/>
                <w:szCs w:val="20"/>
                <w:lang w:val="sr-Cyrl-CS"/>
              </w:rPr>
              <w:t>Здравствени картон развојног саветовалишта (А3, теж.250гр., штампа обострана, савијен на пола)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sidRPr="008F29B8">
              <w:rPr>
                <w:sz w:val="20"/>
                <w:szCs w:val="20"/>
              </w:rPr>
              <w:t>Здравствени картон породице</w:t>
            </w:r>
          </w:p>
          <w:p w:rsidR="00862170" w:rsidRPr="008F29B8" w:rsidRDefault="00862170" w:rsidP="00954312">
            <w:pPr>
              <w:rPr>
                <w:sz w:val="20"/>
                <w:szCs w:val="20"/>
              </w:rPr>
            </w:pPr>
            <w:r w:rsidRPr="008F29B8">
              <w:rPr>
                <w:sz w:val="20"/>
                <w:szCs w:val="20"/>
              </w:rPr>
              <w:t xml:space="preserve"> (теж.250гр. вел.А4, штампа двострана)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500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Default="00862170" w:rsidP="00954312">
            <w:pPr>
              <w:rPr>
                <w:sz w:val="20"/>
                <w:szCs w:val="20"/>
                <w:lang w:val="sr-Cyrl-CS"/>
              </w:rPr>
            </w:pPr>
            <w:r w:rsidRPr="008F29B8">
              <w:rPr>
                <w:sz w:val="20"/>
                <w:szCs w:val="20"/>
              </w:rPr>
              <w:t>Здравствени карт</w:t>
            </w:r>
            <w:r>
              <w:rPr>
                <w:sz w:val="20"/>
                <w:szCs w:val="20"/>
              </w:rPr>
              <w:t xml:space="preserve">он спортски </w:t>
            </w:r>
          </w:p>
          <w:p w:rsidR="00862170" w:rsidRPr="008F29B8" w:rsidRDefault="00862170" w:rsidP="00954312">
            <w:pPr>
              <w:rPr>
                <w:sz w:val="20"/>
                <w:szCs w:val="20"/>
              </w:rPr>
            </w:pPr>
            <w:r>
              <w:rPr>
                <w:sz w:val="20"/>
                <w:szCs w:val="20"/>
              </w:rPr>
              <w:t xml:space="preserve">(теж.250гр., вел. </w:t>
            </w:r>
            <w:r>
              <w:rPr>
                <w:sz w:val="20"/>
                <w:szCs w:val="20"/>
                <w:lang w:val="sr-Cyrl-CS"/>
              </w:rPr>
              <w:t>43x30,5штампа двострана + џеп 21,5x30,5</w:t>
            </w:r>
            <w:r>
              <w:rPr>
                <w:sz w:val="20"/>
                <w:szCs w:val="20"/>
              </w:rPr>
              <w:t xml:space="preserve">, </w:t>
            </w:r>
            <w:r>
              <w:rPr>
                <w:sz w:val="20"/>
                <w:szCs w:val="20"/>
                <w:lang w:val="sr-Cyrl-CS"/>
              </w:rPr>
              <w:t>штампа једнострана</w:t>
            </w:r>
            <w:r w:rsidRPr="008F29B8">
              <w:rPr>
                <w:sz w:val="20"/>
                <w:szCs w:val="20"/>
              </w:rPr>
              <w:t>)</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100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F29B8" w:rsidRDefault="00862170" w:rsidP="00954312">
            <w:pPr>
              <w:rPr>
                <w:sz w:val="20"/>
                <w:szCs w:val="20"/>
              </w:rPr>
            </w:pPr>
            <w:r w:rsidRPr="008F29B8">
              <w:rPr>
                <w:sz w:val="20"/>
                <w:szCs w:val="20"/>
              </w:rPr>
              <w:t>Здравств</w:t>
            </w:r>
            <w:r>
              <w:rPr>
                <w:sz w:val="20"/>
                <w:szCs w:val="20"/>
              </w:rPr>
              <w:t xml:space="preserve">ени картон за </w:t>
            </w:r>
            <w:r>
              <w:rPr>
                <w:sz w:val="20"/>
                <w:szCs w:val="20"/>
                <w:lang w:val="sr-Cyrl-CS"/>
              </w:rPr>
              <w:t>децу и омладину</w:t>
            </w:r>
            <w:r w:rsidRPr="008F29B8">
              <w:rPr>
                <w:sz w:val="20"/>
                <w:szCs w:val="20"/>
              </w:rPr>
              <w:t xml:space="preserve">  </w:t>
            </w:r>
          </w:p>
          <w:p w:rsidR="00862170" w:rsidRPr="008F29B8" w:rsidRDefault="00862170" w:rsidP="00954312">
            <w:pPr>
              <w:rPr>
                <w:sz w:val="20"/>
                <w:szCs w:val="20"/>
              </w:rPr>
            </w:pPr>
            <w:r>
              <w:rPr>
                <w:sz w:val="20"/>
                <w:szCs w:val="20"/>
              </w:rPr>
              <w:t>(теж.250гр. боја</w:t>
            </w:r>
            <w:r>
              <w:rPr>
                <w:sz w:val="20"/>
                <w:szCs w:val="20"/>
                <w:lang w:val="sr-Cyrl-CS"/>
              </w:rPr>
              <w:t xml:space="preserve">  зелена , </w:t>
            </w:r>
            <w:r w:rsidRPr="008F29B8">
              <w:rPr>
                <w:sz w:val="20"/>
                <w:szCs w:val="20"/>
              </w:rPr>
              <w:t>вел.43.5 x 30.5цм штампа двострана+џеп вел.21.5x30.5 штампа једнострана)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DD7AFC" w:rsidRDefault="00862170" w:rsidP="004A69EF">
            <w:pPr>
              <w:jc w:val="center"/>
              <w:rPr>
                <w:lang w:val="sr-Cyrl-CS"/>
              </w:rPr>
            </w:pPr>
            <w:r>
              <w:rPr>
                <w:sz w:val="22"/>
                <w:szCs w:val="22"/>
                <w:lang w:val="sr-Cyrl-CS"/>
              </w:rPr>
              <w:t>1000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874364" w:rsidRDefault="00862170" w:rsidP="00954312">
            <w:pPr>
              <w:rPr>
                <w:sz w:val="20"/>
                <w:szCs w:val="20"/>
              </w:rPr>
            </w:pPr>
            <w:r w:rsidRPr="00874364">
              <w:rPr>
                <w:sz w:val="20"/>
                <w:szCs w:val="20"/>
              </w:rPr>
              <w:t xml:space="preserve">Налог благајне да исплати </w:t>
            </w:r>
          </w:p>
          <w:p w:rsidR="00862170" w:rsidRPr="00874364" w:rsidRDefault="00862170" w:rsidP="00954312">
            <w:pPr>
              <w:rPr>
                <w:sz w:val="20"/>
                <w:szCs w:val="20"/>
              </w:rPr>
            </w:pPr>
            <w:r w:rsidRPr="00874364">
              <w:rPr>
                <w:sz w:val="20"/>
                <w:szCs w:val="20"/>
              </w:rPr>
              <w:t>(образац је на НЦР-у , величине А5)</w:t>
            </w:r>
          </w:p>
        </w:tc>
        <w:tc>
          <w:tcPr>
            <w:tcW w:w="567" w:type="dxa"/>
            <w:vAlign w:val="bottom"/>
          </w:tcPr>
          <w:p w:rsidR="00862170" w:rsidRPr="00874364" w:rsidRDefault="00862170" w:rsidP="00954312">
            <w:pPr>
              <w:suppressAutoHyphens w:val="0"/>
              <w:spacing w:line="240" w:lineRule="auto"/>
              <w:jc w:val="center"/>
              <w:rPr>
                <w:rFonts w:eastAsia="Times New Roman"/>
                <w:kern w:val="0"/>
                <w:sz w:val="16"/>
                <w:szCs w:val="16"/>
                <w:lang w:eastAsia="sr-Latn-CS"/>
              </w:rPr>
            </w:pPr>
            <w:r w:rsidRPr="00874364">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40</w:t>
            </w:r>
          </w:p>
        </w:tc>
        <w:tc>
          <w:tcPr>
            <w:tcW w:w="1276" w:type="dxa"/>
            <w:vAlign w:val="center"/>
          </w:tcPr>
          <w:p w:rsidR="00862170" w:rsidRPr="00317A8D" w:rsidRDefault="00862170" w:rsidP="004A69EF">
            <w:pPr>
              <w:jc w:val="center"/>
              <w:rPr>
                <w:lang w:val="sr-Cyrl-CS"/>
              </w:rPr>
            </w:pP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Образац  М  </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62170" w:rsidRPr="00317A8D" w:rsidRDefault="00862170" w:rsidP="004A69EF">
            <w:pPr>
              <w:jc w:val="center"/>
              <w:rPr>
                <w:lang w:val="sr-Cyrl-CS"/>
              </w:rPr>
            </w:pPr>
            <w:r>
              <w:rPr>
                <w:sz w:val="22"/>
                <w:szCs w:val="22"/>
                <w:lang w:val="sr-Cyrl-CS"/>
              </w:rPr>
              <w:t>200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Образац М-УН </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1</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08042A" w:rsidRDefault="00862170" w:rsidP="00954312">
            <w:pPr>
              <w:rPr>
                <w:sz w:val="20"/>
                <w:szCs w:val="20"/>
              </w:rPr>
            </w:pPr>
            <w:r w:rsidRPr="0008042A">
              <w:rPr>
                <w:sz w:val="20"/>
                <w:szCs w:val="20"/>
              </w:rPr>
              <w:t xml:space="preserve">Налог благајни да наплати </w:t>
            </w:r>
          </w:p>
          <w:p w:rsidR="00862170" w:rsidRPr="0008042A" w:rsidRDefault="00862170" w:rsidP="00954312">
            <w:pPr>
              <w:rPr>
                <w:sz w:val="20"/>
                <w:szCs w:val="20"/>
              </w:rPr>
            </w:pPr>
            <w:r w:rsidRPr="0008042A">
              <w:rPr>
                <w:sz w:val="20"/>
                <w:szCs w:val="20"/>
              </w:rPr>
              <w:t>(образац је на НЦР-у , величине А5)</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40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vAlign w:val="center"/>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Налог за исправку образац НИ 1/100 листа</w:t>
            </w:r>
          </w:p>
        </w:tc>
        <w:tc>
          <w:tcPr>
            <w:tcW w:w="567" w:type="dxa"/>
            <w:vAlign w:val="center"/>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317A8D" w:rsidRDefault="00862170" w:rsidP="004A69EF">
            <w:pPr>
              <w:jc w:val="center"/>
              <w:rPr>
                <w:lang w:val="sr-Cyrl-CS"/>
              </w:rPr>
            </w:pPr>
            <w:r>
              <w:rPr>
                <w:sz w:val="22"/>
                <w:szCs w:val="22"/>
                <w:lang w:val="sr-Cyrl-CS"/>
              </w:rPr>
              <w:t>5</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Налог за пренос на табулиру бр.3 </w:t>
            </w:r>
            <w:r w:rsidRPr="0008042A">
              <w:rPr>
                <w:sz w:val="20"/>
                <w:szCs w:val="20"/>
              </w:rPr>
              <w:t>Налог</w:t>
            </w:r>
            <w:r w:rsidRPr="0008042A">
              <w:rPr>
                <w:sz w:val="20"/>
                <w:szCs w:val="20"/>
                <w:lang w:val="hr-HR"/>
              </w:rPr>
              <w:t xml:space="preserve"> </w:t>
            </w:r>
            <w:r w:rsidRPr="0008042A">
              <w:rPr>
                <w:sz w:val="20"/>
                <w:szCs w:val="20"/>
              </w:rPr>
              <w:t>за</w:t>
            </w:r>
            <w:r w:rsidRPr="0008042A">
              <w:rPr>
                <w:sz w:val="20"/>
                <w:szCs w:val="20"/>
                <w:lang w:val="hr-HR"/>
              </w:rPr>
              <w:t xml:space="preserve"> </w:t>
            </w:r>
            <w:r w:rsidRPr="0008042A">
              <w:rPr>
                <w:sz w:val="20"/>
                <w:szCs w:val="20"/>
              </w:rPr>
              <w:t>пренос</w:t>
            </w:r>
            <w:r w:rsidRPr="0008042A">
              <w:rPr>
                <w:sz w:val="20"/>
                <w:szCs w:val="20"/>
                <w:lang w:val="hr-HR"/>
              </w:rPr>
              <w:t xml:space="preserve"> </w:t>
            </w:r>
            <w:r w:rsidRPr="0008042A">
              <w:rPr>
                <w:sz w:val="20"/>
                <w:szCs w:val="20"/>
              </w:rPr>
              <w:t>на</w:t>
            </w:r>
            <w:r w:rsidRPr="0008042A">
              <w:rPr>
                <w:sz w:val="20"/>
                <w:szCs w:val="20"/>
                <w:lang w:val="hr-HR"/>
              </w:rPr>
              <w:t xml:space="preserve"> </w:t>
            </w:r>
            <w:r w:rsidRPr="0008042A">
              <w:rPr>
                <w:sz w:val="20"/>
                <w:szCs w:val="20"/>
              </w:rPr>
              <w:t>табулиру</w:t>
            </w:r>
            <w:r w:rsidRPr="0008042A">
              <w:rPr>
                <w:sz w:val="20"/>
                <w:szCs w:val="20"/>
                <w:lang w:val="hr-HR"/>
              </w:rPr>
              <w:t xml:space="preserve"> </w:t>
            </w:r>
            <w:r w:rsidRPr="0008042A">
              <w:rPr>
                <w:sz w:val="20"/>
                <w:szCs w:val="20"/>
              </w:rPr>
              <w:t>образац</w:t>
            </w:r>
            <w:r w:rsidRPr="0008042A">
              <w:rPr>
                <w:sz w:val="20"/>
                <w:szCs w:val="20"/>
                <w:lang w:val="hr-HR"/>
              </w:rPr>
              <w:t xml:space="preserve"> </w:t>
            </w:r>
            <w:r w:rsidRPr="0008042A">
              <w:rPr>
                <w:sz w:val="20"/>
                <w:szCs w:val="20"/>
              </w:rPr>
              <w:t>бр</w:t>
            </w:r>
            <w:r w:rsidRPr="0008042A">
              <w:rPr>
                <w:sz w:val="20"/>
                <w:szCs w:val="20"/>
                <w:lang w:val="hr-HR"/>
              </w:rPr>
              <w:t>.3  (</w:t>
            </w:r>
            <w:r w:rsidRPr="0008042A">
              <w:rPr>
                <w:sz w:val="20"/>
                <w:szCs w:val="20"/>
              </w:rPr>
              <w:t>у</w:t>
            </w:r>
            <w:r w:rsidRPr="0008042A">
              <w:rPr>
                <w:sz w:val="20"/>
                <w:szCs w:val="20"/>
                <w:lang w:val="hr-HR"/>
              </w:rPr>
              <w:t xml:space="preserve"> </w:t>
            </w:r>
            <w:r w:rsidRPr="0008042A">
              <w:rPr>
                <w:sz w:val="20"/>
                <w:szCs w:val="20"/>
              </w:rPr>
              <w:t>паковању</w:t>
            </w:r>
            <w:r w:rsidRPr="0008042A">
              <w:rPr>
                <w:sz w:val="20"/>
                <w:szCs w:val="20"/>
                <w:lang w:val="hr-HR"/>
              </w:rPr>
              <w:t xml:space="preserve"> 1000 </w:t>
            </w:r>
            <w:r w:rsidRPr="0008042A">
              <w:rPr>
                <w:sz w:val="20"/>
                <w:szCs w:val="20"/>
              </w:rPr>
              <w:t>комада</w:t>
            </w:r>
            <w:r w:rsidRPr="0008042A">
              <w:rPr>
                <w:sz w:val="20"/>
                <w:szCs w:val="20"/>
                <w:lang w:val="hr-HR"/>
              </w:rPr>
              <w:t xml:space="preserve"> </w:t>
            </w:r>
            <w:r w:rsidRPr="0008042A">
              <w:rPr>
                <w:sz w:val="20"/>
                <w:szCs w:val="20"/>
              </w:rPr>
              <w:t>овај</w:t>
            </w:r>
            <w:r w:rsidRPr="0008042A">
              <w:rPr>
                <w:sz w:val="20"/>
                <w:szCs w:val="20"/>
                <w:lang w:val="hr-HR"/>
              </w:rPr>
              <w:t xml:space="preserve"> </w:t>
            </w:r>
            <w:r w:rsidRPr="0008042A">
              <w:rPr>
                <w:sz w:val="20"/>
                <w:szCs w:val="20"/>
              </w:rPr>
              <w:t>образац</w:t>
            </w:r>
            <w:r w:rsidRPr="0008042A">
              <w:rPr>
                <w:sz w:val="20"/>
                <w:szCs w:val="20"/>
                <w:lang w:val="hr-HR"/>
              </w:rPr>
              <w:t xml:space="preserve"> </w:t>
            </w:r>
            <w:r w:rsidRPr="0008042A">
              <w:rPr>
                <w:sz w:val="20"/>
                <w:szCs w:val="20"/>
              </w:rPr>
              <w:t>је</w:t>
            </w:r>
            <w:r w:rsidRPr="0008042A">
              <w:rPr>
                <w:sz w:val="20"/>
                <w:szCs w:val="20"/>
                <w:lang w:val="hr-HR"/>
              </w:rPr>
              <w:t xml:space="preserve"> </w:t>
            </w:r>
            <w:r w:rsidRPr="0008042A">
              <w:rPr>
                <w:sz w:val="20"/>
                <w:szCs w:val="20"/>
              </w:rPr>
              <w:t>на</w:t>
            </w:r>
            <w:r w:rsidRPr="0008042A">
              <w:rPr>
                <w:sz w:val="20"/>
                <w:szCs w:val="20"/>
                <w:lang w:val="hr-HR"/>
              </w:rPr>
              <w:t xml:space="preserve"> </w:t>
            </w:r>
            <w:r w:rsidRPr="0008042A">
              <w:rPr>
                <w:sz w:val="20"/>
                <w:szCs w:val="20"/>
              </w:rPr>
              <w:t>табулиру</w:t>
            </w:r>
            <w:r w:rsidRPr="0008042A">
              <w:rPr>
                <w:sz w:val="20"/>
                <w:szCs w:val="20"/>
                <w:lang w:val="hr-HR"/>
              </w:rPr>
              <w:t xml:space="preserve"> 1+1 и има хиљаду листова)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1134" w:type="dxa"/>
            <w:vAlign w:val="center"/>
          </w:tcPr>
          <w:p w:rsidR="00862170" w:rsidRPr="00317A8D" w:rsidRDefault="00862170" w:rsidP="004A69EF">
            <w:pPr>
              <w:jc w:val="center"/>
              <w:rPr>
                <w:lang w:val="sr-Cyrl-CS"/>
              </w:rPr>
            </w:pPr>
            <w:r>
              <w:rPr>
                <w:sz w:val="22"/>
                <w:szCs w:val="22"/>
                <w:lang w:val="sr-Cyrl-CS"/>
              </w:rPr>
              <w:t>10</w:t>
            </w:r>
          </w:p>
        </w:tc>
        <w:tc>
          <w:tcPr>
            <w:tcW w:w="1276" w:type="dxa"/>
            <w:vAlign w:val="center"/>
          </w:tcPr>
          <w:p w:rsidR="00862170" w:rsidRPr="00317A8D"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08042A" w:rsidRDefault="00862170" w:rsidP="00954312">
            <w:pPr>
              <w:rPr>
                <w:sz w:val="20"/>
                <w:szCs w:val="20"/>
              </w:rPr>
            </w:pPr>
            <w:r w:rsidRPr="0008042A">
              <w:rPr>
                <w:sz w:val="20"/>
                <w:szCs w:val="20"/>
              </w:rPr>
              <w:t>Налог за уплату (1+2 блок од 50 сетова посебних уплатница)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2767B4" w:rsidRDefault="00862170" w:rsidP="004A69EF">
            <w:pPr>
              <w:jc w:val="center"/>
              <w:rPr>
                <w:lang w:val="sr-Cyrl-CS"/>
              </w:rPr>
            </w:pPr>
            <w:r>
              <w:rPr>
                <w:sz w:val="22"/>
                <w:szCs w:val="22"/>
                <w:lang w:val="sr-Cyrl-CS"/>
              </w:rPr>
              <w:t>40</w:t>
            </w:r>
          </w:p>
        </w:tc>
        <w:tc>
          <w:tcPr>
            <w:tcW w:w="1276" w:type="dxa"/>
            <w:vAlign w:val="center"/>
          </w:tcPr>
          <w:p w:rsidR="00862170" w:rsidRPr="002767B4"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Фискални рачун (NCR 100 листова)  </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блока</w:t>
            </w:r>
          </w:p>
        </w:tc>
        <w:tc>
          <w:tcPr>
            <w:tcW w:w="1134" w:type="dxa"/>
            <w:vAlign w:val="center"/>
          </w:tcPr>
          <w:p w:rsidR="00862170" w:rsidRPr="002767B4" w:rsidRDefault="00862170" w:rsidP="004A69EF">
            <w:pPr>
              <w:jc w:val="center"/>
              <w:rPr>
                <w:lang w:val="sr-Cyrl-CS"/>
              </w:rPr>
            </w:pPr>
            <w:r>
              <w:rPr>
                <w:sz w:val="22"/>
                <w:szCs w:val="22"/>
                <w:lang w:val="sr-Cyrl-CS"/>
              </w:rPr>
              <w:t>10</w:t>
            </w:r>
          </w:p>
        </w:tc>
        <w:tc>
          <w:tcPr>
            <w:tcW w:w="1276" w:type="dxa"/>
            <w:vAlign w:val="center"/>
          </w:tcPr>
          <w:p w:rsidR="00862170" w:rsidRPr="002767B4" w:rsidRDefault="00862170" w:rsidP="004A69EF">
            <w:pPr>
              <w:jc w:val="center"/>
              <w:rPr>
                <w:lang w:val="sr-Cyrl-CS"/>
              </w:rPr>
            </w:pPr>
            <w:r>
              <w:rPr>
                <w:sz w:val="22"/>
                <w:szCs w:val="22"/>
                <w:lang w:val="sr-Cyrl-CS"/>
              </w:rPr>
              <w:t>5</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Налог за исплату 1/100 листа</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62170" w:rsidRPr="002767B4" w:rsidRDefault="00862170" w:rsidP="004A69EF">
            <w:pPr>
              <w:jc w:val="center"/>
              <w:rPr>
                <w:lang w:val="sr-Cyrl-CS"/>
              </w:rPr>
            </w:pPr>
            <w:r>
              <w:rPr>
                <w:sz w:val="22"/>
                <w:szCs w:val="22"/>
                <w:lang w:val="sr-Cyrl-CS"/>
              </w:rPr>
              <w:t>10</w:t>
            </w:r>
          </w:p>
        </w:tc>
        <w:tc>
          <w:tcPr>
            <w:tcW w:w="1276" w:type="dxa"/>
            <w:vAlign w:val="center"/>
          </w:tcPr>
          <w:p w:rsidR="00862170" w:rsidRPr="002767B4" w:rsidRDefault="00862170" w:rsidP="004A69EF">
            <w:pPr>
              <w:jc w:val="center"/>
              <w:rPr>
                <w:lang w:val="sr-Cyrl-CS"/>
              </w:rPr>
            </w:pPr>
            <w:r>
              <w:rPr>
                <w:sz w:val="22"/>
                <w:szCs w:val="22"/>
                <w:lang w:val="sr-Cyrl-CS"/>
              </w:rPr>
              <w:t>/</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center"/>
          </w:tcPr>
          <w:p w:rsidR="00862170" w:rsidRPr="00426F12" w:rsidRDefault="00862170"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Фискални рачун (обр.FR)</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блока</w:t>
            </w:r>
          </w:p>
        </w:tc>
        <w:tc>
          <w:tcPr>
            <w:tcW w:w="1134" w:type="dxa"/>
            <w:vAlign w:val="center"/>
          </w:tcPr>
          <w:p w:rsidR="00862170" w:rsidRPr="002767B4" w:rsidRDefault="00862170" w:rsidP="004A69EF">
            <w:pPr>
              <w:jc w:val="center"/>
              <w:rPr>
                <w:lang w:val="sr-Cyrl-CS"/>
              </w:rPr>
            </w:pPr>
            <w:r>
              <w:rPr>
                <w:sz w:val="22"/>
                <w:szCs w:val="22"/>
                <w:lang w:val="sr-Cyrl-CS"/>
              </w:rPr>
              <w:t>10</w:t>
            </w:r>
          </w:p>
        </w:tc>
        <w:tc>
          <w:tcPr>
            <w:tcW w:w="1276" w:type="dxa"/>
            <w:vAlign w:val="center"/>
          </w:tcPr>
          <w:p w:rsidR="00862170" w:rsidRPr="002767B4" w:rsidRDefault="00862170" w:rsidP="004A69EF">
            <w:pPr>
              <w:jc w:val="center"/>
              <w:rPr>
                <w:lang w:val="sr-Cyrl-CS"/>
              </w:rPr>
            </w:pPr>
            <w:r>
              <w:rPr>
                <w:sz w:val="22"/>
                <w:szCs w:val="22"/>
                <w:lang w:val="sr-Cyrl-CS"/>
              </w:rPr>
              <w:t>5</w:t>
            </w:r>
          </w:p>
        </w:tc>
        <w:tc>
          <w:tcPr>
            <w:tcW w:w="1417" w:type="dxa"/>
          </w:tcPr>
          <w:p w:rsidR="00862170" w:rsidRPr="006F6BA1" w:rsidRDefault="00862170" w:rsidP="004A69EF">
            <w:pPr>
              <w:rPr>
                <w:sz w:val="20"/>
                <w:szCs w:val="20"/>
                <w:highlight w:val="yellow"/>
                <w:lang w:val="hr-HR"/>
              </w:rPr>
            </w:pPr>
          </w:p>
        </w:tc>
        <w:tc>
          <w:tcPr>
            <w:tcW w:w="1843" w:type="dxa"/>
          </w:tcPr>
          <w:p w:rsidR="00862170" w:rsidRPr="008F29B8" w:rsidRDefault="00862170" w:rsidP="004A69EF">
            <w:pPr>
              <w:rPr>
                <w:sz w:val="20"/>
                <w:szCs w:val="20"/>
                <w:lang w:val="hr-HR"/>
              </w:rPr>
            </w:pPr>
          </w:p>
        </w:tc>
        <w:tc>
          <w:tcPr>
            <w:tcW w:w="1843" w:type="dxa"/>
          </w:tcPr>
          <w:p w:rsidR="00862170" w:rsidRPr="008F29B8" w:rsidRDefault="00862170" w:rsidP="004A69EF">
            <w:pPr>
              <w:rPr>
                <w:sz w:val="20"/>
                <w:szCs w:val="20"/>
                <w:lang w:val="hr-HR"/>
              </w:rPr>
            </w:pPr>
          </w:p>
        </w:tc>
        <w:tc>
          <w:tcPr>
            <w:tcW w:w="1701" w:type="dxa"/>
          </w:tcPr>
          <w:p w:rsidR="00862170" w:rsidRPr="008F29B8" w:rsidRDefault="00862170" w:rsidP="004A69EF">
            <w:pPr>
              <w:rPr>
                <w:sz w:val="20"/>
                <w:szCs w:val="20"/>
                <w:lang w:val="hr-HR"/>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val="sr-Cyrl-CS" w:eastAsia="sr-Latn-CS"/>
              </w:rPr>
            </w:pPr>
            <w:r w:rsidRPr="0008042A">
              <w:rPr>
                <w:kern w:val="0"/>
                <w:sz w:val="20"/>
                <w:szCs w:val="20"/>
                <w:lang w:eastAsia="sr-Latn-CS"/>
              </w:rPr>
              <w:t>Протокол за скрининг карцинома дојке</w:t>
            </w:r>
            <w:r w:rsidRPr="0008042A">
              <w:rPr>
                <w:kern w:val="0"/>
                <w:sz w:val="20"/>
                <w:szCs w:val="20"/>
                <w:lang w:val="sr-Cyrl-CS" w:eastAsia="sr-Latn-CS"/>
              </w:rPr>
              <w:t xml:space="preserve"> А4</w:t>
            </w:r>
          </w:p>
        </w:tc>
        <w:tc>
          <w:tcPr>
            <w:tcW w:w="567" w:type="dxa"/>
            <w:vAlign w:val="bottom"/>
          </w:tcPr>
          <w:p w:rsidR="00862170" w:rsidRPr="00426F12" w:rsidRDefault="00862170"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1500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r>
              <w:rPr>
                <w:rFonts w:ascii="Arial" w:hAnsi="Arial" w:cs="Arial"/>
                <w:color w:val="auto"/>
                <w:kern w:val="0"/>
                <w:sz w:val="20"/>
                <w:szCs w:val="20"/>
                <w:lang w:val="sr-Cyrl-CS" w:eastAsia="sr-Latn-CS"/>
              </w:rPr>
              <w:t xml:space="preserve">        /</w:t>
            </w: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rPr>
                <w:sz w:val="20"/>
                <w:szCs w:val="20"/>
                <w:lang w:val="sr-Cyrl-CS"/>
              </w:rPr>
            </w:pPr>
            <w:r w:rsidRPr="0008042A">
              <w:rPr>
                <w:sz w:val="20"/>
                <w:szCs w:val="20"/>
                <w:lang w:val="sr-Cyrl-CS"/>
              </w:rPr>
              <w:t>Путни налог за путничка возила</w:t>
            </w:r>
          </w:p>
        </w:tc>
        <w:tc>
          <w:tcPr>
            <w:tcW w:w="567" w:type="dxa"/>
            <w:vAlign w:val="bottom"/>
          </w:tcPr>
          <w:p w:rsidR="00862170" w:rsidRPr="00936CC6" w:rsidRDefault="00862170" w:rsidP="00954312">
            <w:pPr>
              <w:suppressAutoHyphens w:val="0"/>
              <w:spacing w:line="240" w:lineRule="auto"/>
              <w:jc w:val="center"/>
              <w:rPr>
                <w:rFonts w:eastAsia="Times New Roman"/>
                <w:kern w:val="0"/>
                <w:sz w:val="16"/>
                <w:szCs w:val="16"/>
                <w:lang w:val="sr-Cyrl-CS" w:eastAsia="sr-Latn-CS"/>
              </w:rPr>
            </w:pPr>
            <w:r>
              <w:rPr>
                <w:kern w:val="0"/>
                <w:sz w:val="16"/>
                <w:szCs w:val="16"/>
                <w:lang w:val="sr-Cyrl-CS" w:eastAsia="sr-Latn-CS"/>
              </w:rPr>
              <w:t>блок</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120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r>
              <w:rPr>
                <w:rFonts w:ascii="Arial" w:hAnsi="Arial" w:cs="Arial"/>
                <w:color w:val="auto"/>
                <w:kern w:val="0"/>
                <w:sz w:val="20"/>
                <w:szCs w:val="20"/>
                <w:lang w:val="sr-Cyrl-CS" w:eastAsia="sr-Latn-CS"/>
              </w:rPr>
              <w:t xml:space="preserve">        /</w:t>
            </w: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Излаз EXIT (A4) -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2767B4">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r>
              <w:rPr>
                <w:rFonts w:ascii="Arial" w:hAnsi="Arial" w:cs="Arial"/>
                <w:color w:val="auto"/>
                <w:kern w:val="0"/>
                <w:sz w:val="20"/>
                <w:szCs w:val="20"/>
                <w:lang w:val="sr-Cyrl-CS" w:eastAsia="sr-Latn-CS"/>
              </w:rPr>
              <w:t xml:space="preserve">        /</w:t>
            </w: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лево (1/2 А4) -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десно (1/2 А4) -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апарат (А4) -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40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Хидрант А 4 -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Упутство за коришћење ПП апарата ТИП С- формат А4-пластифицирано вакум</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Упутство за коришћење ПП апарата ТИП С-А - формат А4-пластифицирано вакум</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Упутство за коришћење ПП апарата ТИП СО2- формат А4-пластифицирано вакум</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3</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степенице доле - лево - формат А5-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степенице доле - десно - формат А5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степенице горе- десно  - формат А5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степенице горе- лево  - формат А5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Поступање у случају пожара - формат А 4 - пластифицирано</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40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Опасност од електричног удара А5-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40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Запаљива материјал А -5 - муфлон </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15</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Опасност од зрачења А5 -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Опасност од пожара и експлозије А5-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Опасност радиоактивности А 5 - муфлон</w:t>
            </w:r>
          </w:p>
        </w:tc>
        <w:tc>
          <w:tcPr>
            <w:tcW w:w="567" w:type="dxa"/>
            <w:vAlign w:val="bottom"/>
          </w:tcPr>
          <w:p w:rsidR="00862170" w:rsidRPr="0068041B" w:rsidRDefault="00862170"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3</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8E049C" w:rsidRDefault="00862170" w:rsidP="00954312">
            <w:pPr>
              <w:suppressAutoHyphens w:val="0"/>
              <w:spacing w:line="240" w:lineRule="auto"/>
              <w:rPr>
                <w:rFonts w:eastAsia="Times New Roman"/>
                <w:kern w:val="0"/>
                <w:sz w:val="20"/>
                <w:szCs w:val="20"/>
                <w:lang w:eastAsia="sr-Latn-CS"/>
              </w:rPr>
            </w:pPr>
            <w:r w:rsidRPr="008E049C">
              <w:rPr>
                <w:kern w:val="0"/>
                <w:sz w:val="20"/>
                <w:szCs w:val="20"/>
                <w:lang w:eastAsia="sr-Latn-CS"/>
              </w:rPr>
              <w:t xml:space="preserve">Флајери за  за медицинске презентације А4 </w:t>
            </w:r>
          </w:p>
        </w:tc>
        <w:tc>
          <w:tcPr>
            <w:tcW w:w="567" w:type="dxa"/>
            <w:vAlign w:val="bottom"/>
          </w:tcPr>
          <w:p w:rsidR="00862170" w:rsidRPr="008E049C" w:rsidRDefault="00862170" w:rsidP="00954312">
            <w:pPr>
              <w:suppressAutoHyphens w:val="0"/>
              <w:spacing w:line="240" w:lineRule="auto"/>
              <w:jc w:val="center"/>
              <w:rPr>
                <w:rFonts w:eastAsia="Times New Roman"/>
                <w:kern w:val="0"/>
                <w:sz w:val="16"/>
                <w:szCs w:val="16"/>
                <w:lang w:eastAsia="sr-Latn-CS"/>
              </w:rPr>
            </w:pPr>
            <w:r w:rsidRPr="008E049C">
              <w:rPr>
                <w:kern w:val="0"/>
                <w:sz w:val="16"/>
                <w:szCs w:val="16"/>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AC6ECE">
        <w:trPr>
          <w:cantSplit/>
          <w:trHeight w:val="277"/>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08042A" w:rsidRDefault="00862170" w:rsidP="00954312">
            <w:pPr>
              <w:suppressAutoHyphens w:val="0"/>
              <w:spacing w:line="240" w:lineRule="auto"/>
              <w:rPr>
                <w:kern w:val="0"/>
                <w:sz w:val="20"/>
                <w:szCs w:val="20"/>
                <w:lang w:val="sr-Cyrl-CS" w:eastAsia="sr-Latn-CS"/>
              </w:rPr>
            </w:pPr>
            <w:r w:rsidRPr="0008042A">
              <w:rPr>
                <w:kern w:val="0"/>
                <w:sz w:val="20"/>
                <w:szCs w:val="20"/>
                <w:lang w:val="sr-Cyrl-CS" w:eastAsia="sr-Latn-CS"/>
              </w:rPr>
              <w:t>Главна склопка А5-муфлон 4-0</w:t>
            </w:r>
          </w:p>
        </w:tc>
        <w:tc>
          <w:tcPr>
            <w:tcW w:w="567" w:type="dxa"/>
            <w:vAlign w:val="bottom"/>
          </w:tcPr>
          <w:p w:rsidR="00862170" w:rsidRPr="005B6B6E" w:rsidRDefault="00862170"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30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A34C5">
        <w:trPr>
          <w:cantSplit/>
          <w:trHeight w:val="242"/>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8E049C" w:rsidRDefault="00862170" w:rsidP="00954312">
            <w:pPr>
              <w:suppressAutoHyphens w:val="0"/>
              <w:spacing w:line="240" w:lineRule="auto"/>
              <w:rPr>
                <w:kern w:val="0"/>
                <w:sz w:val="20"/>
                <w:szCs w:val="20"/>
                <w:lang w:val="sr-Cyrl-CS" w:eastAsia="sr-Latn-CS"/>
              </w:rPr>
            </w:pPr>
            <w:r w:rsidRPr="008E049C">
              <w:rPr>
                <w:kern w:val="0"/>
                <w:sz w:val="20"/>
                <w:szCs w:val="20"/>
                <w:lang w:val="sr-Cyrl-CS" w:eastAsia="sr-Latn-CS"/>
              </w:rPr>
              <w:t>Важни телефонски бројеви  А5-муфлон 4-0</w:t>
            </w:r>
          </w:p>
        </w:tc>
        <w:tc>
          <w:tcPr>
            <w:tcW w:w="567" w:type="dxa"/>
            <w:vAlign w:val="bottom"/>
          </w:tcPr>
          <w:p w:rsidR="00862170" w:rsidRPr="008E049C" w:rsidRDefault="00862170" w:rsidP="00954312">
            <w:pPr>
              <w:suppressAutoHyphens w:val="0"/>
              <w:spacing w:line="240" w:lineRule="auto"/>
              <w:jc w:val="center"/>
              <w:rPr>
                <w:kern w:val="0"/>
                <w:sz w:val="16"/>
                <w:szCs w:val="16"/>
                <w:lang w:val="sr-Cyrl-CS" w:eastAsia="sr-Latn-CS"/>
              </w:rPr>
            </w:pPr>
            <w:r w:rsidRPr="008E049C">
              <w:rPr>
                <w:kern w:val="0"/>
                <w:sz w:val="16"/>
                <w:szCs w:val="16"/>
                <w:lang w:val="sr-Cyrl-CS"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AC6ECE" w:rsidRDefault="00862170" w:rsidP="00954312">
            <w:pPr>
              <w:suppressAutoHyphens w:val="0"/>
              <w:spacing w:line="240" w:lineRule="auto"/>
              <w:rPr>
                <w:kern w:val="0"/>
                <w:sz w:val="20"/>
                <w:szCs w:val="20"/>
                <w:lang w:val="sr-Cyrl-CS" w:eastAsia="sr-Latn-CS"/>
              </w:rPr>
            </w:pPr>
            <w:r w:rsidRPr="00AC6ECE">
              <w:rPr>
                <w:kern w:val="0"/>
                <w:sz w:val="20"/>
                <w:szCs w:val="20"/>
                <w:lang w:val="sr-Cyrl-CS" w:eastAsia="sr-Latn-CS"/>
              </w:rPr>
              <w:t>Користи рукохват А4-пластифицирано 4-0</w:t>
            </w:r>
          </w:p>
        </w:tc>
        <w:tc>
          <w:tcPr>
            <w:tcW w:w="567" w:type="dxa"/>
            <w:vAlign w:val="bottom"/>
          </w:tcPr>
          <w:p w:rsidR="00862170" w:rsidRPr="005B6B6E" w:rsidRDefault="00862170"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30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AC6ECE" w:rsidRDefault="00862170" w:rsidP="00954312">
            <w:pPr>
              <w:suppressAutoHyphens w:val="0"/>
              <w:spacing w:line="240" w:lineRule="auto"/>
              <w:rPr>
                <w:kern w:val="0"/>
                <w:sz w:val="16"/>
                <w:szCs w:val="16"/>
                <w:lang w:val="sr-Cyrl-CS" w:eastAsia="sr-Latn-CS"/>
              </w:rPr>
            </w:pPr>
          </w:p>
          <w:p w:rsidR="00862170" w:rsidRPr="00AC6ECE" w:rsidRDefault="00862170" w:rsidP="00954312">
            <w:pPr>
              <w:suppressAutoHyphens w:val="0"/>
              <w:spacing w:line="240" w:lineRule="auto"/>
              <w:rPr>
                <w:kern w:val="0"/>
                <w:sz w:val="16"/>
                <w:szCs w:val="16"/>
                <w:lang w:val="sr-Cyrl-CS" w:eastAsia="sr-Latn-CS"/>
              </w:rPr>
            </w:pPr>
            <w:r w:rsidRPr="00AC6ECE">
              <w:rPr>
                <w:kern w:val="0"/>
                <w:sz w:val="16"/>
                <w:szCs w:val="16"/>
                <w:lang w:val="sr-Cyrl-CS" w:eastAsia="sr-Latn-CS"/>
              </w:rPr>
              <w:t>НИЈЕ У ФУНКЦИЈИ А5 муфлон 4-0</w:t>
            </w:r>
          </w:p>
        </w:tc>
        <w:tc>
          <w:tcPr>
            <w:tcW w:w="567" w:type="dxa"/>
            <w:vAlign w:val="bottom"/>
          </w:tcPr>
          <w:p w:rsidR="00862170" w:rsidRDefault="00862170"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AC6ECE" w:rsidRDefault="00862170" w:rsidP="00954312">
            <w:pPr>
              <w:suppressAutoHyphens w:val="0"/>
              <w:spacing w:line="240" w:lineRule="auto"/>
              <w:rPr>
                <w:kern w:val="0"/>
                <w:sz w:val="16"/>
                <w:szCs w:val="16"/>
                <w:lang w:val="sr-Cyrl-CS" w:eastAsia="sr-Latn-CS"/>
              </w:rPr>
            </w:pPr>
          </w:p>
          <w:p w:rsidR="00862170" w:rsidRPr="00AC6ECE" w:rsidRDefault="00862170" w:rsidP="00954312">
            <w:pPr>
              <w:suppressAutoHyphens w:val="0"/>
              <w:spacing w:line="240" w:lineRule="auto"/>
              <w:rPr>
                <w:kern w:val="0"/>
                <w:sz w:val="16"/>
                <w:szCs w:val="16"/>
                <w:lang w:val="sr-Cyrl-CS" w:eastAsia="sr-Latn-CS"/>
              </w:rPr>
            </w:pPr>
            <w:r w:rsidRPr="00AC6ECE">
              <w:rPr>
                <w:kern w:val="0"/>
                <w:sz w:val="16"/>
                <w:szCs w:val="16"/>
                <w:lang w:val="sr-Cyrl-CS" w:eastAsia="sr-Latn-CS"/>
              </w:rPr>
              <w:t>НИЈЕ У ФУНКЦИЈИ А4 пластифицирано 4-0</w:t>
            </w:r>
          </w:p>
        </w:tc>
        <w:tc>
          <w:tcPr>
            <w:tcW w:w="567" w:type="dxa"/>
            <w:vAlign w:val="bottom"/>
          </w:tcPr>
          <w:p w:rsidR="00862170" w:rsidRDefault="00862170"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Default="00862170" w:rsidP="00954312">
            <w:pPr>
              <w:suppressAutoHyphens w:val="0"/>
              <w:spacing w:line="240" w:lineRule="auto"/>
              <w:rPr>
                <w:kern w:val="0"/>
                <w:sz w:val="16"/>
                <w:szCs w:val="16"/>
                <w:lang w:val="sr-Cyrl-CS" w:eastAsia="sr-Latn-CS"/>
              </w:rPr>
            </w:pPr>
          </w:p>
          <w:p w:rsidR="00862170" w:rsidRDefault="00862170" w:rsidP="00954312">
            <w:pPr>
              <w:suppressAutoHyphens w:val="0"/>
              <w:spacing w:line="240" w:lineRule="auto"/>
              <w:rPr>
                <w:kern w:val="0"/>
                <w:sz w:val="16"/>
                <w:szCs w:val="16"/>
                <w:lang w:val="sr-Cyrl-CS" w:eastAsia="sr-Latn-CS"/>
              </w:rPr>
            </w:pPr>
            <w:r>
              <w:rPr>
                <w:kern w:val="0"/>
                <w:sz w:val="16"/>
                <w:szCs w:val="16"/>
                <w:lang w:val="sr-Cyrl-CS" w:eastAsia="sr-Latn-CS"/>
              </w:rPr>
              <w:t>ПАЗИ!!! КЛИЗАВ ПОД А4 пластифицирано 4-0</w:t>
            </w:r>
          </w:p>
        </w:tc>
        <w:tc>
          <w:tcPr>
            <w:tcW w:w="567" w:type="dxa"/>
            <w:vAlign w:val="bottom"/>
          </w:tcPr>
          <w:p w:rsidR="00862170" w:rsidRDefault="00862170"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AC6ECE" w:rsidRDefault="00862170" w:rsidP="00954312">
            <w:pPr>
              <w:suppressAutoHyphens w:val="0"/>
              <w:spacing w:line="240" w:lineRule="auto"/>
              <w:rPr>
                <w:kern w:val="0"/>
                <w:sz w:val="20"/>
                <w:szCs w:val="20"/>
                <w:lang w:val="sr-Cyrl-CS" w:eastAsia="sr-Latn-CS"/>
              </w:rPr>
            </w:pPr>
            <w:r w:rsidRPr="00AC6ECE">
              <w:rPr>
                <w:kern w:val="0"/>
                <w:sz w:val="20"/>
                <w:szCs w:val="20"/>
                <w:lang w:val="sr-Cyrl-CS" w:eastAsia="sr-Latn-CS"/>
              </w:rPr>
              <w:t>Жуто-црна ПВЦ трака 250м</w:t>
            </w:r>
          </w:p>
        </w:tc>
        <w:tc>
          <w:tcPr>
            <w:tcW w:w="567" w:type="dxa"/>
            <w:vAlign w:val="bottom"/>
          </w:tcPr>
          <w:p w:rsidR="00862170" w:rsidRDefault="00862170"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AC6ECE" w:rsidRDefault="00862170" w:rsidP="00954312">
            <w:pPr>
              <w:suppressAutoHyphens w:val="0"/>
              <w:spacing w:line="240" w:lineRule="auto"/>
              <w:rPr>
                <w:kern w:val="0"/>
                <w:sz w:val="20"/>
                <w:szCs w:val="20"/>
                <w:lang w:val="sr-Cyrl-CS" w:eastAsia="sr-Latn-CS"/>
              </w:rPr>
            </w:pPr>
            <w:r w:rsidRPr="00AC6ECE">
              <w:rPr>
                <w:kern w:val="0"/>
                <w:sz w:val="20"/>
                <w:szCs w:val="20"/>
                <w:lang w:val="sr-Cyrl-CS" w:eastAsia="sr-Latn-CS"/>
              </w:rPr>
              <w:t>Двострано лепљива трака 10м</w:t>
            </w:r>
          </w:p>
        </w:tc>
        <w:tc>
          <w:tcPr>
            <w:tcW w:w="567" w:type="dxa"/>
            <w:vAlign w:val="bottom"/>
          </w:tcPr>
          <w:p w:rsidR="00862170" w:rsidRDefault="00862170"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AC6ECE" w:rsidRDefault="00862170"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Налог за хитну вел. А5 (индигован) хромокартонске корице</w:t>
            </w:r>
          </w:p>
        </w:tc>
        <w:tc>
          <w:tcPr>
            <w:tcW w:w="567" w:type="dxa"/>
            <w:vAlign w:val="bottom"/>
          </w:tcPr>
          <w:p w:rsidR="00862170" w:rsidRPr="005B6B6E" w:rsidRDefault="00862170" w:rsidP="00954312">
            <w:pPr>
              <w:suppressAutoHyphens w:val="0"/>
              <w:spacing w:line="240" w:lineRule="auto"/>
              <w:jc w:val="center"/>
              <w:rPr>
                <w:rFonts w:eastAsia="Times New Roman"/>
                <w:kern w:val="0"/>
                <w:sz w:val="16"/>
                <w:szCs w:val="16"/>
                <w:lang w:eastAsia="sr-Latn-CS"/>
              </w:rPr>
            </w:pPr>
            <w:r w:rsidRPr="005B6B6E">
              <w:rPr>
                <w:kern w:val="0"/>
                <w:sz w:val="16"/>
                <w:szCs w:val="16"/>
                <w:lang w:eastAsia="sr-Latn-CS"/>
              </w:rPr>
              <w:t>блок</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240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AC6ECE" w:rsidRDefault="00862170"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Лекарски извештај  за хитну помоћ (индигован)</w:t>
            </w:r>
          </w:p>
        </w:tc>
        <w:tc>
          <w:tcPr>
            <w:tcW w:w="567" w:type="dxa"/>
            <w:vAlign w:val="bottom"/>
          </w:tcPr>
          <w:p w:rsidR="00862170" w:rsidRPr="005B6B6E" w:rsidRDefault="00862170" w:rsidP="00954312">
            <w:pPr>
              <w:suppressAutoHyphens w:val="0"/>
              <w:spacing w:line="240" w:lineRule="auto"/>
              <w:jc w:val="center"/>
              <w:rPr>
                <w:rFonts w:eastAsia="Times New Roman"/>
                <w:kern w:val="0"/>
                <w:sz w:val="16"/>
                <w:szCs w:val="16"/>
                <w:lang w:eastAsia="sr-Latn-CS"/>
              </w:rPr>
            </w:pPr>
            <w:r w:rsidRPr="005B6B6E">
              <w:rPr>
                <w:kern w:val="0"/>
                <w:sz w:val="16"/>
                <w:szCs w:val="16"/>
                <w:lang w:eastAsia="sr-Latn-CS"/>
              </w:rPr>
              <w:t>блок</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700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AC6ECE" w:rsidRDefault="00862170"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Деловодник регистар болесника абецедни Б4, 200 листова (за Хес)</w:t>
            </w:r>
          </w:p>
        </w:tc>
        <w:tc>
          <w:tcPr>
            <w:tcW w:w="567" w:type="dxa"/>
            <w:vAlign w:val="center"/>
          </w:tcPr>
          <w:p w:rsidR="00862170" w:rsidRPr="005B6B6E" w:rsidRDefault="00862170" w:rsidP="00954312">
            <w:pPr>
              <w:suppressAutoHyphens w:val="0"/>
              <w:spacing w:line="240" w:lineRule="auto"/>
              <w:jc w:val="center"/>
              <w:rPr>
                <w:rFonts w:ascii="Arial" w:hAnsi="Arial" w:cs="Arial"/>
                <w:color w:val="auto"/>
                <w:kern w:val="0"/>
                <w:sz w:val="12"/>
                <w:szCs w:val="12"/>
                <w:lang w:eastAsia="sr-Latn-CS"/>
              </w:rPr>
            </w:pPr>
            <w:r w:rsidRPr="005B6B6E">
              <w:rPr>
                <w:rFonts w:ascii="Arial" w:hAnsi="Arial" w:cs="Arial"/>
                <w:color w:val="auto"/>
                <w:kern w:val="0"/>
                <w:sz w:val="12"/>
                <w:szCs w:val="12"/>
                <w:lang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AC6ECE" w:rsidRDefault="00862170" w:rsidP="00954312">
            <w:pPr>
              <w:suppressAutoHyphens w:val="0"/>
              <w:spacing w:line="240" w:lineRule="auto"/>
              <w:rPr>
                <w:kern w:val="0"/>
                <w:sz w:val="20"/>
                <w:szCs w:val="20"/>
                <w:lang w:val="sr-Cyrl-CS" w:eastAsia="sr-Latn-CS"/>
              </w:rPr>
            </w:pPr>
            <w:r w:rsidRPr="00AC6ECE">
              <w:rPr>
                <w:kern w:val="0"/>
                <w:sz w:val="20"/>
                <w:szCs w:val="20"/>
                <w:lang w:val="sr-Cyrl-CS" w:eastAsia="sr-Latn-CS"/>
              </w:rPr>
              <w:t>Деловодник скраћени (100 листа)</w:t>
            </w:r>
          </w:p>
        </w:tc>
        <w:tc>
          <w:tcPr>
            <w:tcW w:w="567" w:type="dxa"/>
            <w:vAlign w:val="center"/>
          </w:tcPr>
          <w:p w:rsidR="00862170" w:rsidRPr="00A0603F" w:rsidRDefault="00862170" w:rsidP="00954312">
            <w:pPr>
              <w:suppressAutoHyphens w:val="0"/>
              <w:spacing w:line="240" w:lineRule="auto"/>
              <w:jc w:val="center"/>
              <w:rPr>
                <w:rFonts w:ascii="Arial" w:hAnsi="Arial" w:cs="Arial"/>
                <w:color w:val="auto"/>
                <w:kern w:val="0"/>
                <w:sz w:val="12"/>
                <w:szCs w:val="12"/>
                <w:lang w:val="sr-Cyrl-CS" w:eastAsia="sr-Latn-CS"/>
              </w:rPr>
            </w:pPr>
            <w:r>
              <w:rPr>
                <w:rFonts w:ascii="Arial" w:hAnsi="Arial" w:cs="Arial"/>
                <w:color w:val="auto"/>
                <w:kern w:val="0"/>
                <w:sz w:val="12"/>
                <w:szCs w:val="12"/>
                <w:lang w:val="sr-Cyrl-CS"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8F29B8" w:rsidTr="001C5F57">
        <w:trPr>
          <w:cantSplit/>
        </w:trPr>
        <w:tc>
          <w:tcPr>
            <w:tcW w:w="851" w:type="dxa"/>
            <w:vAlign w:val="bottom"/>
          </w:tcPr>
          <w:p w:rsidR="00862170" w:rsidRPr="00426F12" w:rsidRDefault="00862170"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62170" w:rsidRPr="00AC6ECE" w:rsidRDefault="00862170" w:rsidP="00954312">
            <w:pPr>
              <w:suppressAutoHyphens w:val="0"/>
              <w:spacing w:line="240" w:lineRule="auto"/>
              <w:rPr>
                <w:kern w:val="0"/>
                <w:sz w:val="20"/>
                <w:szCs w:val="20"/>
                <w:lang w:val="sr-Cyrl-CS" w:eastAsia="sr-Latn-CS"/>
              </w:rPr>
            </w:pPr>
            <w:r w:rsidRPr="00AC6ECE">
              <w:rPr>
                <w:kern w:val="0"/>
                <w:sz w:val="20"/>
                <w:szCs w:val="20"/>
                <w:lang w:val="sr-Cyrl-CS" w:eastAsia="sr-Latn-CS"/>
              </w:rPr>
              <w:t>Спецификација чекова</w:t>
            </w:r>
          </w:p>
        </w:tc>
        <w:tc>
          <w:tcPr>
            <w:tcW w:w="567" w:type="dxa"/>
            <w:vAlign w:val="center"/>
          </w:tcPr>
          <w:p w:rsidR="00862170" w:rsidRPr="00A0603F" w:rsidRDefault="00862170" w:rsidP="00954312">
            <w:pPr>
              <w:suppressAutoHyphens w:val="0"/>
              <w:spacing w:line="240" w:lineRule="auto"/>
              <w:jc w:val="center"/>
              <w:rPr>
                <w:rFonts w:ascii="Arial" w:hAnsi="Arial" w:cs="Arial"/>
                <w:color w:val="auto"/>
                <w:kern w:val="0"/>
                <w:sz w:val="12"/>
                <w:szCs w:val="12"/>
                <w:lang w:val="sr-Cyrl-CS" w:eastAsia="sr-Latn-CS"/>
              </w:rPr>
            </w:pPr>
            <w:r>
              <w:rPr>
                <w:rFonts w:ascii="Arial" w:hAnsi="Arial" w:cs="Arial"/>
                <w:color w:val="auto"/>
                <w:kern w:val="0"/>
                <w:sz w:val="12"/>
                <w:szCs w:val="12"/>
                <w:lang w:val="sr-Cyrl-CS" w:eastAsia="sr-Latn-CS"/>
              </w:rPr>
              <w:t>ком</w:t>
            </w:r>
          </w:p>
        </w:tc>
        <w:tc>
          <w:tcPr>
            <w:tcW w:w="1134" w:type="dxa"/>
            <w:vAlign w:val="bottom"/>
          </w:tcPr>
          <w:p w:rsidR="00862170" w:rsidRDefault="00862170"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10</w:t>
            </w:r>
          </w:p>
        </w:tc>
        <w:tc>
          <w:tcPr>
            <w:tcW w:w="1276" w:type="dxa"/>
            <w:vAlign w:val="bottom"/>
          </w:tcPr>
          <w:p w:rsidR="00862170" w:rsidRDefault="00862170"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62170" w:rsidRPr="0068041B" w:rsidRDefault="00862170"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62170" w:rsidRPr="00426F12" w:rsidRDefault="00862170"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62170" w:rsidRPr="00C02CE9" w:rsidRDefault="00862170" w:rsidP="006C27E7">
            <w:pPr>
              <w:rPr>
                <w:sz w:val="20"/>
                <w:szCs w:val="20"/>
                <w:lang w:val="hr-HR"/>
              </w:rPr>
            </w:pPr>
          </w:p>
        </w:tc>
        <w:tc>
          <w:tcPr>
            <w:tcW w:w="1701" w:type="dxa"/>
            <w:vAlign w:val="bottom"/>
          </w:tcPr>
          <w:p w:rsidR="00862170" w:rsidRPr="0068041B" w:rsidRDefault="00862170" w:rsidP="006C27E7">
            <w:pPr>
              <w:suppressAutoHyphens w:val="0"/>
              <w:spacing w:line="240" w:lineRule="auto"/>
              <w:jc w:val="center"/>
              <w:rPr>
                <w:rFonts w:eastAsia="Times New Roman"/>
                <w:kern w:val="0"/>
                <w:sz w:val="16"/>
                <w:szCs w:val="16"/>
                <w:lang w:eastAsia="sr-Latn-CS"/>
              </w:rPr>
            </w:pPr>
          </w:p>
        </w:tc>
      </w:tr>
      <w:tr w:rsidR="00862170" w:rsidRPr="00091252" w:rsidTr="009757CB">
        <w:trPr>
          <w:cantSplit/>
        </w:trPr>
        <w:tc>
          <w:tcPr>
            <w:tcW w:w="11057" w:type="dxa"/>
            <w:gridSpan w:val="7"/>
            <w:vAlign w:val="bottom"/>
          </w:tcPr>
          <w:p w:rsidR="00862170" w:rsidRPr="00E04CC0" w:rsidRDefault="00862170" w:rsidP="00E04CC0">
            <w:pPr>
              <w:suppressAutoHyphens w:val="0"/>
              <w:spacing w:line="240" w:lineRule="auto"/>
              <w:ind w:left="720"/>
              <w:rPr>
                <w:rFonts w:ascii="Arial" w:hAnsi="Arial" w:cs="Arial"/>
                <w:color w:val="auto"/>
                <w:kern w:val="0"/>
                <w:sz w:val="20"/>
                <w:szCs w:val="20"/>
                <w:lang w:eastAsia="sr-Latn-CS"/>
              </w:rPr>
            </w:pPr>
            <w:r>
              <w:rPr>
                <w:sz w:val="20"/>
                <w:szCs w:val="20"/>
                <w:lang w:val="sr-Cyrl-CS"/>
              </w:rPr>
              <w:t xml:space="preserve">                                                                                                                                                                       </w:t>
            </w:r>
            <w:r w:rsidRPr="00E04CC0">
              <w:rPr>
                <w:sz w:val="20"/>
                <w:szCs w:val="20"/>
                <w:lang w:val="sr-Cyrl-CS"/>
              </w:rPr>
              <w:t xml:space="preserve">Укупно </w:t>
            </w:r>
          </w:p>
        </w:tc>
        <w:tc>
          <w:tcPr>
            <w:tcW w:w="1843" w:type="dxa"/>
          </w:tcPr>
          <w:p w:rsidR="00862170" w:rsidRPr="00E04CC0" w:rsidRDefault="00862170" w:rsidP="002B4177">
            <w:pPr>
              <w:rPr>
                <w:sz w:val="20"/>
                <w:szCs w:val="20"/>
                <w:lang w:val="hr-HR"/>
              </w:rPr>
            </w:pPr>
          </w:p>
        </w:tc>
        <w:tc>
          <w:tcPr>
            <w:tcW w:w="1701" w:type="dxa"/>
            <w:vAlign w:val="bottom"/>
          </w:tcPr>
          <w:p w:rsidR="00862170" w:rsidRPr="00E04CC0" w:rsidRDefault="00862170" w:rsidP="00E04CC0">
            <w:pPr>
              <w:suppressAutoHyphens w:val="0"/>
              <w:spacing w:line="240" w:lineRule="auto"/>
              <w:jc w:val="center"/>
              <w:rPr>
                <w:rFonts w:eastAsia="Times New Roman"/>
                <w:kern w:val="0"/>
                <w:sz w:val="16"/>
                <w:szCs w:val="16"/>
                <w:lang w:eastAsia="sr-Latn-CS"/>
              </w:rPr>
            </w:pPr>
          </w:p>
        </w:tc>
      </w:tr>
    </w:tbl>
    <w:p w:rsidR="00862170" w:rsidRDefault="00862170" w:rsidP="004A69EF">
      <w:pPr>
        <w:rPr>
          <w:b/>
          <w:bCs/>
          <w:sz w:val="22"/>
          <w:szCs w:val="22"/>
          <w:lang w:val="sr-Cyrl-CS"/>
        </w:rPr>
      </w:pPr>
    </w:p>
    <w:tbl>
      <w:tblPr>
        <w:tblW w:w="13858" w:type="dxa"/>
        <w:tblLayout w:type="fixed"/>
        <w:tblLook w:val="01E0"/>
      </w:tblPr>
      <w:tblGrid>
        <w:gridCol w:w="5631"/>
        <w:gridCol w:w="3764"/>
        <w:gridCol w:w="4463"/>
      </w:tblGrid>
      <w:tr w:rsidR="00862170" w:rsidRPr="005C1522" w:rsidTr="004A69EF">
        <w:tc>
          <w:tcPr>
            <w:tcW w:w="5631" w:type="dxa"/>
            <w:tcBorders>
              <w:top w:val="nil"/>
            </w:tcBorders>
          </w:tcPr>
          <w:p w:rsidR="00862170" w:rsidRPr="005C1522" w:rsidRDefault="00862170" w:rsidP="004A69EF">
            <w:r w:rsidRPr="005C1522">
              <w:rPr>
                <w:sz w:val="22"/>
                <w:szCs w:val="22"/>
              </w:rPr>
              <w:t>Место: __________________________________________</w:t>
            </w:r>
          </w:p>
          <w:p w:rsidR="00862170" w:rsidRPr="005C1522" w:rsidRDefault="00862170" w:rsidP="004A69EF"/>
          <w:p w:rsidR="00862170" w:rsidRPr="005C1522" w:rsidRDefault="00862170" w:rsidP="004A69EF">
            <w:r w:rsidRPr="005C1522">
              <w:rPr>
                <w:sz w:val="22"/>
                <w:szCs w:val="22"/>
              </w:rPr>
              <w:t>Датум:___________________________________________</w:t>
            </w:r>
          </w:p>
        </w:tc>
        <w:tc>
          <w:tcPr>
            <w:tcW w:w="3764" w:type="dxa"/>
            <w:vAlign w:val="center"/>
          </w:tcPr>
          <w:p w:rsidR="00862170" w:rsidRPr="005C1522" w:rsidRDefault="00862170" w:rsidP="004A69EF">
            <w:pPr>
              <w:jc w:val="center"/>
            </w:pPr>
            <w:r w:rsidRPr="005C1522">
              <w:rPr>
                <w:sz w:val="22"/>
                <w:szCs w:val="22"/>
              </w:rPr>
              <w:t>М. П</w:t>
            </w:r>
          </w:p>
        </w:tc>
        <w:tc>
          <w:tcPr>
            <w:tcW w:w="4463" w:type="dxa"/>
          </w:tcPr>
          <w:p w:rsidR="00862170" w:rsidRPr="005C1522" w:rsidRDefault="00862170" w:rsidP="004A69EF"/>
          <w:p w:rsidR="00862170" w:rsidRPr="005C1522" w:rsidRDefault="00862170" w:rsidP="004A69EF">
            <w:pPr>
              <w:ind w:left="720" w:firstLine="720"/>
              <w:jc w:val="both"/>
              <w:rPr>
                <w:rFonts w:eastAsia="Times New Roman"/>
                <w:bCs/>
              </w:rPr>
            </w:pPr>
            <w:r w:rsidRPr="005C1522">
              <w:rPr>
                <w:bCs/>
              </w:rPr>
              <w:t>Понуђач</w:t>
            </w:r>
          </w:p>
          <w:p w:rsidR="00862170" w:rsidRPr="005C1522" w:rsidRDefault="00862170" w:rsidP="004A69EF">
            <w:pPr>
              <w:jc w:val="center"/>
            </w:pPr>
          </w:p>
          <w:p w:rsidR="00862170" w:rsidRPr="005C1522" w:rsidRDefault="00862170" w:rsidP="004A69EF"/>
        </w:tc>
      </w:tr>
    </w:tbl>
    <w:p w:rsidR="00862170" w:rsidRPr="0057256D" w:rsidRDefault="00862170" w:rsidP="004A69EF">
      <w:pPr>
        <w:rPr>
          <w:b/>
          <w:bCs/>
          <w:sz w:val="22"/>
          <w:szCs w:val="22"/>
        </w:rPr>
      </w:pPr>
      <w:r w:rsidRPr="0057256D">
        <w:rPr>
          <w:b/>
          <w:bCs/>
          <w:sz w:val="22"/>
          <w:szCs w:val="22"/>
        </w:rPr>
        <w:t>Напомена:</w:t>
      </w:r>
    </w:p>
    <w:p w:rsidR="00862170" w:rsidRPr="00A74ED7" w:rsidRDefault="00862170" w:rsidP="004A69EF">
      <w:pPr>
        <w:jc w:val="both"/>
        <w:rPr>
          <w:sz w:val="22"/>
          <w:szCs w:val="22"/>
        </w:rPr>
      </w:pPr>
      <w:r w:rsidRPr="0057256D">
        <w:rPr>
          <w:sz w:val="22"/>
          <w:szCs w:val="22"/>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Default="00862170" w:rsidP="004A69EF">
      <w:pPr>
        <w:jc w:val="both"/>
        <w:rPr>
          <w:b/>
          <w:iCs/>
          <w:sz w:val="32"/>
          <w:szCs w:val="32"/>
          <w:lang w:val="sr-Cyrl-CS"/>
        </w:rPr>
      </w:pPr>
    </w:p>
    <w:p w:rsidR="00862170" w:rsidRPr="00080A37" w:rsidRDefault="00862170" w:rsidP="004A69EF">
      <w:pPr>
        <w:jc w:val="both"/>
        <w:rPr>
          <w:b/>
          <w:iCs/>
          <w:sz w:val="32"/>
          <w:szCs w:val="32"/>
          <w:lang w:val="sr-Cyrl-CS"/>
        </w:rPr>
      </w:pPr>
    </w:p>
    <w:p w:rsidR="00862170" w:rsidRPr="003D0400" w:rsidRDefault="00862170">
      <w:pPr>
        <w:jc w:val="both"/>
        <w:rPr>
          <w:rFonts w:eastAsia="TimesNewRomanPSMT"/>
          <w:b/>
          <w:bCs/>
          <w:i/>
          <w:color w:val="auto"/>
          <w:sz w:val="22"/>
          <w:szCs w:val="22"/>
          <w:lang w:val="sr-Cyrl-CS"/>
        </w:rPr>
      </w:pPr>
    </w:p>
    <w:p w:rsidR="00862170" w:rsidRPr="00141140" w:rsidRDefault="00862170">
      <w:pPr>
        <w:jc w:val="both"/>
        <w:rPr>
          <w:rFonts w:eastAsia="TimesNewRomanPSMT"/>
          <w:b/>
          <w:bCs/>
          <w:i/>
          <w:color w:val="auto"/>
          <w:sz w:val="22"/>
          <w:szCs w:val="22"/>
          <w:lang w:val="sr-Cyrl-CS"/>
        </w:rPr>
      </w:pPr>
    </w:p>
    <w:p w:rsidR="00862170" w:rsidRPr="00F12531" w:rsidRDefault="00862170" w:rsidP="006C27E7">
      <w:pPr>
        <w:numPr>
          <w:ilvl w:val="0"/>
          <w:numId w:val="6"/>
        </w:numPr>
        <w:jc w:val="both"/>
        <w:rPr>
          <w:rFonts w:eastAsia="TimesNewRomanPSMT"/>
          <w:b/>
          <w:bCs/>
          <w:i/>
          <w:sz w:val="22"/>
          <w:szCs w:val="22"/>
        </w:rPr>
      </w:pPr>
      <w:r w:rsidRPr="00F12531">
        <w:rPr>
          <w:rFonts w:eastAsia="TimesNewRomanPSMT"/>
          <w:b/>
          <w:bCs/>
          <w:i/>
          <w:color w:val="auto"/>
          <w:sz w:val="22"/>
          <w:szCs w:val="22"/>
          <w:lang w:val="sr-Cyrl-CS"/>
        </w:rPr>
        <w:t>ПОДАЦИ</w:t>
      </w:r>
      <w:r w:rsidRPr="00F12531">
        <w:rPr>
          <w:rFonts w:eastAsia="TimesNewRomanPSMT"/>
          <w:b/>
          <w:bCs/>
          <w:i/>
          <w:color w:val="auto"/>
          <w:sz w:val="22"/>
          <w:szCs w:val="22"/>
        </w:rPr>
        <w:t xml:space="preserve"> </w:t>
      </w:r>
      <w:r w:rsidRPr="00F12531">
        <w:rPr>
          <w:rFonts w:eastAsia="TimesNewRomanPSMT"/>
          <w:b/>
          <w:bCs/>
          <w:i/>
          <w:color w:val="auto"/>
          <w:sz w:val="22"/>
          <w:szCs w:val="22"/>
          <w:lang w:val="sr-Cyrl-CS"/>
        </w:rPr>
        <w:t>О</w:t>
      </w:r>
      <w:r w:rsidRPr="00F12531">
        <w:rPr>
          <w:rFonts w:eastAsia="TimesNewRomanPSMT"/>
          <w:b/>
          <w:bCs/>
          <w:i/>
          <w:color w:val="auto"/>
          <w:sz w:val="22"/>
          <w:szCs w:val="22"/>
        </w:rPr>
        <w:t xml:space="preserve"> </w:t>
      </w:r>
      <w:r w:rsidRPr="00F12531">
        <w:rPr>
          <w:rFonts w:eastAsia="TimesNewRomanPSMT"/>
          <w:b/>
          <w:bCs/>
          <w:i/>
          <w:color w:val="auto"/>
          <w:sz w:val="22"/>
          <w:szCs w:val="22"/>
          <w:lang w:val="sr-Cyrl-CS"/>
        </w:rPr>
        <w:t>ПОДИЗВОЂАЧУ</w:t>
      </w:r>
      <w:r w:rsidRPr="00F12531">
        <w:rPr>
          <w:rFonts w:eastAsia="TimesNewRomanPSMT"/>
          <w:b/>
          <w:bCs/>
          <w:i/>
          <w:sz w:val="22"/>
          <w:szCs w:val="22"/>
        </w:rPr>
        <w:t xml:space="preserve"> </w:t>
      </w:r>
      <w:r w:rsidRPr="00F12531">
        <w:rPr>
          <w:rFonts w:eastAsia="TimesNewRomanPSMT"/>
          <w:b/>
          <w:bCs/>
          <w:i/>
          <w:sz w:val="22"/>
          <w:szCs w:val="22"/>
          <w:lang w:val="sr-Cyrl-CS"/>
        </w:rPr>
        <w:t>са назнаком процента укупне вредности набавке који ће се поверити подизвођачу</w:t>
      </w:r>
    </w:p>
    <w:p w:rsidR="00862170" w:rsidRPr="00F12531" w:rsidRDefault="00862170">
      <w:pPr>
        <w:jc w:val="both"/>
        <w:rPr>
          <w:sz w:val="22"/>
          <w:szCs w:val="22"/>
        </w:rPr>
      </w:pPr>
      <w:r w:rsidRPr="00F12531">
        <w:rPr>
          <w:rFonts w:eastAsia="TimesNewRomanPSMT"/>
          <w:b/>
          <w:bCs/>
          <w:i/>
          <w:sz w:val="22"/>
          <w:szCs w:val="22"/>
        </w:rPr>
        <w:tab/>
      </w:r>
    </w:p>
    <w:tbl>
      <w:tblPr>
        <w:tblW w:w="0" w:type="auto"/>
        <w:tblInd w:w="-20" w:type="dxa"/>
        <w:tblLayout w:type="fixed"/>
        <w:tblLook w:val="0000"/>
      </w:tblPr>
      <w:tblGrid>
        <w:gridCol w:w="465"/>
        <w:gridCol w:w="4219"/>
        <w:gridCol w:w="4598"/>
      </w:tblGrid>
      <w:tr w:rsidR="00862170" w:rsidRPr="00F12531" w:rsidTr="00D20A07">
        <w:tc>
          <w:tcPr>
            <w:tcW w:w="465"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pPr>
          </w:p>
          <w:p w:rsidR="00862170" w:rsidRPr="00F12531" w:rsidRDefault="00862170" w:rsidP="00D20A07">
            <w:pPr>
              <w:rPr>
                <w:rFonts w:eastAsia="TimesNewRomanPSMT"/>
                <w:bCs/>
                <w:lang w:val="en-US"/>
              </w:rPr>
            </w:pPr>
            <w:r w:rsidRPr="00F12531">
              <w:rPr>
                <w:rFonts w:eastAsia="TimesNewRomanPSMT"/>
                <w:bCs/>
                <w:sz w:val="22"/>
                <w:szCs w:val="22"/>
                <w:lang w:val="en-US"/>
              </w:rPr>
              <w:t>1)</w:t>
            </w:r>
          </w:p>
        </w:tc>
        <w:tc>
          <w:tcPr>
            <w:tcW w:w="4219"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en-US"/>
              </w:rPr>
            </w:pPr>
          </w:p>
          <w:p w:rsidR="00862170" w:rsidRPr="00F12531" w:rsidRDefault="00862170" w:rsidP="00D20A07">
            <w:pPr>
              <w:rPr>
                <w:rFonts w:eastAsia="TimesNewRomanPSMT"/>
                <w:b/>
                <w:bCs/>
                <w:lang w:val="en-US"/>
              </w:rPr>
            </w:pPr>
            <w:r w:rsidRPr="00F12531">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en-US"/>
              </w:rPr>
            </w:pPr>
          </w:p>
        </w:tc>
      </w:tr>
      <w:tr w:rsidR="00862170" w:rsidRPr="00F12531" w:rsidTr="00D20A07">
        <w:tc>
          <w:tcPr>
            <w:tcW w:w="465"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en-US"/>
              </w:rPr>
            </w:pPr>
          </w:p>
          <w:p w:rsidR="00862170" w:rsidRPr="00F12531" w:rsidRDefault="00862170"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en-US"/>
              </w:rPr>
            </w:pPr>
          </w:p>
          <w:p w:rsidR="00862170" w:rsidRPr="00F12531" w:rsidRDefault="00862170" w:rsidP="00D20A07">
            <w:pPr>
              <w:rPr>
                <w:rFonts w:eastAsia="TimesNewRomanPSMT"/>
                <w:b/>
                <w:bCs/>
                <w:lang w:val="en-US"/>
              </w:rPr>
            </w:pPr>
            <w:r w:rsidRPr="00F12531">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en-US"/>
              </w:rPr>
            </w:pPr>
          </w:p>
        </w:tc>
      </w:tr>
      <w:tr w:rsidR="00862170" w:rsidRPr="00F12531" w:rsidTr="00D20A07">
        <w:tc>
          <w:tcPr>
            <w:tcW w:w="465"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en-US"/>
              </w:rPr>
            </w:pPr>
          </w:p>
          <w:p w:rsidR="00862170" w:rsidRPr="00F12531" w:rsidRDefault="00862170"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en-US"/>
              </w:rPr>
            </w:pPr>
          </w:p>
          <w:p w:rsidR="00862170" w:rsidRPr="00F12531" w:rsidRDefault="00862170" w:rsidP="00D20A07">
            <w:pPr>
              <w:rPr>
                <w:rFonts w:eastAsia="TimesNewRomanPSMT"/>
                <w:b/>
                <w:bCs/>
                <w:lang w:val="en-US"/>
              </w:rPr>
            </w:pPr>
            <w:r w:rsidRPr="00F12531">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en-US"/>
              </w:rPr>
            </w:pPr>
          </w:p>
        </w:tc>
      </w:tr>
      <w:tr w:rsidR="00862170" w:rsidRPr="00F12531" w:rsidTr="00D20A07">
        <w:tc>
          <w:tcPr>
            <w:tcW w:w="465"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en-US"/>
              </w:rPr>
            </w:pPr>
          </w:p>
          <w:p w:rsidR="00862170" w:rsidRPr="00F12531" w:rsidRDefault="00862170"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en-US"/>
              </w:rPr>
            </w:pPr>
          </w:p>
          <w:p w:rsidR="00862170" w:rsidRPr="00F12531" w:rsidRDefault="00862170" w:rsidP="00D20A07">
            <w:pPr>
              <w:rPr>
                <w:rFonts w:eastAsia="TimesNewRomanPSMT"/>
                <w:b/>
                <w:bCs/>
                <w:lang w:val="en-US"/>
              </w:rPr>
            </w:pPr>
            <w:r w:rsidRPr="00F12531">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en-US"/>
              </w:rPr>
            </w:pPr>
          </w:p>
        </w:tc>
      </w:tr>
      <w:tr w:rsidR="00862170" w:rsidRPr="00F12531" w:rsidTr="00D20A07">
        <w:tc>
          <w:tcPr>
            <w:tcW w:w="465"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en-US"/>
              </w:rPr>
            </w:pPr>
          </w:p>
          <w:p w:rsidR="00862170" w:rsidRPr="00F12531" w:rsidRDefault="00862170" w:rsidP="00D20A07">
            <w:pPr>
              <w:rPr>
                <w:rFonts w:eastAsia="TimesNewRomanPSMT"/>
                <w:b/>
                <w:bCs/>
                <w:lang w:val="en-US"/>
              </w:rPr>
            </w:pPr>
            <w:r w:rsidRPr="00F12531">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en-US"/>
              </w:rPr>
            </w:pPr>
          </w:p>
        </w:tc>
      </w:tr>
      <w:tr w:rsidR="00862170" w:rsidRPr="00F12531" w:rsidTr="00D20A07">
        <w:tc>
          <w:tcPr>
            <w:tcW w:w="465"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ru-RU"/>
              </w:rPr>
            </w:pPr>
          </w:p>
          <w:p w:rsidR="00862170" w:rsidRPr="00F12531" w:rsidRDefault="00862170" w:rsidP="00D20A07">
            <w:pPr>
              <w:rPr>
                <w:rFonts w:eastAsia="TimesNewRomanPSMT"/>
                <w:b/>
                <w:bCs/>
                <w:lang w:val="ru-RU"/>
              </w:rPr>
            </w:pPr>
            <w:r w:rsidRPr="00F12531">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ru-RU"/>
              </w:rPr>
            </w:pPr>
          </w:p>
        </w:tc>
      </w:tr>
      <w:tr w:rsidR="00862170" w:rsidRPr="00F12531" w:rsidTr="00D20A07">
        <w:tc>
          <w:tcPr>
            <w:tcW w:w="465"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vAlign w:val="center"/>
          </w:tcPr>
          <w:p w:rsidR="00862170" w:rsidRPr="00F12531" w:rsidRDefault="00862170" w:rsidP="00D20A07">
            <w:pPr>
              <w:snapToGrid w:val="0"/>
              <w:rPr>
                <w:rFonts w:eastAsia="TimesNewRomanPSMT"/>
                <w:bCs/>
                <w:lang w:val="ru-RU"/>
              </w:rPr>
            </w:pPr>
          </w:p>
          <w:p w:rsidR="00862170" w:rsidRPr="00F12531" w:rsidRDefault="00862170" w:rsidP="00D20A07">
            <w:pPr>
              <w:rPr>
                <w:rFonts w:eastAsia="TimesNewRomanPSMT"/>
                <w:b/>
                <w:bCs/>
                <w:lang w:val="ru-RU"/>
              </w:rPr>
            </w:pPr>
            <w:r w:rsidRPr="00F12531">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ru-RU"/>
              </w:rPr>
            </w:pPr>
          </w:p>
        </w:tc>
      </w:tr>
      <w:tr w:rsidR="00862170" w:rsidRPr="00F12531">
        <w:tc>
          <w:tcPr>
            <w:tcW w:w="465"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ru-RU"/>
              </w:rPr>
            </w:pPr>
          </w:p>
          <w:p w:rsidR="00862170" w:rsidRPr="00F12531" w:rsidRDefault="00862170">
            <w:pPr>
              <w:jc w:val="both"/>
              <w:rPr>
                <w:rFonts w:eastAsia="TimesNewRomanPSMT"/>
                <w:bCs/>
                <w:lang w:val="en-US"/>
              </w:rPr>
            </w:pPr>
            <w:r w:rsidRPr="00F12531">
              <w:rPr>
                <w:rFonts w:eastAsia="TimesNewRomanPSMT"/>
                <w:bCs/>
                <w:sz w:val="22"/>
                <w:szCs w:val="22"/>
                <w:lang w:val="en-US"/>
              </w:rPr>
              <w:t>2)</w:t>
            </w:r>
          </w:p>
        </w:tc>
        <w:tc>
          <w:tcPr>
            <w:tcW w:w="4219"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en-US"/>
              </w:rPr>
            </w:pPr>
          </w:p>
          <w:p w:rsidR="00862170" w:rsidRPr="00F12531" w:rsidRDefault="00862170">
            <w:pPr>
              <w:jc w:val="both"/>
              <w:rPr>
                <w:rFonts w:eastAsia="TimesNewRomanPSMT"/>
                <w:b/>
                <w:bCs/>
                <w:lang w:val="en-US"/>
              </w:rPr>
            </w:pPr>
            <w:r w:rsidRPr="00F12531">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en-US"/>
              </w:rPr>
            </w:pPr>
          </w:p>
        </w:tc>
      </w:tr>
      <w:tr w:rsidR="00862170" w:rsidRPr="00F12531">
        <w:tc>
          <w:tcPr>
            <w:tcW w:w="465"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en-US"/>
              </w:rPr>
            </w:pPr>
          </w:p>
          <w:p w:rsidR="00862170" w:rsidRPr="00F12531" w:rsidRDefault="0086217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en-US"/>
              </w:rPr>
            </w:pPr>
          </w:p>
          <w:p w:rsidR="00862170" w:rsidRPr="00F12531" w:rsidRDefault="00862170">
            <w:pPr>
              <w:jc w:val="both"/>
              <w:rPr>
                <w:rFonts w:eastAsia="TimesNewRomanPSMT"/>
                <w:b/>
                <w:bCs/>
                <w:lang w:val="en-US"/>
              </w:rPr>
            </w:pPr>
            <w:r w:rsidRPr="00F12531">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en-US"/>
              </w:rPr>
            </w:pPr>
          </w:p>
        </w:tc>
      </w:tr>
      <w:tr w:rsidR="00862170" w:rsidRPr="00F12531">
        <w:tc>
          <w:tcPr>
            <w:tcW w:w="465"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en-US"/>
              </w:rPr>
            </w:pPr>
          </w:p>
          <w:p w:rsidR="00862170" w:rsidRPr="00F12531" w:rsidRDefault="0086217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en-US"/>
              </w:rPr>
            </w:pPr>
          </w:p>
          <w:p w:rsidR="00862170" w:rsidRPr="00F12531" w:rsidRDefault="00862170">
            <w:pPr>
              <w:jc w:val="both"/>
              <w:rPr>
                <w:rFonts w:eastAsia="TimesNewRomanPSMT"/>
                <w:b/>
                <w:bCs/>
                <w:lang w:val="en-US"/>
              </w:rPr>
            </w:pPr>
            <w:r w:rsidRPr="00F12531">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en-US"/>
              </w:rPr>
            </w:pPr>
          </w:p>
        </w:tc>
      </w:tr>
      <w:tr w:rsidR="00862170" w:rsidRPr="00F12531">
        <w:tc>
          <w:tcPr>
            <w:tcW w:w="465"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en-US"/>
              </w:rPr>
            </w:pPr>
          </w:p>
          <w:p w:rsidR="00862170" w:rsidRPr="00F12531" w:rsidRDefault="00862170">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en-US"/>
              </w:rPr>
            </w:pPr>
          </w:p>
          <w:p w:rsidR="00862170" w:rsidRPr="00F12531" w:rsidRDefault="00862170">
            <w:pPr>
              <w:jc w:val="both"/>
              <w:rPr>
                <w:rFonts w:eastAsia="TimesNewRomanPSMT"/>
                <w:b/>
                <w:bCs/>
                <w:lang w:val="en-US"/>
              </w:rPr>
            </w:pPr>
            <w:r w:rsidRPr="00F12531">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en-US"/>
              </w:rPr>
            </w:pPr>
          </w:p>
        </w:tc>
      </w:tr>
      <w:tr w:rsidR="00862170" w:rsidRPr="00F12531">
        <w:tc>
          <w:tcPr>
            <w:tcW w:w="465"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en-US"/>
              </w:rPr>
            </w:pPr>
          </w:p>
          <w:p w:rsidR="00862170" w:rsidRPr="00F12531" w:rsidRDefault="00862170">
            <w:pPr>
              <w:jc w:val="both"/>
              <w:rPr>
                <w:rFonts w:eastAsia="TimesNewRomanPSMT"/>
                <w:b/>
                <w:bCs/>
                <w:lang w:val="en-US"/>
              </w:rPr>
            </w:pPr>
            <w:r w:rsidRPr="00F12531">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en-US"/>
              </w:rPr>
            </w:pPr>
          </w:p>
        </w:tc>
      </w:tr>
      <w:tr w:rsidR="00862170" w:rsidRPr="00F12531">
        <w:tc>
          <w:tcPr>
            <w:tcW w:w="465"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62170" w:rsidRPr="00F12531" w:rsidRDefault="00862170" w:rsidP="00773E89">
            <w:pPr>
              <w:rPr>
                <w:rFonts w:eastAsia="TimesNewRomanPSMT"/>
                <w:b/>
                <w:bCs/>
                <w:lang w:val="ru-RU"/>
              </w:rPr>
            </w:pPr>
            <w:r w:rsidRPr="00F12531">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ru-RU"/>
              </w:rPr>
            </w:pPr>
          </w:p>
        </w:tc>
      </w:tr>
      <w:tr w:rsidR="00862170" w:rsidRPr="00F12531">
        <w:tc>
          <w:tcPr>
            <w:tcW w:w="465" w:type="dxa"/>
            <w:tcBorders>
              <w:top w:val="single" w:sz="4" w:space="0" w:color="000000"/>
              <w:left w:val="single" w:sz="4" w:space="0" w:color="000000"/>
              <w:bottom w:val="single" w:sz="4" w:space="0" w:color="000000"/>
            </w:tcBorders>
          </w:tcPr>
          <w:p w:rsidR="00862170" w:rsidRPr="00F12531" w:rsidRDefault="00862170">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tcPr>
          <w:p w:rsidR="00862170" w:rsidRPr="00F12531" w:rsidRDefault="00862170" w:rsidP="00773E89">
            <w:pPr>
              <w:rPr>
                <w:rFonts w:eastAsia="TimesNewRomanPSMT"/>
                <w:b/>
                <w:bCs/>
                <w:lang w:val="ru-RU"/>
              </w:rPr>
            </w:pPr>
            <w:r w:rsidRPr="00F12531">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both"/>
              <w:rPr>
                <w:rFonts w:eastAsia="TimesNewRomanPSMT"/>
                <w:b/>
                <w:bCs/>
                <w:lang w:val="ru-RU"/>
              </w:rPr>
            </w:pPr>
          </w:p>
        </w:tc>
      </w:tr>
    </w:tbl>
    <w:p w:rsidR="00862170" w:rsidRPr="00F12531" w:rsidRDefault="00862170">
      <w:pPr>
        <w:jc w:val="both"/>
        <w:rPr>
          <w:b/>
          <w:bCs/>
          <w:i/>
          <w:iCs/>
          <w:sz w:val="22"/>
          <w:szCs w:val="22"/>
          <w:u w:val="single"/>
          <w:lang w:val="ru-RU"/>
        </w:rPr>
      </w:pPr>
    </w:p>
    <w:p w:rsidR="00862170" w:rsidRPr="00F12531" w:rsidRDefault="00862170">
      <w:pPr>
        <w:jc w:val="both"/>
        <w:rPr>
          <w:b/>
          <w:bCs/>
          <w:i/>
          <w:iCs/>
          <w:sz w:val="22"/>
          <w:szCs w:val="22"/>
          <w:lang w:val="ru-RU"/>
        </w:rPr>
      </w:pPr>
      <w:r w:rsidRPr="00F12531">
        <w:rPr>
          <w:b/>
          <w:bCs/>
          <w:i/>
          <w:iCs/>
          <w:sz w:val="22"/>
          <w:szCs w:val="22"/>
          <w:u w:val="single"/>
          <w:lang w:val="ru-RU"/>
        </w:rPr>
        <w:t>Напомена:</w:t>
      </w:r>
      <w:r w:rsidRPr="00F12531">
        <w:rPr>
          <w:b/>
          <w:bCs/>
          <w:i/>
          <w:iCs/>
          <w:sz w:val="22"/>
          <w:szCs w:val="22"/>
          <w:lang w:val="ru-RU"/>
        </w:rPr>
        <w:t xml:space="preserve"> </w:t>
      </w:r>
    </w:p>
    <w:p w:rsidR="00862170" w:rsidRPr="00F12531" w:rsidRDefault="00862170">
      <w:pPr>
        <w:jc w:val="both"/>
        <w:rPr>
          <w:i/>
          <w:iCs/>
          <w:sz w:val="22"/>
          <w:szCs w:val="22"/>
          <w:lang w:val="ru-RU"/>
        </w:rPr>
      </w:pPr>
      <w:r w:rsidRPr="00F12531">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2170" w:rsidRDefault="00862170">
      <w:pPr>
        <w:jc w:val="both"/>
        <w:rPr>
          <w:rFonts w:eastAsia="TimesNewRomanPSMT"/>
          <w:b/>
          <w:bCs/>
          <w:i/>
          <w:sz w:val="22"/>
          <w:szCs w:val="22"/>
          <w:lang w:val="sr-Cyrl-CS"/>
        </w:rPr>
      </w:pPr>
    </w:p>
    <w:p w:rsidR="00862170" w:rsidRPr="00141140" w:rsidRDefault="00862170">
      <w:pPr>
        <w:jc w:val="both"/>
        <w:rPr>
          <w:rFonts w:eastAsia="TimesNewRomanPSMT"/>
          <w:b/>
          <w:bCs/>
          <w:i/>
          <w:sz w:val="22"/>
          <w:szCs w:val="22"/>
          <w:lang w:val="sr-Cyrl-CS"/>
        </w:rPr>
      </w:pPr>
    </w:p>
    <w:p w:rsidR="00862170" w:rsidRDefault="00862170">
      <w:pPr>
        <w:jc w:val="both"/>
        <w:rPr>
          <w:rFonts w:eastAsia="TimesNewRomanPSMT"/>
          <w:b/>
          <w:bCs/>
          <w:i/>
          <w:sz w:val="22"/>
          <w:szCs w:val="22"/>
        </w:rPr>
      </w:pPr>
    </w:p>
    <w:p w:rsidR="00862170" w:rsidRPr="00F12531" w:rsidRDefault="00862170">
      <w:pPr>
        <w:jc w:val="both"/>
        <w:rPr>
          <w:rFonts w:eastAsia="TimesNewRomanPSMT"/>
          <w:b/>
          <w:bCs/>
          <w:i/>
          <w:sz w:val="22"/>
          <w:szCs w:val="22"/>
          <w:lang w:val="ru-RU"/>
        </w:rPr>
      </w:pPr>
      <w:r w:rsidRPr="00F12531">
        <w:rPr>
          <w:rFonts w:eastAsia="TimesNewRomanPSMT"/>
          <w:b/>
          <w:bCs/>
          <w:i/>
          <w:sz w:val="22"/>
          <w:szCs w:val="22"/>
          <w:lang w:val="sr-Cyrl-CS"/>
        </w:rPr>
        <w:t xml:space="preserve">5. </w:t>
      </w:r>
      <w:r w:rsidRPr="00F12531">
        <w:rPr>
          <w:rFonts w:eastAsia="TimesNewRomanPSMT"/>
          <w:b/>
          <w:bCs/>
          <w:i/>
          <w:sz w:val="22"/>
          <w:szCs w:val="22"/>
          <w:lang w:val="ru-RU"/>
        </w:rPr>
        <w:t>ПОДАЦИ О УЧЕСНИКУ  У ЗАЈЕДНИЧКОЈ ПОНУДИ</w:t>
      </w:r>
    </w:p>
    <w:p w:rsidR="00862170" w:rsidRPr="00F12531" w:rsidRDefault="00862170">
      <w:pPr>
        <w:jc w:val="both"/>
        <w:rPr>
          <w:sz w:val="22"/>
          <w:szCs w:val="22"/>
        </w:rPr>
      </w:pPr>
      <w:r w:rsidRPr="00F12531">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sz w:val="20"/>
                <w:szCs w:val="20"/>
              </w:rPr>
            </w:pPr>
          </w:p>
          <w:p w:rsidR="00862170" w:rsidRPr="0012689E" w:rsidRDefault="00862170">
            <w:pPr>
              <w:jc w:val="both"/>
              <w:rPr>
                <w:rFonts w:eastAsia="TimesNewRomanPSMT"/>
                <w:bCs/>
                <w:sz w:val="20"/>
                <w:szCs w:val="20"/>
                <w:lang w:val="ru-RU"/>
              </w:rPr>
            </w:pPr>
            <w:r w:rsidRPr="0012689E">
              <w:rPr>
                <w:rFonts w:eastAsia="TimesNewRomanPSMT"/>
                <w:bCs/>
                <w:sz w:val="20"/>
                <w:szCs w:val="20"/>
                <w:lang w:val="en-US"/>
              </w:rPr>
              <w:t>1)</w:t>
            </w: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ru-RU"/>
              </w:rPr>
            </w:pPr>
          </w:p>
          <w:p w:rsidR="00862170" w:rsidRPr="0012689E" w:rsidRDefault="00862170">
            <w:pPr>
              <w:jc w:val="both"/>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ru-RU"/>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ru-RU"/>
              </w:rPr>
            </w:pPr>
          </w:p>
          <w:p w:rsidR="00862170" w:rsidRPr="0012689E" w:rsidRDefault="00862170">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ru-RU"/>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Cs/>
                <w:sz w:val="20"/>
                <w:szCs w:val="20"/>
                <w:lang w:val="ru-RU"/>
              </w:rPr>
            </w:pPr>
            <w:r w:rsidRPr="0012689E">
              <w:rPr>
                <w:rFonts w:eastAsia="TimesNewRomanPSMT"/>
                <w:bCs/>
                <w:sz w:val="20"/>
                <w:szCs w:val="20"/>
                <w:lang w:val="en-US"/>
              </w:rPr>
              <w:t>2)</w:t>
            </w: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ru-RU"/>
              </w:rPr>
            </w:pPr>
          </w:p>
          <w:p w:rsidR="00862170" w:rsidRPr="0012689E" w:rsidRDefault="00862170" w:rsidP="001C40DB">
            <w:pPr>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ru-RU"/>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ru-RU"/>
              </w:rPr>
            </w:pPr>
          </w:p>
          <w:p w:rsidR="00862170" w:rsidRPr="0012689E" w:rsidRDefault="00862170">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ru-RU"/>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Cs/>
                <w:sz w:val="20"/>
                <w:szCs w:val="20"/>
                <w:lang w:val="ru-RU"/>
              </w:rPr>
            </w:pPr>
            <w:r w:rsidRPr="0012689E">
              <w:rPr>
                <w:rFonts w:eastAsia="TimesNewRomanPSMT"/>
                <w:bCs/>
                <w:sz w:val="20"/>
                <w:szCs w:val="20"/>
                <w:lang w:val="en-US"/>
              </w:rPr>
              <w:t>3)</w:t>
            </w: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ru-RU"/>
              </w:rPr>
            </w:pPr>
          </w:p>
          <w:p w:rsidR="00862170" w:rsidRPr="0012689E" w:rsidRDefault="00862170">
            <w:pPr>
              <w:jc w:val="both"/>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ru-RU"/>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ru-RU"/>
              </w:rPr>
            </w:pPr>
          </w:p>
          <w:p w:rsidR="00862170" w:rsidRPr="0012689E" w:rsidRDefault="00862170">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ru-RU"/>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r w:rsidR="00862170" w:rsidRPr="0012689E">
        <w:tc>
          <w:tcPr>
            <w:tcW w:w="465"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62170" w:rsidRPr="0012689E" w:rsidRDefault="00862170">
            <w:pPr>
              <w:snapToGrid w:val="0"/>
              <w:jc w:val="both"/>
              <w:rPr>
                <w:rFonts w:eastAsia="TimesNewRomanPSMT"/>
                <w:bCs/>
                <w:sz w:val="20"/>
                <w:szCs w:val="20"/>
                <w:lang w:val="en-US"/>
              </w:rPr>
            </w:pPr>
          </w:p>
          <w:p w:rsidR="00862170" w:rsidRPr="0012689E" w:rsidRDefault="00862170">
            <w:pPr>
              <w:jc w:val="both"/>
              <w:rPr>
                <w:rFonts w:eastAsia="TimesNewRomanPSMT"/>
                <w:b/>
                <w:bCs/>
                <w:sz w:val="20"/>
                <w:szCs w:val="20"/>
                <w:lang w:val="en-US"/>
              </w:rPr>
            </w:pPr>
            <w:r w:rsidRPr="0012689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62170" w:rsidRPr="0012689E" w:rsidRDefault="00862170">
            <w:pPr>
              <w:snapToGrid w:val="0"/>
              <w:jc w:val="both"/>
              <w:rPr>
                <w:rFonts w:eastAsia="TimesNewRomanPSMT"/>
                <w:b/>
                <w:bCs/>
                <w:sz w:val="20"/>
                <w:szCs w:val="20"/>
                <w:lang w:val="en-US"/>
              </w:rPr>
            </w:pPr>
          </w:p>
        </w:tc>
      </w:tr>
    </w:tbl>
    <w:p w:rsidR="00862170" w:rsidRPr="0012689E" w:rsidRDefault="00862170">
      <w:pPr>
        <w:jc w:val="both"/>
        <w:rPr>
          <w:b/>
          <w:bCs/>
          <w:i/>
          <w:iCs/>
          <w:sz w:val="20"/>
          <w:szCs w:val="20"/>
          <w:u w:val="single"/>
        </w:rPr>
      </w:pPr>
    </w:p>
    <w:p w:rsidR="00862170" w:rsidRPr="0012689E" w:rsidRDefault="00862170">
      <w:pPr>
        <w:jc w:val="both"/>
        <w:rPr>
          <w:b/>
          <w:bCs/>
          <w:i/>
          <w:iCs/>
          <w:sz w:val="20"/>
          <w:szCs w:val="20"/>
          <w:u w:val="single"/>
        </w:rPr>
      </w:pPr>
    </w:p>
    <w:p w:rsidR="00862170" w:rsidRDefault="00862170" w:rsidP="00753100">
      <w:pPr>
        <w:jc w:val="both"/>
        <w:rPr>
          <w:i/>
          <w:iCs/>
          <w:sz w:val="22"/>
          <w:szCs w:val="22"/>
          <w:lang w:val="ru-RU"/>
        </w:rPr>
      </w:pPr>
      <w:r w:rsidRPr="0012689E">
        <w:rPr>
          <w:b/>
          <w:bCs/>
          <w:i/>
          <w:iCs/>
          <w:sz w:val="22"/>
          <w:szCs w:val="22"/>
          <w:u w:val="single"/>
        </w:rPr>
        <w:t>Напомена:</w:t>
      </w:r>
      <w:r w:rsidRPr="00F12531">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62170" w:rsidRDefault="00862170" w:rsidP="00753100">
      <w:pPr>
        <w:jc w:val="both"/>
        <w:rPr>
          <w:i/>
          <w:iCs/>
          <w:sz w:val="22"/>
          <w:szCs w:val="22"/>
          <w:lang w:val="ru-RU"/>
        </w:rPr>
      </w:pPr>
    </w:p>
    <w:p w:rsidR="00862170" w:rsidRDefault="00862170" w:rsidP="00753100">
      <w:pPr>
        <w:jc w:val="both"/>
        <w:rPr>
          <w:i/>
          <w:iCs/>
          <w:sz w:val="22"/>
          <w:szCs w:val="22"/>
          <w:lang w:val="ru-RU"/>
        </w:rPr>
      </w:pPr>
    </w:p>
    <w:p w:rsidR="00862170" w:rsidRDefault="00862170" w:rsidP="00753100">
      <w:pPr>
        <w:jc w:val="both"/>
        <w:rPr>
          <w:i/>
          <w:iCs/>
          <w:sz w:val="22"/>
          <w:szCs w:val="22"/>
        </w:rPr>
      </w:pPr>
    </w:p>
    <w:p w:rsidR="00862170" w:rsidRPr="009712E1" w:rsidRDefault="00862170" w:rsidP="00753100">
      <w:pPr>
        <w:jc w:val="both"/>
        <w:rPr>
          <w:i/>
          <w:iCs/>
          <w:sz w:val="22"/>
          <w:szCs w:val="22"/>
        </w:rPr>
      </w:pPr>
    </w:p>
    <w:p w:rsidR="00862170" w:rsidRPr="0012689E" w:rsidRDefault="00862170" w:rsidP="00753100">
      <w:pPr>
        <w:jc w:val="both"/>
        <w:rPr>
          <w:i/>
          <w:iCs/>
          <w:sz w:val="22"/>
          <w:szCs w:val="22"/>
          <w:lang w:val="ru-RU"/>
        </w:rPr>
      </w:pPr>
    </w:p>
    <w:p w:rsidR="00862170" w:rsidRPr="00F12531" w:rsidRDefault="00862170" w:rsidP="009C4B32">
      <w:pPr>
        <w:shd w:val="clear" w:color="auto" w:fill="C6D9F1"/>
        <w:jc w:val="center"/>
        <w:rPr>
          <w:b/>
          <w:bCs/>
          <w:i/>
          <w:iCs/>
          <w:sz w:val="22"/>
          <w:szCs w:val="22"/>
          <w:lang w:val="sr-Cyrl-CS"/>
        </w:rPr>
      </w:pPr>
      <w:r w:rsidRPr="00F12531">
        <w:rPr>
          <w:b/>
          <w:bCs/>
          <w:i/>
          <w:iCs/>
          <w:sz w:val="22"/>
          <w:szCs w:val="22"/>
        </w:rPr>
        <w:t>VIII  МОДЕЛ УГОВОРА</w:t>
      </w:r>
    </w:p>
    <w:p w:rsidR="00862170" w:rsidRPr="00F12531" w:rsidRDefault="00862170" w:rsidP="009C4B32">
      <w:pPr>
        <w:spacing w:after="120"/>
        <w:jc w:val="center"/>
        <w:rPr>
          <w:rFonts w:eastAsia="Times New Roman"/>
          <w:b/>
          <w:bCs/>
          <w:color w:val="auto"/>
          <w:kern w:val="0"/>
          <w:sz w:val="22"/>
          <w:szCs w:val="22"/>
          <w:lang w:val="sr-Cyrl-CS"/>
        </w:rPr>
      </w:pPr>
      <w:r w:rsidRPr="00F12531">
        <w:rPr>
          <w:b/>
          <w:bCs/>
          <w:color w:val="auto"/>
          <w:kern w:val="0"/>
          <w:sz w:val="22"/>
          <w:szCs w:val="22"/>
          <w:lang w:val="sr-Cyrl-CS"/>
        </w:rPr>
        <w:t xml:space="preserve"> (понуђач попуњава, парафира</w:t>
      </w:r>
      <w:r w:rsidRPr="00F12531">
        <w:rPr>
          <w:rFonts w:eastAsia="Times New Roman"/>
          <w:b/>
          <w:bCs/>
          <w:color w:val="auto"/>
          <w:kern w:val="0"/>
          <w:sz w:val="22"/>
          <w:szCs w:val="22"/>
          <w:lang w:val="sr-Cyrl-CS"/>
        </w:rPr>
        <w:t xml:space="preserve"> </w:t>
      </w:r>
      <w:r w:rsidRPr="00F12531">
        <w:rPr>
          <w:b/>
          <w:bCs/>
          <w:color w:val="auto"/>
          <w:kern w:val="0"/>
          <w:sz w:val="22"/>
          <w:szCs w:val="22"/>
          <w:lang w:val="sr-Cyrl-CS"/>
        </w:rPr>
        <w:t>и оверава сваку страну чиме</w:t>
      </w:r>
      <w:r w:rsidRPr="00F12531">
        <w:rPr>
          <w:rFonts w:eastAsia="Times New Roman"/>
          <w:b/>
          <w:bCs/>
          <w:color w:val="auto"/>
          <w:kern w:val="0"/>
          <w:sz w:val="22"/>
          <w:szCs w:val="22"/>
          <w:lang w:val="sr-Cyrl-CS"/>
        </w:rPr>
        <w:t xml:space="preserve"> </w:t>
      </w:r>
      <w:r w:rsidRPr="00F12531">
        <w:rPr>
          <w:b/>
          <w:bCs/>
          <w:color w:val="auto"/>
          <w:kern w:val="0"/>
          <w:sz w:val="22"/>
          <w:szCs w:val="22"/>
          <w:lang w:val="sr-Cyrl-CS"/>
        </w:rPr>
        <w:t>потврђује да прихвата елементе модела уговора)</w:t>
      </w:r>
    </w:p>
    <w:p w:rsidR="00862170" w:rsidRPr="00F12531" w:rsidRDefault="00862170" w:rsidP="00F3276F">
      <w:pPr>
        <w:spacing w:line="240" w:lineRule="auto"/>
        <w:jc w:val="center"/>
        <w:rPr>
          <w:rFonts w:eastAsia="Times New Roman"/>
          <w:b/>
          <w:bCs/>
          <w:color w:val="auto"/>
          <w:kern w:val="0"/>
          <w:sz w:val="22"/>
          <w:szCs w:val="22"/>
          <w:lang w:val="sr-Cyrl-CS"/>
        </w:rPr>
      </w:pPr>
      <w:r w:rsidRPr="00F12531">
        <w:rPr>
          <w:b/>
          <w:bCs/>
          <w:color w:val="auto"/>
          <w:kern w:val="0"/>
          <w:sz w:val="22"/>
          <w:szCs w:val="22"/>
          <w:lang w:val="sr-Cyrl-CS"/>
        </w:rPr>
        <w:t>У Г О В О Р</w:t>
      </w:r>
    </w:p>
    <w:p w:rsidR="00862170" w:rsidRPr="00F12531" w:rsidRDefault="00862170" w:rsidP="009A1595">
      <w:pPr>
        <w:spacing w:line="240" w:lineRule="auto"/>
        <w:jc w:val="center"/>
        <w:rPr>
          <w:rFonts w:eastAsia="Times New Roman"/>
          <w:b/>
          <w:color w:val="auto"/>
          <w:kern w:val="0"/>
          <w:sz w:val="22"/>
          <w:szCs w:val="22"/>
        </w:rPr>
      </w:pPr>
      <w:r w:rsidRPr="00F12531">
        <w:rPr>
          <w:b/>
          <w:bCs/>
          <w:color w:val="auto"/>
          <w:kern w:val="0"/>
          <w:sz w:val="22"/>
          <w:szCs w:val="22"/>
          <w:lang w:val="sr-Cyrl-CS"/>
        </w:rPr>
        <w:t xml:space="preserve">о јавној набавци добара – набавка </w:t>
      </w:r>
      <w:r>
        <w:rPr>
          <w:b/>
          <w:bCs/>
          <w:iCs/>
          <w:sz w:val="22"/>
          <w:szCs w:val="22"/>
          <w:lang w:val="sr-Cyrl-CS"/>
        </w:rPr>
        <w:t xml:space="preserve">канцеларијског </w:t>
      </w:r>
      <w:r w:rsidRPr="00F12531">
        <w:rPr>
          <w:b/>
          <w:bCs/>
          <w:iCs/>
          <w:sz w:val="22"/>
          <w:szCs w:val="22"/>
          <w:lang w:val="sr-Cyrl-CS"/>
        </w:rPr>
        <w:t>материјала</w:t>
      </w:r>
      <w:r w:rsidRPr="00F12531">
        <w:rPr>
          <w:b/>
          <w:sz w:val="22"/>
          <w:szCs w:val="22"/>
        </w:rPr>
        <w:t xml:space="preserve">, </w:t>
      </w:r>
      <w:r w:rsidRPr="00F12531">
        <w:rPr>
          <w:rFonts w:eastAsia="TimesNewRomanPS-BoldMT"/>
          <w:b/>
          <w:bCs/>
          <w:sz w:val="22"/>
          <w:szCs w:val="22"/>
        </w:rPr>
        <w:t>ЈН бр.</w:t>
      </w:r>
      <w:r w:rsidRPr="00F12531">
        <w:rPr>
          <w:rFonts w:eastAsia="TimesNewRomanPS-BoldMT"/>
          <w:b/>
          <w:bCs/>
          <w:sz w:val="22"/>
          <w:szCs w:val="22"/>
          <w:lang w:val="sr-Cyrl-CS"/>
        </w:rPr>
        <w:t xml:space="preserve"> </w:t>
      </w:r>
      <w:r>
        <w:rPr>
          <w:rFonts w:eastAsia="TimesNewRomanPS-BoldMT"/>
          <w:b/>
          <w:bCs/>
          <w:sz w:val="22"/>
          <w:szCs w:val="22"/>
          <w:lang w:val="sr-Cyrl-CS"/>
        </w:rPr>
        <w:t>17</w:t>
      </w:r>
      <w:r w:rsidRPr="00F12531">
        <w:rPr>
          <w:rFonts w:eastAsia="TimesNewRomanPS-BoldMT"/>
          <w:b/>
          <w:bCs/>
          <w:sz w:val="22"/>
          <w:szCs w:val="22"/>
          <w:lang w:val="sr-Cyrl-CS"/>
        </w:rPr>
        <w:t xml:space="preserve"> ЈНМВ</w:t>
      </w:r>
      <w:r w:rsidRPr="00F12531">
        <w:rPr>
          <w:rFonts w:eastAsia="Times New Roman"/>
          <w:b/>
          <w:color w:val="auto"/>
          <w:kern w:val="0"/>
          <w:sz w:val="22"/>
          <w:szCs w:val="22"/>
        </w:rPr>
        <w:t xml:space="preserve"> </w:t>
      </w:r>
    </w:p>
    <w:p w:rsidR="00862170" w:rsidRPr="00F12531" w:rsidRDefault="00862170" w:rsidP="00E358AC">
      <w:pPr>
        <w:rPr>
          <w:iCs/>
          <w:sz w:val="22"/>
          <w:szCs w:val="22"/>
        </w:rPr>
      </w:pPr>
      <w:r w:rsidRPr="00F12531">
        <w:rPr>
          <w:b/>
          <w:iCs/>
          <w:sz w:val="22"/>
          <w:szCs w:val="22"/>
        </w:rPr>
        <w:t>Закључен између:</w:t>
      </w:r>
    </w:p>
    <w:p w:rsidR="00862170" w:rsidRPr="00F12531" w:rsidRDefault="00862170" w:rsidP="005B1349">
      <w:pPr>
        <w:rPr>
          <w:iCs/>
          <w:sz w:val="22"/>
          <w:szCs w:val="22"/>
        </w:rPr>
      </w:pPr>
      <w:r w:rsidRPr="00F12531">
        <w:rPr>
          <w:b/>
          <w:color w:val="auto"/>
          <w:kern w:val="0"/>
          <w:sz w:val="22"/>
          <w:szCs w:val="22"/>
          <w:lang w:val="sr-Cyrl-CS"/>
        </w:rPr>
        <w:t>ДОМ ЗДРАВЉА „СМЕДЕРЕВО“ СМЕДЕРЕВО</w:t>
      </w:r>
      <w:r w:rsidRPr="00F12531">
        <w:rPr>
          <w:iCs/>
          <w:sz w:val="22"/>
          <w:szCs w:val="22"/>
        </w:rPr>
        <w:t xml:space="preserve"> са седиштем у </w:t>
      </w:r>
      <w:r w:rsidRPr="00F12531">
        <w:rPr>
          <w:iCs/>
          <w:sz w:val="22"/>
          <w:szCs w:val="22"/>
          <w:lang w:val="sr-Cyrl-CS"/>
        </w:rPr>
        <w:t>Смедереву</w:t>
      </w:r>
      <w:r w:rsidRPr="00F12531">
        <w:rPr>
          <w:iCs/>
          <w:sz w:val="22"/>
          <w:szCs w:val="22"/>
        </w:rPr>
        <w:t xml:space="preserve">, </w:t>
      </w:r>
      <w:r w:rsidRPr="00F12531">
        <w:rPr>
          <w:iCs/>
          <w:sz w:val="22"/>
          <w:szCs w:val="22"/>
          <w:lang w:val="sr-Cyrl-CS"/>
        </w:rPr>
        <w:t>Кнез Михаилова 51</w:t>
      </w:r>
      <w:r w:rsidRPr="00F12531">
        <w:rPr>
          <w:iCs/>
          <w:sz w:val="22"/>
          <w:szCs w:val="22"/>
        </w:rPr>
        <w:t>, ПИБ: 10</w:t>
      </w:r>
      <w:r w:rsidRPr="00F12531">
        <w:rPr>
          <w:iCs/>
          <w:sz w:val="22"/>
          <w:szCs w:val="22"/>
          <w:lang w:val="sr-Cyrl-CS"/>
        </w:rPr>
        <w:t>7896907</w:t>
      </w:r>
      <w:r w:rsidRPr="00F12531">
        <w:rPr>
          <w:iCs/>
          <w:sz w:val="22"/>
          <w:szCs w:val="22"/>
        </w:rPr>
        <w:t xml:space="preserve">,  Матични број: </w:t>
      </w:r>
      <w:r w:rsidRPr="00F12531">
        <w:rPr>
          <w:iCs/>
          <w:sz w:val="22"/>
          <w:szCs w:val="22"/>
          <w:lang w:val="sr-Cyrl-CS"/>
        </w:rPr>
        <w:t>17829742</w:t>
      </w:r>
      <w:r w:rsidRPr="00F12531">
        <w:rPr>
          <w:iCs/>
          <w:sz w:val="22"/>
          <w:szCs w:val="22"/>
        </w:rPr>
        <w:t xml:space="preserve">, Број рачуна: </w:t>
      </w:r>
      <w:r w:rsidRPr="00F12531">
        <w:rPr>
          <w:iCs/>
          <w:sz w:val="22"/>
          <w:szCs w:val="22"/>
          <w:lang w:val="sr-Cyrl-CS"/>
        </w:rPr>
        <w:t>840-851661-</w:t>
      </w:r>
      <w:r w:rsidRPr="00F12531">
        <w:rPr>
          <w:iCs/>
          <w:sz w:val="22"/>
          <w:szCs w:val="22"/>
        </w:rPr>
        <w:t xml:space="preserve"> </w:t>
      </w:r>
      <w:r w:rsidRPr="00F12531">
        <w:rPr>
          <w:iCs/>
          <w:sz w:val="22"/>
          <w:szCs w:val="22"/>
          <w:lang w:val="sr-Cyrl-CS"/>
        </w:rPr>
        <w:t>28</w:t>
      </w:r>
      <w:r w:rsidRPr="00F12531">
        <w:rPr>
          <w:iCs/>
          <w:sz w:val="22"/>
          <w:szCs w:val="22"/>
        </w:rPr>
        <w:t xml:space="preserve">, </w:t>
      </w:r>
      <w:r w:rsidRPr="00F12531">
        <w:rPr>
          <w:iCs/>
          <w:sz w:val="22"/>
          <w:szCs w:val="22"/>
          <w:lang w:val="sr-Cyrl-CS"/>
        </w:rPr>
        <w:t>т</w:t>
      </w:r>
      <w:r w:rsidRPr="00F12531">
        <w:rPr>
          <w:iCs/>
          <w:sz w:val="22"/>
          <w:szCs w:val="22"/>
        </w:rPr>
        <w:t>елефон: 0</w:t>
      </w:r>
      <w:r w:rsidRPr="00F12531">
        <w:rPr>
          <w:iCs/>
          <w:sz w:val="22"/>
          <w:szCs w:val="22"/>
          <w:lang w:val="sr-Cyrl-CS"/>
        </w:rPr>
        <w:t>26/ 240 517</w:t>
      </w:r>
      <w:r w:rsidRPr="00F12531">
        <w:rPr>
          <w:iCs/>
          <w:sz w:val="22"/>
          <w:szCs w:val="22"/>
        </w:rPr>
        <w:t xml:space="preserve">, кога заступа </w:t>
      </w:r>
      <w:r w:rsidRPr="00F12531">
        <w:rPr>
          <w:color w:val="auto"/>
          <w:kern w:val="0"/>
          <w:sz w:val="22"/>
          <w:szCs w:val="22"/>
          <w:lang w:val="sr-Cyrl-CS"/>
        </w:rPr>
        <w:t xml:space="preserve"> директор др стом</w:t>
      </w:r>
      <w:r w:rsidRPr="00F12531">
        <w:rPr>
          <w:rFonts w:eastAsia="Times New Roman"/>
          <w:color w:val="auto"/>
          <w:kern w:val="0"/>
          <w:sz w:val="22"/>
          <w:szCs w:val="22"/>
          <w:lang w:val="sr-Cyrl-CS"/>
        </w:rPr>
        <w:t xml:space="preserve">. </w:t>
      </w:r>
      <w:r w:rsidRPr="00F12531">
        <w:rPr>
          <w:color w:val="auto"/>
          <w:kern w:val="0"/>
          <w:sz w:val="22"/>
          <w:szCs w:val="22"/>
          <w:lang w:val="sr-Cyrl-CS"/>
        </w:rPr>
        <w:t>Светлана Михић Јовановић</w:t>
      </w:r>
      <w:r w:rsidRPr="00F12531">
        <w:rPr>
          <w:rFonts w:eastAsia="Times New Roman"/>
          <w:color w:val="auto"/>
          <w:kern w:val="0"/>
          <w:sz w:val="22"/>
          <w:szCs w:val="22"/>
          <w:lang w:val="sr-Cyrl-CS"/>
        </w:rPr>
        <w:t>,</w:t>
      </w:r>
      <w:r w:rsidRPr="00F12531">
        <w:rPr>
          <w:rFonts w:eastAsia="Times New Roman"/>
          <w:b/>
          <w:color w:val="auto"/>
          <w:kern w:val="0"/>
          <w:sz w:val="22"/>
          <w:szCs w:val="22"/>
          <w:lang w:val="sr-Cyrl-CS"/>
        </w:rPr>
        <w:t xml:space="preserve"> </w:t>
      </w:r>
      <w:r w:rsidRPr="00F12531">
        <w:rPr>
          <w:iCs/>
          <w:sz w:val="22"/>
          <w:szCs w:val="22"/>
        </w:rPr>
        <w:t>(у даљем тексту: Наручилац)</w:t>
      </w:r>
    </w:p>
    <w:p w:rsidR="00862170" w:rsidRPr="00F12531" w:rsidRDefault="00862170" w:rsidP="00E358AC">
      <w:pPr>
        <w:rPr>
          <w:iCs/>
          <w:sz w:val="22"/>
          <w:szCs w:val="22"/>
        </w:rPr>
      </w:pPr>
      <w:r w:rsidRPr="00F12531">
        <w:rPr>
          <w:iCs/>
          <w:sz w:val="22"/>
          <w:szCs w:val="22"/>
        </w:rPr>
        <w:t>и</w:t>
      </w:r>
    </w:p>
    <w:p w:rsidR="00862170" w:rsidRPr="00F12531" w:rsidRDefault="00862170" w:rsidP="00E358AC">
      <w:pPr>
        <w:rPr>
          <w:iCs/>
          <w:sz w:val="22"/>
          <w:szCs w:val="22"/>
        </w:rPr>
      </w:pPr>
      <w:r w:rsidRPr="00F12531">
        <w:rPr>
          <w:iCs/>
          <w:sz w:val="22"/>
          <w:szCs w:val="22"/>
        </w:rPr>
        <w:t>..................................................................са седиштем у...................................., улица .........................................., ПИБ:.......................Матични број: .......................</w:t>
      </w:r>
    </w:p>
    <w:p w:rsidR="00862170" w:rsidRPr="00F12531" w:rsidRDefault="00862170" w:rsidP="00E358AC">
      <w:pPr>
        <w:rPr>
          <w:iCs/>
          <w:sz w:val="22"/>
          <w:szCs w:val="22"/>
        </w:rPr>
      </w:pPr>
      <w:r w:rsidRPr="00F12531">
        <w:rPr>
          <w:iCs/>
          <w:sz w:val="22"/>
          <w:szCs w:val="22"/>
        </w:rPr>
        <w:t>Број рачуна: ...............................Назив банке:......................................,</w:t>
      </w:r>
    </w:p>
    <w:p w:rsidR="00862170" w:rsidRPr="00F12531" w:rsidRDefault="00862170" w:rsidP="00E358AC">
      <w:pPr>
        <w:rPr>
          <w:iCs/>
          <w:sz w:val="22"/>
          <w:szCs w:val="22"/>
        </w:rPr>
      </w:pPr>
      <w:r w:rsidRPr="00F12531">
        <w:rPr>
          <w:iCs/>
          <w:sz w:val="22"/>
          <w:szCs w:val="22"/>
        </w:rPr>
        <w:t xml:space="preserve">Телефон:............................кога заступа................................................................... </w:t>
      </w:r>
    </w:p>
    <w:p w:rsidR="00862170" w:rsidRPr="00F12531" w:rsidRDefault="00862170" w:rsidP="00E358AC">
      <w:pPr>
        <w:rPr>
          <w:iCs/>
          <w:sz w:val="22"/>
          <w:szCs w:val="22"/>
          <w:lang w:val="sr-Cyrl-CS"/>
        </w:rPr>
      </w:pPr>
      <w:r w:rsidRPr="00F12531">
        <w:rPr>
          <w:iCs/>
          <w:sz w:val="22"/>
          <w:szCs w:val="22"/>
        </w:rPr>
        <w:t>(у</w:t>
      </w:r>
      <w:r w:rsidRPr="00F12531">
        <w:rPr>
          <w:iCs/>
          <w:sz w:val="22"/>
          <w:szCs w:val="22"/>
          <w:lang w:val="sr-Cyrl-CS"/>
        </w:rPr>
        <w:t xml:space="preserve"> </w:t>
      </w:r>
      <w:r w:rsidRPr="00F12531">
        <w:rPr>
          <w:iCs/>
          <w:sz w:val="22"/>
          <w:szCs w:val="22"/>
        </w:rPr>
        <w:t xml:space="preserve">даљем тексту: </w:t>
      </w:r>
      <w:r w:rsidRPr="00F12531">
        <w:rPr>
          <w:bCs/>
          <w:iCs/>
          <w:sz w:val="22"/>
          <w:szCs w:val="22"/>
        </w:rPr>
        <w:t>Продавац</w:t>
      </w:r>
      <w:r w:rsidRPr="00F12531">
        <w:rPr>
          <w:iCs/>
          <w:sz w:val="22"/>
          <w:szCs w:val="22"/>
        </w:rPr>
        <w:t>),</w:t>
      </w:r>
    </w:p>
    <w:p w:rsidR="00862170" w:rsidRPr="00F12531" w:rsidRDefault="00862170" w:rsidP="00E358AC">
      <w:pPr>
        <w:rPr>
          <w:iCs/>
          <w:sz w:val="22"/>
          <w:szCs w:val="22"/>
        </w:rPr>
      </w:pPr>
      <w:r w:rsidRPr="00F12531">
        <w:rPr>
          <w:iCs/>
          <w:sz w:val="22"/>
          <w:szCs w:val="22"/>
        </w:rPr>
        <w:t>Основ уговора: Јавна набавка мале вредности</w:t>
      </w:r>
    </w:p>
    <w:p w:rsidR="00862170" w:rsidRPr="00F12531" w:rsidRDefault="00862170" w:rsidP="00E358AC">
      <w:pPr>
        <w:rPr>
          <w:iCs/>
          <w:sz w:val="22"/>
          <w:szCs w:val="22"/>
        </w:rPr>
      </w:pPr>
      <w:r w:rsidRPr="00F12531">
        <w:rPr>
          <w:iCs/>
          <w:sz w:val="22"/>
          <w:szCs w:val="22"/>
        </w:rPr>
        <w:t xml:space="preserve">ЈН Број: </w:t>
      </w:r>
      <w:r>
        <w:rPr>
          <w:rFonts w:eastAsia="TimesNewRomanPS-BoldMT"/>
          <w:b/>
          <w:bCs/>
          <w:sz w:val="22"/>
          <w:szCs w:val="22"/>
          <w:lang w:val="sr-Cyrl-CS"/>
        </w:rPr>
        <w:t>17 ЈНМВ</w:t>
      </w:r>
    </w:p>
    <w:p w:rsidR="00862170" w:rsidRPr="00F12531" w:rsidRDefault="00862170" w:rsidP="00E358AC">
      <w:pPr>
        <w:rPr>
          <w:iCs/>
          <w:sz w:val="22"/>
          <w:szCs w:val="22"/>
        </w:rPr>
      </w:pPr>
      <w:r w:rsidRPr="00F12531">
        <w:rPr>
          <w:iCs/>
          <w:sz w:val="22"/>
          <w:szCs w:val="22"/>
        </w:rPr>
        <w:t xml:space="preserve">Број и датум одлуке о </w:t>
      </w:r>
      <w:r w:rsidRPr="00F12531">
        <w:rPr>
          <w:iCs/>
          <w:sz w:val="22"/>
          <w:szCs w:val="22"/>
          <w:lang w:val="sr-Cyrl-CS"/>
        </w:rPr>
        <w:t>додели уговора</w:t>
      </w:r>
      <w:r w:rsidRPr="00F12531">
        <w:rPr>
          <w:iCs/>
          <w:sz w:val="22"/>
          <w:szCs w:val="22"/>
        </w:rPr>
        <w:t>:</w:t>
      </w:r>
    </w:p>
    <w:p w:rsidR="00862170" w:rsidRPr="00F12531" w:rsidRDefault="00862170" w:rsidP="00E358AC">
      <w:pPr>
        <w:rPr>
          <w:iCs/>
          <w:sz w:val="22"/>
          <w:szCs w:val="22"/>
        </w:rPr>
      </w:pPr>
      <w:r w:rsidRPr="00F12531">
        <w:rPr>
          <w:iCs/>
          <w:sz w:val="22"/>
          <w:szCs w:val="22"/>
        </w:rPr>
        <w:t>Понуда изабран</w:t>
      </w:r>
      <w:r>
        <w:rPr>
          <w:iCs/>
          <w:sz w:val="22"/>
          <w:szCs w:val="22"/>
        </w:rPr>
        <w:t>ог понуђача бр. ___ од_____ 201</w:t>
      </w:r>
      <w:r>
        <w:rPr>
          <w:iCs/>
          <w:sz w:val="22"/>
          <w:szCs w:val="22"/>
          <w:lang w:val="sr-Cyrl-CS"/>
        </w:rPr>
        <w:t>7</w:t>
      </w:r>
      <w:r w:rsidRPr="00F12531">
        <w:rPr>
          <w:iCs/>
          <w:sz w:val="22"/>
          <w:szCs w:val="22"/>
        </w:rPr>
        <w:t>. године</w:t>
      </w:r>
    </w:p>
    <w:p w:rsidR="00862170" w:rsidRPr="00F12531" w:rsidRDefault="00862170" w:rsidP="00BC2054">
      <w:pPr>
        <w:spacing w:line="270" w:lineRule="atLeast"/>
        <w:jc w:val="both"/>
        <w:rPr>
          <w:rFonts w:eastAsia="Times New Roman"/>
          <w:color w:val="auto"/>
          <w:kern w:val="0"/>
          <w:sz w:val="22"/>
          <w:szCs w:val="22"/>
          <w:lang w:val="ru-RU"/>
        </w:rPr>
      </w:pPr>
    </w:p>
    <w:p w:rsidR="00862170" w:rsidRPr="00F12531" w:rsidRDefault="00862170" w:rsidP="009C4B32">
      <w:pPr>
        <w:rPr>
          <w:bCs/>
          <w:iCs/>
          <w:sz w:val="22"/>
          <w:szCs w:val="22"/>
          <w:lang w:val="sr-Cyrl-CS"/>
        </w:rPr>
      </w:pPr>
      <w:r w:rsidRPr="00F12531">
        <w:rPr>
          <w:bCs/>
          <w:iCs/>
          <w:sz w:val="22"/>
          <w:szCs w:val="22"/>
        </w:rPr>
        <w:t>Уговорне стране сагласне су у следећем:</w:t>
      </w:r>
    </w:p>
    <w:p w:rsidR="00862170" w:rsidRPr="00F12531" w:rsidRDefault="00862170" w:rsidP="00801331">
      <w:pPr>
        <w:pStyle w:val="Default"/>
        <w:jc w:val="center"/>
        <w:rPr>
          <w:b/>
          <w:bCs/>
          <w:sz w:val="22"/>
          <w:szCs w:val="22"/>
          <w:lang w:val="sr-Cyrl-CS"/>
        </w:rPr>
      </w:pPr>
      <w:r w:rsidRPr="00F12531">
        <w:rPr>
          <w:b/>
          <w:bCs/>
          <w:sz w:val="22"/>
          <w:szCs w:val="22"/>
        </w:rPr>
        <w:t>Члан 1.</w:t>
      </w:r>
    </w:p>
    <w:p w:rsidR="00862170" w:rsidRPr="00F12531" w:rsidRDefault="00862170" w:rsidP="00801331">
      <w:pPr>
        <w:pStyle w:val="Default"/>
        <w:jc w:val="center"/>
        <w:rPr>
          <w:b/>
          <w:bCs/>
          <w:sz w:val="22"/>
          <w:szCs w:val="22"/>
          <w:lang w:val="sr-Cyrl-CS"/>
        </w:rPr>
      </w:pPr>
    </w:p>
    <w:p w:rsidR="00862170" w:rsidRPr="00F12531" w:rsidRDefault="00862170" w:rsidP="009832AA">
      <w:pPr>
        <w:suppressAutoHyphens w:val="0"/>
        <w:spacing w:line="240" w:lineRule="auto"/>
        <w:rPr>
          <w:rFonts w:eastAsia="Times New Roman"/>
          <w:color w:val="auto"/>
          <w:kern w:val="0"/>
          <w:sz w:val="22"/>
          <w:szCs w:val="22"/>
          <w:lang w:val="sl-SI" w:eastAsia="en-US"/>
        </w:rPr>
      </w:pPr>
      <w:r w:rsidRPr="00F12531">
        <w:rPr>
          <w:color w:val="auto"/>
          <w:kern w:val="0"/>
          <w:sz w:val="22"/>
          <w:szCs w:val="22"/>
          <w:lang w:val="sl-SI" w:eastAsia="en-US"/>
        </w:rPr>
        <w:t>Уговорне стране сагласно констатују:</w:t>
      </w:r>
    </w:p>
    <w:p w:rsidR="00862170" w:rsidRPr="00F12531" w:rsidRDefault="00862170"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 xml:space="preserve">- да је Купац на основу јавног позива </w:t>
      </w:r>
      <w:r w:rsidRPr="00F12531">
        <w:rPr>
          <w:color w:val="auto"/>
          <w:kern w:val="0"/>
          <w:sz w:val="22"/>
          <w:szCs w:val="22"/>
          <w:lang w:val="sr-Cyrl-CS" w:eastAsia="en-US"/>
        </w:rPr>
        <w:t xml:space="preserve">у отвореном </w:t>
      </w:r>
      <w:r w:rsidRPr="00F12531">
        <w:rPr>
          <w:color w:val="auto"/>
          <w:kern w:val="0"/>
          <w:sz w:val="22"/>
          <w:szCs w:val="22"/>
          <w:lang w:val="sl-SI" w:eastAsia="en-US"/>
        </w:rPr>
        <w:t>поступку, објављеног на Порталу јавних набавки  од ___________. године, спровео поступак јавне набавке добара</w:t>
      </w:r>
      <w:r w:rsidRPr="00F12531">
        <w:rPr>
          <w:rFonts w:eastAsia="Times New Roman"/>
          <w:b/>
          <w:color w:val="auto"/>
          <w:kern w:val="0"/>
          <w:sz w:val="22"/>
          <w:szCs w:val="22"/>
          <w:lang w:val="sl-SI" w:eastAsia="en-US"/>
        </w:rPr>
        <w:t xml:space="preserve">: </w:t>
      </w:r>
      <w:r>
        <w:rPr>
          <w:b/>
          <w:sz w:val="22"/>
          <w:szCs w:val="22"/>
          <w:lang w:val="sr-Cyrl-CS"/>
        </w:rPr>
        <w:t xml:space="preserve">Канцеларијског </w:t>
      </w:r>
      <w:r w:rsidRPr="00F12531">
        <w:rPr>
          <w:b/>
          <w:sz w:val="22"/>
          <w:szCs w:val="22"/>
        </w:rPr>
        <w:t>материјал</w:t>
      </w:r>
      <w:r w:rsidRPr="00F12531">
        <w:rPr>
          <w:b/>
          <w:sz w:val="22"/>
          <w:szCs w:val="22"/>
          <w:lang w:val="sr-Cyrl-CS"/>
        </w:rPr>
        <w:t>а</w:t>
      </w:r>
      <w:r>
        <w:rPr>
          <w:b/>
          <w:bCs/>
          <w:sz w:val="22"/>
          <w:szCs w:val="22"/>
          <w:lang w:val="sr-Cyrl-CS"/>
        </w:rPr>
        <w:t xml:space="preserve"> – штампани обрасци</w:t>
      </w:r>
      <w:r w:rsidRPr="00F12531">
        <w:rPr>
          <w:b/>
          <w:bCs/>
          <w:sz w:val="22"/>
          <w:szCs w:val="22"/>
        </w:rPr>
        <w:t xml:space="preserve"> </w:t>
      </w:r>
      <w:r w:rsidRPr="00F12531">
        <w:rPr>
          <w:rFonts w:eastAsia="TimesNewRomanPS-BoldMT"/>
          <w:b/>
          <w:bCs/>
          <w:sz w:val="22"/>
          <w:szCs w:val="22"/>
        </w:rPr>
        <w:t xml:space="preserve">ЈН бр. </w:t>
      </w:r>
      <w:r>
        <w:rPr>
          <w:rFonts w:eastAsia="TimesNewRomanPS-BoldMT"/>
          <w:b/>
          <w:bCs/>
          <w:sz w:val="22"/>
          <w:szCs w:val="22"/>
          <w:lang w:val="sr-Cyrl-CS"/>
        </w:rPr>
        <w:t>17</w:t>
      </w:r>
      <w:r w:rsidRPr="002767B4">
        <w:rPr>
          <w:rFonts w:eastAsia="TimesNewRomanPS-BoldMT"/>
          <w:b/>
          <w:bCs/>
          <w:sz w:val="22"/>
          <w:szCs w:val="22"/>
          <w:lang w:val="sr-Cyrl-CS"/>
        </w:rPr>
        <w:t xml:space="preserve"> ЈНМВ.</w:t>
      </w:r>
    </w:p>
    <w:p w:rsidR="00862170" w:rsidRPr="00F12531" w:rsidRDefault="00862170"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 да је Продавац, дана ______201</w:t>
      </w:r>
      <w:r>
        <w:rPr>
          <w:rFonts w:eastAsia="Times New Roman"/>
          <w:color w:val="auto"/>
          <w:kern w:val="0"/>
          <w:sz w:val="22"/>
          <w:szCs w:val="22"/>
          <w:lang w:val="sr-Cyrl-CS" w:eastAsia="en-US"/>
        </w:rPr>
        <w:t>7</w:t>
      </w:r>
      <w:r w:rsidRPr="00F12531">
        <w:rPr>
          <w:rFonts w:eastAsia="Times New Roman"/>
          <w:color w:val="auto"/>
          <w:kern w:val="0"/>
          <w:sz w:val="22"/>
          <w:szCs w:val="22"/>
          <w:lang w:val="sl-SI" w:eastAsia="en-US"/>
        </w:rPr>
        <w:t>.</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године,</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доставио понуду бр.______ од ________201</w:t>
      </w:r>
      <w:r>
        <w:rPr>
          <w:rFonts w:eastAsia="Times New Roman"/>
          <w:color w:val="auto"/>
          <w:kern w:val="0"/>
          <w:sz w:val="22"/>
          <w:szCs w:val="22"/>
          <w:lang w:val="sr-Cyrl-CS" w:eastAsia="en-US"/>
        </w:rPr>
        <w:t>7</w:t>
      </w:r>
      <w:r w:rsidRPr="00F12531">
        <w:rPr>
          <w:rFonts w:eastAsia="Times New Roman"/>
          <w:color w:val="auto"/>
          <w:kern w:val="0"/>
          <w:sz w:val="22"/>
          <w:szCs w:val="22"/>
          <w:lang w:val="sl-SI" w:eastAsia="en-US"/>
        </w:rPr>
        <w:t>.</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године, која је саставни део овог Уговора;</w:t>
      </w:r>
    </w:p>
    <w:p w:rsidR="00862170" w:rsidRPr="00F12531" w:rsidRDefault="00862170"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 да понуда Продавца, у свему, одговора спецификацији из конкурсне документације, која је саставни је део овог Уговора;</w:t>
      </w:r>
    </w:p>
    <w:p w:rsidR="00862170" w:rsidRPr="00F12531" w:rsidRDefault="00862170"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-да је Купац, сходно одредби чл.108. Закона о јавним набавкама, донео одлуку о додели уговора.</w:t>
      </w:r>
    </w:p>
    <w:p w:rsidR="00862170" w:rsidRPr="00F12531" w:rsidRDefault="00862170" w:rsidP="009832AA">
      <w:pPr>
        <w:suppressAutoHyphens w:val="0"/>
        <w:spacing w:line="240" w:lineRule="auto"/>
        <w:jc w:val="both"/>
        <w:rPr>
          <w:rFonts w:eastAsia="Times New Roman"/>
          <w:color w:val="auto"/>
          <w:kern w:val="0"/>
          <w:sz w:val="22"/>
          <w:szCs w:val="22"/>
          <w:lang w:val="sl-SI" w:eastAsia="en-US"/>
        </w:rPr>
      </w:pPr>
    </w:p>
    <w:p w:rsidR="00862170" w:rsidRPr="00F12531" w:rsidRDefault="00862170" w:rsidP="009832AA">
      <w:pPr>
        <w:suppressAutoHyphens w:val="0"/>
        <w:spacing w:line="240" w:lineRule="auto"/>
        <w:jc w:val="center"/>
        <w:outlineLvl w:val="0"/>
        <w:rPr>
          <w:rFonts w:eastAsia="Times New Roman"/>
          <w:b/>
          <w:color w:val="auto"/>
          <w:kern w:val="0"/>
          <w:sz w:val="22"/>
          <w:szCs w:val="22"/>
          <w:lang w:val="sl-SI" w:eastAsia="en-US"/>
        </w:rPr>
      </w:pPr>
      <w:r w:rsidRPr="00F12531">
        <w:rPr>
          <w:b/>
          <w:color w:val="auto"/>
          <w:kern w:val="0"/>
          <w:sz w:val="22"/>
          <w:szCs w:val="22"/>
          <w:lang w:val="sl-SI" w:eastAsia="en-US"/>
        </w:rPr>
        <w:t>Члан 2.</w:t>
      </w:r>
    </w:p>
    <w:p w:rsidR="00862170" w:rsidRPr="00F12531" w:rsidRDefault="00862170"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Предмет овог Уговора је купопродаја и сукцесивна испорука, по потреб</w:t>
      </w:r>
      <w:r w:rsidRPr="00F12531">
        <w:rPr>
          <w:color w:val="auto"/>
          <w:kern w:val="0"/>
          <w:sz w:val="22"/>
          <w:szCs w:val="22"/>
          <w:lang w:val="sr-Cyrl-CS" w:eastAsia="en-US"/>
        </w:rPr>
        <w:t>ама</w:t>
      </w:r>
      <w:r w:rsidRPr="00F12531">
        <w:rPr>
          <w:color w:val="auto"/>
          <w:kern w:val="0"/>
          <w:sz w:val="22"/>
          <w:szCs w:val="22"/>
          <w:lang w:val="sl-SI" w:eastAsia="en-US"/>
        </w:rPr>
        <w:t xml:space="preserve"> Купца,следећих добара:</w:t>
      </w:r>
    </w:p>
    <w:p w:rsidR="00862170" w:rsidRPr="003D0400" w:rsidRDefault="00862170" w:rsidP="009832AA">
      <w:pPr>
        <w:suppressAutoHyphens w:val="0"/>
        <w:spacing w:line="240" w:lineRule="auto"/>
        <w:jc w:val="both"/>
        <w:outlineLvl w:val="0"/>
        <w:rPr>
          <w:rFonts w:eastAsia="Times New Roman"/>
          <w:b/>
          <w:color w:val="auto"/>
          <w:kern w:val="0"/>
          <w:sz w:val="22"/>
          <w:szCs w:val="22"/>
          <w:lang w:val="sr-Cyrl-CS" w:eastAsia="en-US"/>
        </w:rPr>
      </w:pPr>
      <w:r>
        <w:rPr>
          <w:b/>
          <w:sz w:val="22"/>
          <w:szCs w:val="22"/>
          <w:lang w:val="sr-Cyrl-CS"/>
        </w:rPr>
        <w:t xml:space="preserve">Канцеларијског </w:t>
      </w:r>
      <w:r w:rsidRPr="00F12531">
        <w:rPr>
          <w:b/>
          <w:sz w:val="22"/>
          <w:szCs w:val="22"/>
        </w:rPr>
        <w:t>материјал</w:t>
      </w:r>
      <w:r w:rsidRPr="00F12531">
        <w:rPr>
          <w:b/>
          <w:sz w:val="22"/>
          <w:szCs w:val="22"/>
          <w:lang w:val="sr-Cyrl-CS"/>
        </w:rPr>
        <w:t>а</w:t>
      </w:r>
      <w:r>
        <w:rPr>
          <w:b/>
          <w:bCs/>
          <w:sz w:val="22"/>
          <w:szCs w:val="22"/>
          <w:lang w:val="sr-Cyrl-CS"/>
        </w:rPr>
        <w:t xml:space="preserve"> – штампани обрасци</w:t>
      </w:r>
      <w:r w:rsidRPr="00F12531">
        <w:rPr>
          <w:b/>
          <w:bCs/>
          <w:sz w:val="22"/>
          <w:szCs w:val="22"/>
        </w:rPr>
        <w:t>:</w:t>
      </w:r>
    </w:p>
    <w:p w:rsidR="00862170" w:rsidRPr="003D0400" w:rsidRDefault="00862170" w:rsidP="009832A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Уговорена цена предмета Уговора,</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без урачунатог ПДВ-а,износи:</w:t>
      </w:r>
      <w:r>
        <w:rPr>
          <w:rFonts w:eastAsia="Times New Roman"/>
          <w:color w:val="auto"/>
          <w:kern w:val="0"/>
          <w:sz w:val="22"/>
          <w:szCs w:val="22"/>
          <w:lang w:val="sr-Cyrl-CS" w:eastAsia="en-US"/>
        </w:rPr>
        <w:t>________________</w:t>
      </w:r>
    </w:p>
    <w:p w:rsidR="00862170" w:rsidRPr="00F12531" w:rsidRDefault="00862170" w:rsidP="009832A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Цена која се фактурише обрачунава се са одговарају</w:t>
      </w:r>
      <w:r w:rsidRPr="00F12531">
        <w:rPr>
          <w:color w:val="auto"/>
          <w:kern w:val="0"/>
          <w:sz w:val="22"/>
          <w:szCs w:val="22"/>
          <w:lang w:val="sr-Cyrl-CS" w:eastAsia="en-US"/>
        </w:rPr>
        <w:t>ћ</w:t>
      </w:r>
      <w:r w:rsidRPr="00F12531">
        <w:rPr>
          <w:color w:val="auto"/>
          <w:kern w:val="0"/>
          <w:sz w:val="22"/>
          <w:szCs w:val="22"/>
          <w:lang w:val="sl-SI" w:eastAsia="en-US"/>
        </w:rPr>
        <w:t>ом стопом ПДВ-а и подразумева</w:t>
      </w:r>
      <w:r w:rsidRPr="00F12531">
        <w:rPr>
          <w:color w:val="auto"/>
          <w:kern w:val="0"/>
          <w:sz w:val="22"/>
          <w:szCs w:val="22"/>
          <w:lang w:val="sr-Cyrl-CS" w:eastAsia="en-US"/>
        </w:rPr>
        <w:t xml:space="preserve"> испоруку </w:t>
      </w:r>
      <w:r>
        <w:rPr>
          <w:color w:val="auto"/>
          <w:kern w:val="0"/>
          <w:sz w:val="22"/>
          <w:szCs w:val="22"/>
          <w:lang w:val="sl-SI" w:eastAsia="en-US"/>
        </w:rPr>
        <w:t xml:space="preserve"> Ф-цо </w:t>
      </w:r>
      <w:r>
        <w:rPr>
          <w:color w:val="auto"/>
          <w:kern w:val="0"/>
          <w:sz w:val="22"/>
          <w:szCs w:val="22"/>
          <w:lang w:val="sr-Cyrl-CS" w:eastAsia="en-US"/>
        </w:rPr>
        <w:t>магацин</w:t>
      </w:r>
      <w:r w:rsidRPr="00F12531">
        <w:rPr>
          <w:color w:val="auto"/>
          <w:kern w:val="0"/>
          <w:sz w:val="22"/>
          <w:szCs w:val="22"/>
          <w:lang w:val="sl-SI" w:eastAsia="en-US"/>
        </w:rPr>
        <w:t xml:space="preserve"> Купца,са свим трошковима</w:t>
      </w:r>
      <w:r w:rsidRPr="00F12531">
        <w:rPr>
          <w:rFonts w:eastAsia="Times New Roman"/>
          <w:color w:val="auto"/>
          <w:kern w:val="0"/>
          <w:sz w:val="22"/>
          <w:szCs w:val="22"/>
          <w:lang w:val="sr-Cyrl-CS" w:eastAsia="en-US"/>
        </w:rPr>
        <w:t>.</w:t>
      </w:r>
    </w:p>
    <w:p w:rsidR="00862170" w:rsidRPr="00F12531" w:rsidRDefault="00862170" w:rsidP="009832AA">
      <w:pPr>
        <w:suppressAutoHyphens w:val="0"/>
        <w:spacing w:line="240" w:lineRule="auto"/>
        <w:jc w:val="both"/>
        <w:rPr>
          <w:rFonts w:eastAsia="Times New Roman"/>
          <w:color w:val="auto"/>
          <w:kern w:val="0"/>
          <w:sz w:val="22"/>
          <w:szCs w:val="22"/>
          <w:lang w:val="sr-Cyrl-CS" w:eastAsia="en-US"/>
        </w:rPr>
      </w:pPr>
    </w:p>
    <w:p w:rsidR="00862170" w:rsidRDefault="00862170" w:rsidP="009832AA">
      <w:pPr>
        <w:suppressAutoHyphens w:val="0"/>
        <w:spacing w:line="240" w:lineRule="auto"/>
        <w:jc w:val="both"/>
        <w:rPr>
          <w:rFonts w:eastAsia="Times New Roman"/>
          <w:color w:val="auto"/>
          <w:kern w:val="0"/>
          <w:sz w:val="22"/>
          <w:szCs w:val="22"/>
          <w:lang w:val="sr-Cyrl-CS" w:eastAsia="en-US"/>
        </w:rPr>
      </w:pPr>
    </w:p>
    <w:p w:rsidR="00862170" w:rsidRDefault="00862170" w:rsidP="009832AA">
      <w:pPr>
        <w:suppressAutoHyphens w:val="0"/>
        <w:spacing w:line="240" w:lineRule="auto"/>
        <w:jc w:val="both"/>
        <w:rPr>
          <w:rFonts w:eastAsia="Times New Roman"/>
          <w:color w:val="auto"/>
          <w:kern w:val="0"/>
          <w:sz w:val="22"/>
          <w:szCs w:val="22"/>
          <w:lang w:val="sr-Cyrl-CS" w:eastAsia="en-US"/>
        </w:rPr>
      </w:pPr>
    </w:p>
    <w:p w:rsidR="00862170" w:rsidRPr="00F12531" w:rsidRDefault="00862170" w:rsidP="009832AA">
      <w:pPr>
        <w:suppressAutoHyphens w:val="0"/>
        <w:spacing w:line="240" w:lineRule="auto"/>
        <w:jc w:val="both"/>
        <w:rPr>
          <w:sz w:val="22"/>
          <w:szCs w:val="22"/>
          <w:lang w:val="sr-Cyrl-CS"/>
        </w:rPr>
      </w:pPr>
      <w:r w:rsidRPr="00F12531">
        <w:rPr>
          <w:color w:val="auto"/>
          <w:kern w:val="0"/>
          <w:sz w:val="22"/>
          <w:szCs w:val="22"/>
          <w:lang w:val="sl-SI" w:eastAsia="en-US"/>
        </w:rPr>
        <w:t>Промена уговорене цене може се вршити само у случају и у складу са променом курса динара у односу на еуро у односу на средњи курс Народне банке Србије, за један еуро на дан отварања понуда, уколико је промена курса еура 5% или више на горе или 5% више на доле</w:t>
      </w:r>
      <w:r>
        <w:rPr>
          <w:color w:val="auto"/>
          <w:kern w:val="0"/>
          <w:sz w:val="22"/>
          <w:szCs w:val="22"/>
          <w:lang w:val="sr-Cyrl-CS" w:eastAsia="en-US"/>
        </w:rPr>
        <w:t>, уз обострану сагласност уговорених страна</w:t>
      </w:r>
      <w:r w:rsidRPr="00F12531">
        <w:rPr>
          <w:sz w:val="22"/>
          <w:szCs w:val="22"/>
          <w:lang w:val="sr-Cyrl-CS"/>
        </w:rPr>
        <w:t>.</w:t>
      </w:r>
    </w:p>
    <w:p w:rsidR="00862170" w:rsidRPr="00F12531" w:rsidRDefault="00862170" w:rsidP="009832AA">
      <w:pPr>
        <w:suppressAutoHyphens w:val="0"/>
        <w:spacing w:line="240" w:lineRule="auto"/>
        <w:jc w:val="both"/>
        <w:rPr>
          <w:sz w:val="22"/>
          <w:szCs w:val="22"/>
        </w:rPr>
      </w:pPr>
    </w:p>
    <w:p w:rsidR="00862170" w:rsidRPr="00F12531" w:rsidRDefault="00862170" w:rsidP="00DC26B3">
      <w:pPr>
        <w:suppressAutoHyphens w:val="0"/>
        <w:spacing w:line="240" w:lineRule="auto"/>
        <w:jc w:val="center"/>
        <w:outlineLvl w:val="0"/>
        <w:rPr>
          <w:rFonts w:eastAsia="Times New Roman"/>
          <w:b/>
          <w:color w:val="auto"/>
          <w:kern w:val="0"/>
          <w:sz w:val="22"/>
          <w:szCs w:val="22"/>
          <w:lang w:val="sl-SI" w:eastAsia="en-US"/>
        </w:rPr>
      </w:pPr>
      <w:r w:rsidRPr="00F12531">
        <w:rPr>
          <w:b/>
          <w:color w:val="auto"/>
          <w:kern w:val="0"/>
          <w:sz w:val="22"/>
          <w:szCs w:val="22"/>
          <w:lang w:val="sl-SI" w:eastAsia="en-US"/>
        </w:rPr>
        <w:t>Члан 3.</w:t>
      </w:r>
    </w:p>
    <w:p w:rsidR="00862170" w:rsidRPr="00F12531" w:rsidRDefault="00862170" w:rsidP="0065624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Квалитативна и квантитативна примопредаја,</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вршиће се приликом сваке испоруке,</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о чему ће се сачињавати записници,</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које ће потписивати овлашћени представници Продавца и Купца.</w:t>
      </w:r>
    </w:p>
    <w:p w:rsidR="00862170" w:rsidRPr="00F12531" w:rsidRDefault="00862170" w:rsidP="0065624A">
      <w:pPr>
        <w:suppressAutoHyphens w:val="0"/>
        <w:spacing w:line="240" w:lineRule="auto"/>
        <w:jc w:val="both"/>
        <w:outlineLvl w:val="0"/>
        <w:rPr>
          <w:rFonts w:eastAsia="Times New Roman"/>
          <w:color w:val="auto"/>
          <w:kern w:val="0"/>
          <w:sz w:val="22"/>
          <w:szCs w:val="22"/>
          <w:lang w:val="sr-Cyrl-CS" w:eastAsia="en-US"/>
        </w:rPr>
      </w:pPr>
    </w:p>
    <w:p w:rsidR="00862170" w:rsidRPr="00F12531" w:rsidRDefault="00862170" w:rsidP="0065624A">
      <w:pPr>
        <w:suppressAutoHyphens w:val="0"/>
        <w:spacing w:line="240" w:lineRule="auto"/>
        <w:jc w:val="both"/>
        <w:outlineLvl w:val="0"/>
        <w:rPr>
          <w:rFonts w:eastAsia="Times New Roman"/>
          <w:color w:val="auto"/>
          <w:kern w:val="0"/>
          <w:sz w:val="22"/>
          <w:szCs w:val="22"/>
          <w:lang w:val="sl-SI" w:eastAsia="en-US"/>
        </w:rPr>
      </w:pPr>
      <w:r w:rsidRPr="00F12531">
        <w:rPr>
          <w:color w:val="auto"/>
          <w:kern w:val="0"/>
          <w:sz w:val="22"/>
          <w:szCs w:val="22"/>
          <w:lang w:val="sl-SI" w:eastAsia="en-US"/>
        </w:rPr>
        <w:t>Евентуалне рекламације Купца, у погледу испоручених количина, морају бити сачињене у писаној форми и достављене Продавцу, у року од 3 (три) дана, од дана извршеног квантитативног пријема.</w:t>
      </w:r>
    </w:p>
    <w:p w:rsidR="00862170" w:rsidRPr="00F12531" w:rsidRDefault="00862170" w:rsidP="0065624A">
      <w:pPr>
        <w:suppressAutoHyphens w:val="0"/>
        <w:spacing w:line="240" w:lineRule="auto"/>
        <w:jc w:val="both"/>
        <w:outlineLvl w:val="0"/>
        <w:rPr>
          <w:rFonts w:eastAsia="Times New Roman"/>
          <w:b/>
          <w:color w:val="auto"/>
          <w:kern w:val="0"/>
          <w:sz w:val="22"/>
          <w:szCs w:val="22"/>
          <w:lang w:val="sr-Cyrl-CS" w:eastAsia="en-US"/>
        </w:rPr>
      </w:pPr>
    </w:p>
    <w:p w:rsidR="00862170" w:rsidRPr="00DC26B3" w:rsidRDefault="00862170" w:rsidP="00DC26B3">
      <w:pPr>
        <w:suppressAutoHyphens w:val="0"/>
        <w:spacing w:line="240" w:lineRule="auto"/>
        <w:jc w:val="center"/>
        <w:outlineLvl w:val="0"/>
        <w:rPr>
          <w:rFonts w:eastAsia="Times New Roman"/>
          <w:b/>
          <w:color w:val="auto"/>
          <w:kern w:val="0"/>
          <w:sz w:val="22"/>
          <w:szCs w:val="22"/>
          <w:lang w:val="sr-Cyrl-CS" w:eastAsia="en-US"/>
        </w:rPr>
      </w:pPr>
      <w:r w:rsidRPr="00F12531">
        <w:rPr>
          <w:b/>
          <w:color w:val="auto"/>
          <w:kern w:val="0"/>
          <w:sz w:val="22"/>
          <w:szCs w:val="22"/>
          <w:lang w:val="sl-SI" w:eastAsia="en-US"/>
        </w:rPr>
        <w:t>Члан 4.</w:t>
      </w:r>
    </w:p>
    <w:p w:rsidR="00862170" w:rsidRPr="00AF0924" w:rsidRDefault="00862170" w:rsidP="0065624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 xml:space="preserve">Продавац се обавезује да испоручена добра </w:t>
      </w:r>
      <w:r>
        <w:rPr>
          <w:color w:val="auto"/>
          <w:kern w:val="0"/>
          <w:sz w:val="22"/>
          <w:szCs w:val="22"/>
          <w:lang w:val="sr-Cyrl-CS" w:eastAsia="en-US"/>
        </w:rPr>
        <w:t>у свему одговарају карактеристикама из конкурсне и из понуде.</w:t>
      </w:r>
    </w:p>
    <w:p w:rsidR="00862170" w:rsidRPr="00F12531" w:rsidRDefault="00862170" w:rsidP="0065624A">
      <w:pPr>
        <w:suppressAutoHyphens w:val="0"/>
        <w:spacing w:line="240" w:lineRule="auto"/>
        <w:jc w:val="both"/>
        <w:rPr>
          <w:rFonts w:eastAsia="Times New Roman"/>
          <w:color w:val="auto"/>
          <w:kern w:val="0"/>
          <w:sz w:val="22"/>
          <w:szCs w:val="22"/>
          <w:lang w:val="sr-Cyrl-CS" w:eastAsia="en-US"/>
        </w:rPr>
      </w:pPr>
    </w:p>
    <w:p w:rsidR="00862170" w:rsidRPr="00F12531" w:rsidRDefault="00862170" w:rsidP="00DC26B3">
      <w:pPr>
        <w:suppressAutoHyphens w:val="0"/>
        <w:spacing w:line="240" w:lineRule="auto"/>
        <w:jc w:val="center"/>
        <w:outlineLvl w:val="0"/>
        <w:rPr>
          <w:rFonts w:eastAsia="Times New Roman"/>
          <w:b/>
          <w:color w:val="auto"/>
          <w:kern w:val="0"/>
          <w:sz w:val="22"/>
          <w:szCs w:val="22"/>
          <w:lang w:val="fr-FR" w:eastAsia="en-US"/>
        </w:rPr>
      </w:pPr>
      <w:r w:rsidRPr="00F12531">
        <w:rPr>
          <w:b/>
          <w:color w:val="auto"/>
          <w:kern w:val="0"/>
          <w:sz w:val="22"/>
          <w:szCs w:val="22"/>
          <w:lang w:val="fr-FR" w:eastAsia="en-US"/>
        </w:rPr>
        <w:t>Члан 5.</w:t>
      </w:r>
    </w:p>
    <w:p w:rsidR="00862170" w:rsidRPr="00F12531" w:rsidRDefault="00862170"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Уговорне стране су сагласне:</w:t>
      </w:r>
    </w:p>
    <w:p w:rsidR="00862170" w:rsidRPr="00F12531" w:rsidRDefault="00862170"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 да се обрачун извршених испорука врши на дан испоруке робе Купцу и да се исти дан сматра даном настанка дужничко-поверилачког односа;</w:t>
      </w:r>
    </w:p>
    <w:p w:rsidR="00862170" w:rsidRPr="00F12531" w:rsidRDefault="00862170"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 да Продавац достави Купцу фактуру о извршеним испорукама, у року од 3 (три) дана од дана настанка дужничко-поверилачког односа</w:t>
      </w:r>
      <w:r w:rsidRPr="00F12531">
        <w:rPr>
          <w:color w:val="auto"/>
          <w:kern w:val="0"/>
          <w:sz w:val="22"/>
          <w:szCs w:val="22"/>
          <w:lang w:val="sr-Cyrl-CS" w:eastAsia="en-US"/>
        </w:rPr>
        <w:t xml:space="preserve"> (посебно се фактурише </w:t>
      </w:r>
      <w:r>
        <w:rPr>
          <w:color w:val="auto"/>
          <w:kern w:val="0"/>
          <w:sz w:val="22"/>
          <w:szCs w:val="22"/>
          <w:lang w:val="sr-Cyrl-CS" w:eastAsia="en-US"/>
        </w:rPr>
        <w:t>канцеларијски</w:t>
      </w:r>
      <w:r w:rsidRPr="00F12531">
        <w:rPr>
          <w:color w:val="auto"/>
          <w:kern w:val="0"/>
          <w:sz w:val="22"/>
          <w:szCs w:val="22"/>
          <w:lang w:val="sr-Cyrl-CS" w:eastAsia="en-US"/>
        </w:rPr>
        <w:t xml:space="preserve"> материјал за Дом здравља</w:t>
      </w:r>
      <w:r>
        <w:rPr>
          <w:rFonts w:eastAsia="Times New Roman"/>
          <w:color w:val="auto"/>
          <w:kern w:val="0"/>
          <w:sz w:val="22"/>
          <w:szCs w:val="22"/>
          <w:lang w:val="sr-Cyrl-CS" w:eastAsia="en-US"/>
        </w:rPr>
        <w:t>,</w:t>
      </w:r>
      <w:r w:rsidRPr="00F12531">
        <w:rPr>
          <w:color w:val="auto"/>
          <w:kern w:val="0"/>
          <w:sz w:val="22"/>
          <w:szCs w:val="22"/>
          <w:lang w:val="sr-Cyrl-CS" w:eastAsia="en-US"/>
        </w:rPr>
        <w:t xml:space="preserve"> а посебно за стоматологију)</w:t>
      </w:r>
      <w:r w:rsidRPr="00F12531">
        <w:rPr>
          <w:rFonts w:eastAsia="Times New Roman"/>
          <w:color w:val="auto"/>
          <w:kern w:val="0"/>
          <w:sz w:val="22"/>
          <w:szCs w:val="22"/>
          <w:lang w:val="fr-FR" w:eastAsia="en-US"/>
        </w:rPr>
        <w:t>;</w:t>
      </w:r>
    </w:p>
    <w:p w:rsidR="00862170" w:rsidRPr="00F12531" w:rsidRDefault="00862170"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 да Купац плати купопродајну цену у року од _____ дана, од дана испоруке робе;</w:t>
      </w:r>
    </w:p>
    <w:p w:rsidR="00862170" w:rsidRPr="00F12531" w:rsidRDefault="00862170" w:rsidP="0065624A">
      <w:pPr>
        <w:suppressAutoHyphens w:val="0"/>
        <w:spacing w:line="240" w:lineRule="auto"/>
        <w:jc w:val="both"/>
        <w:rPr>
          <w:rFonts w:eastAsia="Times New Roman"/>
          <w:color w:val="auto"/>
          <w:kern w:val="0"/>
          <w:sz w:val="22"/>
          <w:szCs w:val="22"/>
          <w:lang w:eastAsia="en-US"/>
        </w:rPr>
      </w:pPr>
      <w:r w:rsidRPr="00F12531">
        <w:rPr>
          <w:color w:val="auto"/>
          <w:kern w:val="0"/>
          <w:sz w:val="22"/>
          <w:szCs w:val="22"/>
          <w:lang w:eastAsia="en-US"/>
        </w:rPr>
        <w:t>- да ће Продавац обавестити Купца да је испоручено 70% уговорене вредности добара.</w:t>
      </w:r>
    </w:p>
    <w:p w:rsidR="00862170" w:rsidRPr="00F12531" w:rsidRDefault="00862170" w:rsidP="0065624A">
      <w:pPr>
        <w:jc w:val="both"/>
        <w:rPr>
          <w:rFonts w:eastAsia="Times New Roman"/>
          <w:sz w:val="22"/>
          <w:szCs w:val="22"/>
          <w:lang w:val="sr-Cyrl-CS" w:eastAsia="en-US"/>
        </w:rPr>
      </w:pPr>
    </w:p>
    <w:p w:rsidR="00862170" w:rsidRPr="00F12531" w:rsidRDefault="00862170" w:rsidP="0065624A">
      <w:pPr>
        <w:suppressAutoHyphens w:val="0"/>
        <w:spacing w:line="240" w:lineRule="auto"/>
        <w:jc w:val="both"/>
        <w:outlineLvl w:val="0"/>
        <w:rPr>
          <w:rFonts w:eastAsia="Times New Roman"/>
          <w:b/>
          <w:color w:val="auto"/>
          <w:kern w:val="0"/>
          <w:sz w:val="22"/>
          <w:szCs w:val="22"/>
          <w:lang w:eastAsia="en-US"/>
        </w:rPr>
      </w:pPr>
      <w:r w:rsidRPr="00F12531">
        <w:rPr>
          <w:rFonts w:eastAsia="Times New Roman"/>
          <w:sz w:val="22"/>
          <w:szCs w:val="22"/>
          <w:lang w:val="sr-Cyrl-CS" w:eastAsia="en-US"/>
        </w:rPr>
        <w:t xml:space="preserve">                                                                                                                                     </w:t>
      </w:r>
      <w:r w:rsidRPr="00F12531">
        <w:rPr>
          <w:b/>
          <w:color w:val="auto"/>
          <w:kern w:val="0"/>
          <w:sz w:val="22"/>
          <w:szCs w:val="22"/>
          <w:lang w:eastAsia="en-US"/>
        </w:rPr>
        <w:t>Члан 6.</w:t>
      </w:r>
    </w:p>
    <w:p w:rsidR="00862170" w:rsidRPr="00F12531" w:rsidRDefault="00862170" w:rsidP="0065624A">
      <w:pPr>
        <w:suppressAutoHyphens w:val="0"/>
        <w:spacing w:line="240" w:lineRule="auto"/>
        <w:jc w:val="both"/>
        <w:rPr>
          <w:rFonts w:eastAsia="Times New Roman"/>
          <w:color w:val="auto"/>
          <w:kern w:val="0"/>
          <w:sz w:val="22"/>
          <w:szCs w:val="22"/>
          <w:lang w:eastAsia="en-US"/>
        </w:rPr>
      </w:pPr>
      <w:r w:rsidRPr="00F12531">
        <w:rPr>
          <w:color w:val="auto"/>
          <w:kern w:val="0"/>
          <w:sz w:val="22"/>
          <w:szCs w:val="22"/>
          <w:lang w:eastAsia="en-US"/>
        </w:rPr>
        <w:t>Продавац се обавезује да ће,</w:t>
      </w:r>
      <w:r w:rsidRPr="00F12531">
        <w:rPr>
          <w:rFonts w:eastAsia="Times New Roman"/>
          <w:color w:val="auto"/>
          <w:kern w:val="0"/>
          <w:sz w:val="22"/>
          <w:szCs w:val="22"/>
          <w:lang w:val="sr-Cyrl-CS" w:eastAsia="en-US"/>
        </w:rPr>
        <w:t xml:space="preserve"> </w:t>
      </w:r>
      <w:r w:rsidRPr="00F12531">
        <w:rPr>
          <w:color w:val="auto"/>
          <w:kern w:val="0"/>
          <w:sz w:val="22"/>
          <w:szCs w:val="22"/>
          <w:lang w:eastAsia="en-US"/>
        </w:rPr>
        <w:t xml:space="preserve">у року од </w:t>
      </w:r>
      <w:r w:rsidRPr="00F12531">
        <w:rPr>
          <w:rFonts w:eastAsia="Times New Roman"/>
          <w:color w:val="auto"/>
          <w:kern w:val="0"/>
          <w:sz w:val="22"/>
          <w:szCs w:val="22"/>
          <w:lang w:val="sr-Cyrl-CS" w:eastAsia="en-US"/>
        </w:rPr>
        <w:t xml:space="preserve">______ </w:t>
      </w:r>
      <w:r w:rsidRPr="00F12531">
        <w:rPr>
          <w:color w:val="auto"/>
          <w:kern w:val="0"/>
          <w:sz w:val="22"/>
          <w:szCs w:val="22"/>
          <w:lang w:eastAsia="en-US"/>
        </w:rPr>
        <w:t xml:space="preserve">дана </w:t>
      </w:r>
      <w:r>
        <w:rPr>
          <w:color w:val="auto"/>
          <w:kern w:val="0"/>
          <w:sz w:val="22"/>
          <w:szCs w:val="22"/>
          <w:lang w:val="sr-Cyrl-CS" w:eastAsia="en-US"/>
        </w:rPr>
        <w:t>(највише три</w:t>
      </w:r>
      <w:r w:rsidRPr="00F12531">
        <w:rPr>
          <w:color w:val="auto"/>
          <w:kern w:val="0"/>
          <w:sz w:val="22"/>
          <w:szCs w:val="22"/>
          <w:lang w:val="sr-Cyrl-CS" w:eastAsia="en-US"/>
        </w:rPr>
        <w:t xml:space="preserve"> дана) </w:t>
      </w:r>
      <w:r w:rsidRPr="00F12531">
        <w:rPr>
          <w:color w:val="auto"/>
          <w:kern w:val="0"/>
          <w:sz w:val="22"/>
          <w:szCs w:val="22"/>
          <w:lang w:eastAsia="en-US"/>
        </w:rPr>
        <w:t>од добијања захтева – факсом или електронском поштом,</w:t>
      </w:r>
      <w:r w:rsidRPr="00F12531">
        <w:rPr>
          <w:rFonts w:eastAsia="Times New Roman"/>
          <w:color w:val="auto"/>
          <w:kern w:val="0"/>
          <w:sz w:val="22"/>
          <w:szCs w:val="22"/>
          <w:lang w:val="sr-Cyrl-CS" w:eastAsia="en-US"/>
        </w:rPr>
        <w:t xml:space="preserve"> </w:t>
      </w:r>
      <w:r w:rsidRPr="00F12531">
        <w:rPr>
          <w:color w:val="auto"/>
          <w:kern w:val="0"/>
          <w:sz w:val="22"/>
          <w:szCs w:val="22"/>
          <w:lang w:eastAsia="en-US"/>
        </w:rPr>
        <w:t>испоручити робу на уговорено место испоруке.</w:t>
      </w:r>
    </w:p>
    <w:p w:rsidR="00862170" w:rsidRPr="00F12531" w:rsidRDefault="00862170" w:rsidP="0065624A">
      <w:pPr>
        <w:suppressAutoHyphens w:val="0"/>
        <w:spacing w:line="240" w:lineRule="auto"/>
        <w:jc w:val="both"/>
        <w:rPr>
          <w:rFonts w:eastAsia="Times New Roman"/>
          <w:color w:val="auto"/>
          <w:kern w:val="0"/>
          <w:sz w:val="22"/>
          <w:szCs w:val="22"/>
          <w:lang w:eastAsia="en-US"/>
        </w:rPr>
      </w:pPr>
      <w:r w:rsidRPr="00F12531">
        <w:rPr>
          <w:color w:val="auto"/>
          <w:kern w:val="0"/>
          <w:sz w:val="22"/>
          <w:szCs w:val="22"/>
          <w:lang w:eastAsia="en-US"/>
        </w:rPr>
        <w:t>Продавац се обавезује да, у случају немогућности испоруке уговорених добара, изда одговарајућу потврду и о истом, обавести Купца у року од 12 часова, чиме преузима обавезу на исплату евентуалне разлике између уговорене цене и цене по којој је предметно добро набављено од трећег лица.</w:t>
      </w:r>
    </w:p>
    <w:p w:rsidR="00862170" w:rsidRPr="00F12531" w:rsidRDefault="00862170" w:rsidP="0065624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eastAsia="en-US"/>
        </w:rPr>
        <w:t>Купац има право једностраног раскида уговора и реализације средства финансијског обезбеђења извршења уговорне обавезе, уколико Продавац више од три пута изда потврду у смислу става 2. овог члана.</w:t>
      </w:r>
    </w:p>
    <w:p w:rsidR="00862170" w:rsidRPr="00F12531" w:rsidRDefault="00862170" w:rsidP="0065624A">
      <w:pPr>
        <w:suppressAutoHyphens w:val="0"/>
        <w:spacing w:line="240" w:lineRule="auto"/>
        <w:jc w:val="both"/>
        <w:rPr>
          <w:rFonts w:eastAsia="Times New Roman"/>
          <w:color w:val="auto"/>
          <w:kern w:val="0"/>
          <w:sz w:val="22"/>
          <w:szCs w:val="22"/>
          <w:lang w:val="sr-Cyrl-CS" w:eastAsia="en-US"/>
        </w:rPr>
      </w:pPr>
    </w:p>
    <w:p w:rsidR="00862170" w:rsidRPr="00F12531" w:rsidRDefault="00862170" w:rsidP="00DC26B3">
      <w:pPr>
        <w:suppressAutoHyphens w:val="0"/>
        <w:spacing w:line="240" w:lineRule="auto"/>
        <w:jc w:val="center"/>
        <w:outlineLvl w:val="0"/>
        <w:rPr>
          <w:rFonts w:eastAsia="Times New Roman"/>
          <w:b/>
          <w:color w:val="auto"/>
          <w:kern w:val="0"/>
          <w:sz w:val="22"/>
          <w:szCs w:val="22"/>
          <w:lang w:eastAsia="en-US"/>
        </w:rPr>
      </w:pPr>
      <w:r w:rsidRPr="00F12531">
        <w:rPr>
          <w:b/>
          <w:color w:val="auto"/>
          <w:kern w:val="0"/>
          <w:sz w:val="22"/>
          <w:szCs w:val="22"/>
          <w:lang w:eastAsia="en-US"/>
        </w:rPr>
        <w:t>Члан 7.</w:t>
      </w:r>
    </w:p>
    <w:p w:rsidR="00862170" w:rsidRPr="003E1A76" w:rsidRDefault="00862170" w:rsidP="0065624A">
      <w:pPr>
        <w:suppressAutoHyphens w:val="0"/>
        <w:spacing w:line="240" w:lineRule="auto"/>
        <w:jc w:val="both"/>
        <w:rPr>
          <w:rFonts w:eastAsia="Times New Roman"/>
          <w:color w:val="auto"/>
          <w:kern w:val="0"/>
          <w:sz w:val="22"/>
          <w:szCs w:val="22"/>
          <w:lang w:eastAsia="en-US"/>
        </w:rPr>
      </w:pPr>
      <w:r w:rsidRPr="003E1A76">
        <w:rPr>
          <w:color w:val="auto"/>
          <w:kern w:val="0"/>
          <w:sz w:val="22"/>
          <w:szCs w:val="22"/>
          <w:lang w:eastAsia="en-US"/>
        </w:rPr>
        <w:t>Уговорне стране сагласно констатују да је Продавац,</w:t>
      </w:r>
      <w:r w:rsidRPr="003E1A76">
        <w:rPr>
          <w:rFonts w:eastAsia="Times New Roman"/>
          <w:color w:val="auto"/>
          <w:kern w:val="0"/>
          <w:sz w:val="22"/>
          <w:szCs w:val="22"/>
          <w:lang w:val="sr-Cyrl-CS" w:eastAsia="en-US"/>
        </w:rPr>
        <w:t xml:space="preserve"> </w:t>
      </w:r>
      <w:r w:rsidRPr="003E1A76">
        <w:rPr>
          <w:color w:val="auto"/>
          <w:kern w:val="0"/>
          <w:sz w:val="22"/>
          <w:szCs w:val="22"/>
          <w:lang w:eastAsia="en-US"/>
        </w:rPr>
        <w:t>на дан закључења овог Уговора,</w:t>
      </w:r>
      <w:r w:rsidRPr="003E1A76">
        <w:rPr>
          <w:rFonts w:eastAsia="Times New Roman"/>
          <w:color w:val="auto"/>
          <w:kern w:val="0"/>
          <w:sz w:val="22"/>
          <w:szCs w:val="22"/>
          <w:lang w:val="sr-Cyrl-CS" w:eastAsia="en-US"/>
        </w:rPr>
        <w:t xml:space="preserve"> </w:t>
      </w:r>
      <w:r>
        <w:rPr>
          <w:color w:val="auto"/>
          <w:kern w:val="0"/>
          <w:sz w:val="22"/>
          <w:szCs w:val="22"/>
          <w:lang w:eastAsia="en-US"/>
        </w:rPr>
        <w:t>предао купцу бланко соло меницу</w:t>
      </w:r>
      <w:r>
        <w:rPr>
          <w:rFonts w:eastAsia="Times New Roman"/>
          <w:color w:val="auto"/>
          <w:kern w:val="0"/>
          <w:sz w:val="22"/>
          <w:szCs w:val="22"/>
          <w:lang w:val="sr-Cyrl-CS" w:eastAsia="en-US"/>
        </w:rPr>
        <w:t xml:space="preserve"> </w:t>
      </w:r>
      <w:r w:rsidRPr="003E1A76">
        <w:rPr>
          <w:color w:val="auto"/>
          <w:kern w:val="0"/>
          <w:sz w:val="22"/>
          <w:szCs w:val="22"/>
          <w:lang w:eastAsia="en-US"/>
        </w:rPr>
        <w:t>са меничним овлашћењем на износ од 10% уговорене вредности и картон депонованих  потписа, на име фин</w:t>
      </w:r>
      <w:r>
        <w:rPr>
          <w:color w:val="auto"/>
          <w:kern w:val="0"/>
          <w:sz w:val="22"/>
          <w:szCs w:val="22"/>
          <w:lang w:val="sr-Cyrl-CS" w:eastAsia="en-US"/>
        </w:rPr>
        <w:t>ан</w:t>
      </w:r>
      <w:r w:rsidRPr="003E1A76">
        <w:rPr>
          <w:color w:val="auto"/>
          <w:kern w:val="0"/>
          <w:sz w:val="22"/>
          <w:szCs w:val="22"/>
          <w:lang w:eastAsia="en-US"/>
        </w:rPr>
        <w:t>сијског обезбеђења за добро извршење посла.</w:t>
      </w:r>
    </w:p>
    <w:p w:rsidR="00862170" w:rsidRDefault="00862170" w:rsidP="0065624A">
      <w:pPr>
        <w:suppressAutoHyphens w:val="0"/>
        <w:spacing w:line="240" w:lineRule="auto"/>
        <w:jc w:val="both"/>
        <w:rPr>
          <w:rFonts w:eastAsia="Times New Roman"/>
          <w:color w:val="auto"/>
          <w:kern w:val="0"/>
          <w:sz w:val="22"/>
          <w:szCs w:val="22"/>
          <w:lang w:val="sr-Cyrl-CS" w:eastAsia="en-US"/>
        </w:rPr>
      </w:pPr>
      <w:r w:rsidRPr="003E1A76">
        <w:rPr>
          <w:color w:val="auto"/>
          <w:kern w:val="0"/>
          <w:sz w:val="22"/>
          <w:szCs w:val="22"/>
          <w:lang w:eastAsia="en-US"/>
        </w:rPr>
        <w:t xml:space="preserve">Менице морају бити </w:t>
      </w:r>
      <w:r>
        <w:rPr>
          <w:rFonts w:eastAsia="Times New Roman"/>
          <w:color w:val="auto"/>
          <w:kern w:val="0"/>
          <w:sz w:val="22"/>
          <w:szCs w:val="22"/>
          <w:lang w:val="sr-Cyrl-CS" w:eastAsia="en-US"/>
        </w:rPr>
        <w:t xml:space="preserve"> </w:t>
      </w:r>
      <w:r w:rsidRPr="003E1A76">
        <w:rPr>
          <w:color w:val="auto"/>
          <w:kern w:val="0"/>
          <w:sz w:val="22"/>
          <w:szCs w:val="22"/>
          <w:lang w:eastAsia="en-US"/>
        </w:rPr>
        <w:t>регистроване у Регистру меница Народне банке Србије, а као доказ продавац уз меницу доставља копију захтева за регистрацију меница, овереног од пословне банке продавца.</w:t>
      </w:r>
    </w:p>
    <w:p w:rsidR="00862170" w:rsidRPr="00995573" w:rsidRDefault="00862170" w:rsidP="0065624A">
      <w:pPr>
        <w:suppressAutoHyphens w:val="0"/>
        <w:spacing w:line="240" w:lineRule="auto"/>
        <w:jc w:val="both"/>
        <w:rPr>
          <w:rFonts w:eastAsia="Times New Roman"/>
          <w:color w:val="auto"/>
          <w:kern w:val="0"/>
          <w:sz w:val="22"/>
          <w:szCs w:val="22"/>
          <w:lang w:val="sr-Cyrl-CS" w:eastAsia="en-US"/>
        </w:rPr>
      </w:pPr>
    </w:p>
    <w:p w:rsidR="00862170" w:rsidRPr="00F12531" w:rsidRDefault="00862170"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8.</w:t>
      </w:r>
    </w:p>
    <w:p w:rsidR="00862170" w:rsidRPr="00F12531" w:rsidRDefault="00862170" w:rsidP="0065624A">
      <w:pPr>
        <w:suppressAutoHyphens w:val="0"/>
        <w:spacing w:line="240" w:lineRule="auto"/>
        <w:jc w:val="both"/>
        <w:rPr>
          <w:rFonts w:eastAsia="Times New Roman"/>
          <w:color w:val="auto"/>
          <w:kern w:val="0"/>
          <w:sz w:val="22"/>
          <w:szCs w:val="22"/>
          <w:lang w:val="nl-NL" w:eastAsia="en-US"/>
        </w:rPr>
      </w:pPr>
      <w:r w:rsidRPr="00F12531">
        <w:rPr>
          <w:color w:val="auto"/>
          <w:kern w:val="0"/>
          <w:sz w:val="22"/>
          <w:szCs w:val="22"/>
          <w:lang w:val="nl-NL" w:eastAsia="en-US"/>
        </w:rPr>
        <w:t>Овај Уговор се закључује</w:t>
      </w:r>
      <w:r>
        <w:rPr>
          <w:color w:val="auto"/>
          <w:kern w:val="0"/>
          <w:sz w:val="22"/>
          <w:szCs w:val="22"/>
          <w:lang w:val="sr-Cyrl-CS" w:eastAsia="en-US"/>
        </w:rPr>
        <w:t xml:space="preserve"> до 31.12.2017</w:t>
      </w:r>
      <w:r w:rsidRPr="00F12531">
        <w:rPr>
          <w:color w:val="auto"/>
          <w:kern w:val="0"/>
          <w:sz w:val="22"/>
          <w:szCs w:val="22"/>
          <w:lang w:val="sr-Cyrl-CS" w:eastAsia="en-US"/>
        </w:rPr>
        <w:t>. године у складу с</w:t>
      </w:r>
      <w:r>
        <w:rPr>
          <w:color w:val="auto"/>
          <w:kern w:val="0"/>
          <w:sz w:val="22"/>
          <w:szCs w:val="22"/>
          <w:lang w:val="sr-Cyrl-CS" w:eastAsia="en-US"/>
        </w:rPr>
        <w:t>а опредељеним средствима за 2017</w:t>
      </w:r>
      <w:r w:rsidRPr="00F12531">
        <w:rPr>
          <w:color w:val="auto"/>
          <w:kern w:val="0"/>
          <w:sz w:val="22"/>
          <w:szCs w:val="22"/>
          <w:lang w:val="sr-Cyrl-CS" w:eastAsia="en-US"/>
        </w:rPr>
        <w:t xml:space="preserve">. годину, с тим што ће уговор трајати годину дана од дана потписивања на </w:t>
      </w:r>
      <w:r>
        <w:rPr>
          <w:color w:val="auto"/>
          <w:kern w:val="0"/>
          <w:sz w:val="22"/>
          <w:szCs w:val="22"/>
          <w:lang w:val="sr-Cyrl-CS" w:eastAsia="en-US"/>
        </w:rPr>
        <w:t>у складу са опредељеним средствима по  плану  набавке</w:t>
      </w:r>
      <w:r w:rsidRPr="00F12531">
        <w:rPr>
          <w:color w:val="auto"/>
          <w:kern w:val="0"/>
          <w:sz w:val="22"/>
          <w:szCs w:val="22"/>
          <w:lang w:val="sr-Cyrl-CS" w:eastAsia="en-US"/>
        </w:rPr>
        <w:t xml:space="preserve"> за наредну </w:t>
      </w:r>
      <w:r>
        <w:rPr>
          <w:rFonts w:eastAsia="Times New Roman"/>
          <w:color w:val="auto"/>
          <w:kern w:val="0"/>
          <w:sz w:val="22"/>
          <w:szCs w:val="22"/>
          <w:lang w:val="sr-Cyrl-CS" w:eastAsia="en-US"/>
        </w:rPr>
        <w:t xml:space="preserve">2018. </w:t>
      </w:r>
      <w:r w:rsidRPr="00F12531">
        <w:rPr>
          <w:color w:val="auto"/>
          <w:kern w:val="0"/>
          <w:sz w:val="22"/>
          <w:szCs w:val="22"/>
          <w:lang w:val="sr-Cyrl-CS" w:eastAsia="en-US"/>
        </w:rPr>
        <w:t>годину.</w:t>
      </w:r>
    </w:p>
    <w:p w:rsidR="00862170" w:rsidRPr="00F12531" w:rsidRDefault="00862170" w:rsidP="0065624A">
      <w:pPr>
        <w:suppressAutoHyphens w:val="0"/>
        <w:spacing w:line="240" w:lineRule="auto"/>
        <w:jc w:val="both"/>
        <w:rPr>
          <w:rFonts w:eastAsia="Times New Roman"/>
          <w:color w:val="auto"/>
          <w:kern w:val="0"/>
          <w:sz w:val="22"/>
          <w:szCs w:val="22"/>
          <w:lang w:val="nl-NL" w:eastAsia="en-US"/>
        </w:rPr>
      </w:pPr>
      <w:r w:rsidRPr="00F12531">
        <w:rPr>
          <w:color w:val="auto"/>
          <w:kern w:val="0"/>
          <w:sz w:val="22"/>
          <w:szCs w:val="22"/>
          <w:lang w:val="nl-NL" w:eastAsia="en-US"/>
        </w:rPr>
        <w:t>Свака уговорна страна може отказати Уговор искључиво писменим путем, са отказним роком од месец дана.</w:t>
      </w:r>
    </w:p>
    <w:p w:rsidR="00862170" w:rsidRPr="00F12531" w:rsidRDefault="00862170" w:rsidP="0065624A">
      <w:pPr>
        <w:suppressAutoHyphens w:val="0"/>
        <w:spacing w:line="240" w:lineRule="auto"/>
        <w:jc w:val="both"/>
        <w:outlineLvl w:val="0"/>
        <w:rPr>
          <w:rFonts w:eastAsia="Times New Roman"/>
          <w:b/>
          <w:color w:val="auto"/>
          <w:kern w:val="0"/>
          <w:sz w:val="22"/>
          <w:szCs w:val="22"/>
          <w:lang w:val="sr-Cyrl-CS" w:eastAsia="en-US"/>
        </w:rPr>
      </w:pPr>
    </w:p>
    <w:p w:rsidR="00862170" w:rsidRPr="00F12531" w:rsidRDefault="00862170"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9.</w:t>
      </w:r>
    </w:p>
    <w:p w:rsidR="00862170" w:rsidRPr="00F12531" w:rsidRDefault="00862170" w:rsidP="0065624A">
      <w:pPr>
        <w:suppressAutoHyphens w:val="0"/>
        <w:spacing w:line="240" w:lineRule="auto"/>
        <w:jc w:val="both"/>
        <w:rPr>
          <w:rFonts w:eastAsia="Times New Roman"/>
          <w:color w:val="auto"/>
          <w:kern w:val="0"/>
          <w:sz w:val="22"/>
          <w:szCs w:val="22"/>
          <w:lang w:val="nl-NL" w:eastAsia="en-US"/>
        </w:rPr>
      </w:pPr>
      <w:r w:rsidRPr="00F12531">
        <w:rPr>
          <w:color w:val="auto"/>
          <w:kern w:val="0"/>
          <w:sz w:val="22"/>
          <w:szCs w:val="22"/>
          <w:lang w:val="nl-NL" w:eastAsia="en-US"/>
        </w:rPr>
        <w:t>На све што није предвиђено овим Уговором, сходно се примењују одговарајуће одредбе Закона о облигационим односима.</w:t>
      </w:r>
    </w:p>
    <w:p w:rsidR="00862170" w:rsidRPr="00F12531" w:rsidRDefault="00862170" w:rsidP="0065624A">
      <w:pPr>
        <w:suppressAutoHyphens w:val="0"/>
        <w:spacing w:line="240" w:lineRule="auto"/>
        <w:jc w:val="both"/>
        <w:outlineLvl w:val="0"/>
        <w:rPr>
          <w:rFonts w:eastAsia="Times New Roman"/>
          <w:b/>
          <w:color w:val="auto"/>
          <w:kern w:val="0"/>
          <w:sz w:val="22"/>
          <w:szCs w:val="22"/>
          <w:lang w:val="nl-NL" w:eastAsia="en-US"/>
        </w:rPr>
      </w:pPr>
    </w:p>
    <w:p w:rsidR="00862170" w:rsidRPr="00F12531" w:rsidRDefault="00862170"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10.</w:t>
      </w:r>
    </w:p>
    <w:p w:rsidR="00862170" w:rsidRPr="00F12531" w:rsidRDefault="00862170" w:rsidP="0065624A">
      <w:pPr>
        <w:suppressAutoHyphens w:val="0"/>
        <w:spacing w:line="240" w:lineRule="auto"/>
        <w:jc w:val="both"/>
        <w:rPr>
          <w:rFonts w:eastAsia="Times New Roman"/>
          <w:color w:val="auto"/>
          <w:kern w:val="0"/>
          <w:sz w:val="22"/>
          <w:szCs w:val="22"/>
          <w:lang w:val="nl-NL" w:eastAsia="en-US"/>
        </w:rPr>
      </w:pPr>
      <w:r w:rsidRPr="00F12531">
        <w:rPr>
          <w:color w:val="auto"/>
          <w:kern w:val="0"/>
          <w:sz w:val="22"/>
          <w:szCs w:val="22"/>
          <w:lang w:val="nl-NL" w:eastAsia="en-US"/>
        </w:rPr>
        <w:t>У случају евентуалних спорова који настану применом овог Уговора и немогућности споразумног решења,</w:t>
      </w:r>
      <w:r w:rsidRPr="00F12531">
        <w:rPr>
          <w:rFonts w:eastAsia="Times New Roman"/>
          <w:color w:val="auto"/>
          <w:kern w:val="0"/>
          <w:sz w:val="22"/>
          <w:szCs w:val="22"/>
          <w:lang w:val="sr-Cyrl-CS" w:eastAsia="en-US"/>
        </w:rPr>
        <w:t xml:space="preserve"> </w:t>
      </w:r>
      <w:r w:rsidRPr="00F12531">
        <w:rPr>
          <w:color w:val="auto"/>
          <w:kern w:val="0"/>
          <w:sz w:val="22"/>
          <w:szCs w:val="22"/>
          <w:lang w:val="nl-NL" w:eastAsia="en-US"/>
        </w:rPr>
        <w:t>стране сагласно уговарају надлежност Привредног  суда у Пожаревацу.</w:t>
      </w:r>
    </w:p>
    <w:p w:rsidR="00862170" w:rsidRPr="00F12531" w:rsidRDefault="00862170" w:rsidP="0065624A">
      <w:pPr>
        <w:suppressAutoHyphens w:val="0"/>
        <w:spacing w:line="240" w:lineRule="auto"/>
        <w:jc w:val="both"/>
        <w:rPr>
          <w:rFonts w:eastAsia="Times New Roman"/>
          <w:color w:val="auto"/>
          <w:kern w:val="0"/>
          <w:sz w:val="22"/>
          <w:szCs w:val="22"/>
          <w:lang w:val="nl-NL" w:eastAsia="en-US"/>
        </w:rPr>
      </w:pPr>
    </w:p>
    <w:p w:rsidR="00862170" w:rsidRPr="00F12531" w:rsidRDefault="00862170"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11.</w:t>
      </w:r>
    </w:p>
    <w:p w:rsidR="00862170" w:rsidRPr="00F12531" w:rsidRDefault="00862170" w:rsidP="0065624A">
      <w:pPr>
        <w:suppressAutoHyphens w:val="0"/>
        <w:spacing w:line="240" w:lineRule="auto"/>
        <w:jc w:val="both"/>
        <w:outlineLvl w:val="0"/>
        <w:rPr>
          <w:rFonts w:eastAsia="Times New Roman"/>
          <w:color w:val="auto"/>
          <w:kern w:val="0"/>
          <w:sz w:val="22"/>
          <w:szCs w:val="22"/>
          <w:lang w:val="sr-Cyrl-CS" w:eastAsia="en-US"/>
        </w:rPr>
      </w:pPr>
      <w:r w:rsidRPr="00F12531">
        <w:rPr>
          <w:color w:val="auto"/>
          <w:kern w:val="0"/>
          <w:sz w:val="22"/>
          <w:szCs w:val="22"/>
          <w:lang w:val="nl-NL" w:eastAsia="en-US"/>
        </w:rPr>
        <w:t>Овај Уговор је сачињен у 4 (четири) истоветна примерка,</w:t>
      </w:r>
      <w:r w:rsidRPr="00F12531">
        <w:rPr>
          <w:rFonts w:eastAsia="Times New Roman"/>
          <w:color w:val="auto"/>
          <w:kern w:val="0"/>
          <w:sz w:val="22"/>
          <w:szCs w:val="22"/>
          <w:lang w:val="sr-Cyrl-CS" w:eastAsia="en-US"/>
        </w:rPr>
        <w:t xml:space="preserve"> </w:t>
      </w:r>
      <w:r w:rsidRPr="00F12531">
        <w:rPr>
          <w:color w:val="auto"/>
          <w:kern w:val="0"/>
          <w:sz w:val="22"/>
          <w:szCs w:val="22"/>
          <w:lang w:val="nl-NL" w:eastAsia="en-US"/>
        </w:rPr>
        <w:t>по 2 (два) за сваку уговорну страну.</w:t>
      </w:r>
    </w:p>
    <w:p w:rsidR="00862170" w:rsidRPr="00F12531" w:rsidRDefault="00862170" w:rsidP="0065624A">
      <w:pPr>
        <w:suppressAutoHyphens w:val="0"/>
        <w:spacing w:line="240" w:lineRule="auto"/>
        <w:jc w:val="both"/>
        <w:outlineLvl w:val="0"/>
        <w:rPr>
          <w:rFonts w:eastAsia="Times New Roman"/>
          <w:color w:val="auto"/>
          <w:kern w:val="0"/>
          <w:sz w:val="22"/>
          <w:szCs w:val="22"/>
          <w:lang w:val="sr-Cyrl-CS" w:eastAsia="en-US"/>
        </w:rPr>
      </w:pPr>
    </w:p>
    <w:p w:rsidR="00862170" w:rsidRPr="00F12531" w:rsidRDefault="00862170" w:rsidP="0065624A">
      <w:pPr>
        <w:suppressAutoHyphens w:val="0"/>
        <w:spacing w:line="240" w:lineRule="auto"/>
        <w:jc w:val="both"/>
        <w:outlineLvl w:val="0"/>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sr-Cyrl-CS"/>
        </w:rPr>
        <w:t xml:space="preserve">      </w:t>
      </w:r>
    </w:p>
    <w:p w:rsidR="00862170" w:rsidRPr="00F12531" w:rsidRDefault="00862170" w:rsidP="00753100">
      <w:pPr>
        <w:spacing w:line="240" w:lineRule="auto"/>
        <w:rPr>
          <w:rFonts w:eastAsia="Times New Roman"/>
          <w:b/>
          <w:color w:val="auto"/>
          <w:kern w:val="0"/>
          <w:sz w:val="22"/>
          <w:szCs w:val="22"/>
          <w:lang w:val="ru-RU"/>
        </w:rPr>
      </w:pPr>
      <w:r w:rsidRPr="00F12531">
        <w:rPr>
          <w:rFonts w:eastAsia="Times New Roman"/>
          <w:b/>
          <w:color w:val="auto"/>
          <w:kern w:val="0"/>
          <w:sz w:val="22"/>
          <w:szCs w:val="22"/>
          <w:lang w:val="sr-Cyrl-CS"/>
        </w:rPr>
        <w:t xml:space="preserve">                                                                                                                                                                       </w:t>
      </w:r>
      <w:r>
        <w:rPr>
          <w:rFonts w:eastAsia="Times New Roman"/>
          <w:b/>
          <w:color w:val="auto"/>
          <w:kern w:val="0"/>
          <w:sz w:val="22"/>
          <w:szCs w:val="22"/>
          <w:lang w:val="sr-Cyrl-CS"/>
        </w:rPr>
        <w:t xml:space="preserve">                                       </w:t>
      </w:r>
      <w:r w:rsidRPr="00F12531">
        <w:rPr>
          <w:rFonts w:eastAsia="Times New Roman"/>
          <w:b/>
          <w:color w:val="auto"/>
          <w:kern w:val="0"/>
          <w:sz w:val="22"/>
          <w:szCs w:val="22"/>
          <w:lang w:val="sr-Cyrl-CS"/>
        </w:rPr>
        <w:t xml:space="preserve"> </w:t>
      </w:r>
      <w:r w:rsidRPr="00F12531">
        <w:rPr>
          <w:b/>
          <w:color w:val="auto"/>
          <w:kern w:val="0"/>
          <w:sz w:val="22"/>
          <w:szCs w:val="22"/>
          <w:lang w:val="ru-RU"/>
        </w:rPr>
        <w:t xml:space="preserve">ЗА </w:t>
      </w:r>
      <w:r>
        <w:rPr>
          <w:rFonts w:eastAsia="Times New Roman"/>
          <w:b/>
          <w:color w:val="auto"/>
          <w:kern w:val="0"/>
          <w:sz w:val="22"/>
          <w:szCs w:val="22"/>
          <w:lang w:val="ru-RU"/>
        </w:rPr>
        <w:t xml:space="preserve"> </w:t>
      </w:r>
      <w:r w:rsidRPr="00F12531">
        <w:rPr>
          <w:b/>
          <w:color w:val="auto"/>
          <w:kern w:val="0"/>
          <w:sz w:val="22"/>
          <w:szCs w:val="22"/>
          <w:lang w:val="ru-RU"/>
        </w:rPr>
        <w:t>НАРУЧИОЦА</w:t>
      </w:r>
    </w:p>
    <w:p w:rsidR="00862170" w:rsidRPr="00F12531" w:rsidRDefault="00862170" w:rsidP="00753100">
      <w:pPr>
        <w:tabs>
          <w:tab w:val="left" w:pos="6720"/>
        </w:tabs>
        <w:spacing w:line="240" w:lineRule="auto"/>
        <w:rPr>
          <w:rFonts w:eastAsia="Times New Roman"/>
          <w:b/>
          <w:color w:val="auto"/>
          <w:kern w:val="0"/>
          <w:sz w:val="22"/>
          <w:szCs w:val="22"/>
          <w:lang w:val="sr-Cyrl-CS"/>
        </w:rPr>
      </w:pPr>
      <w:r w:rsidRPr="00F12531">
        <w:rPr>
          <w:rFonts w:eastAsia="Times New Roman"/>
          <w:b/>
          <w:color w:val="auto"/>
          <w:kern w:val="0"/>
          <w:sz w:val="22"/>
          <w:szCs w:val="22"/>
          <w:lang w:val="sr-Cyrl-CS"/>
        </w:rPr>
        <w:t xml:space="preserve">    </w:t>
      </w:r>
      <w:r w:rsidRPr="00F12531">
        <w:rPr>
          <w:b/>
          <w:color w:val="auto"/>
          <w:kern w:val="0"/>
          <w:sz w:val="22"/>
          <w:szCs w:val="22"/>
          <w:lang w:val="ru-RU"/>
        </w:rPr>
        <w:t xml:space="preserve">        ЗА П</w:t>
      </w:r>
      <w:r w:rsidRPr="00F12531">
        <w:rPr>
          <w:b/>
          <w:color w:val="auto"/>
          <w:kern w:val="0"/>
          <w:sz w:val="22"/>
          <w:szCs w:val="22"/>
        </w:rPr>
        <w:t>РОДАВЦА</w:t>
      </w: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sr-Cyrl-CS"/>
        </w:rPr>
        <w:t xml:space="preserve">                                                                                                    </w:t>
      </w:r>
      <w:r>
        <w:rPr>
          <w:rFonts w:eastAsia="Times New Roman"/>
          <w:b/>
          <w:color w:val="auto"/>
          <w:kern w:val="0"/>
          <w:sz w:val="22"/>
          <w:szCs w:val="22"/>
          <w:lang w:val="sr-Cyrl-CS"/>
        </w:rPr>
        <w:t xml:space="preserve">                                       </w:t>
      </w:r>
      <w:r w:rsidRPr="00F12531">
        <w:rPr>
          <w:b/>
          <w:color w:val="auto"/>
          <w:kern w:val="0"/>
          <w:sz w:val="22"/>
          <w:szCs w:val="22"/>
          <w:lang w:val="sr-Cyrl-CS"/>
        </w:rPr>
        <w:t xml:space="preserve">В.Д. ДИРЕКТОР                                                                   </w:t>
      </w:r>
    </w:p>
    <w:p w:rsidR="00862170" w:rsidRPr="00F12531" w:rsidRDefault="00862170" w:rsidP="00753100">
      <w:pPr>
        <w:tabs>
          <w:tab w:val="left" w:pos="6990"/>
        </w:tabs>
        <w:spacing w:line="270" w:lineRule="atLeast"/>
        <w:jc w:val="both"/>
        <w:rPr>
          <w:rFonts w:eastAsia="Times New Roman"/>
          <w:b/>
          <w:color w:val="auto"/>
          <w:kern w:val="0"/>
          <w:sz w:val="22"/>
          <w:szCs w:val="22"/>
          <w:lang w:val="sr-Cyrl-CS"/>
        </w:rPr>
      </w:pPr>
      <w:r w:rsidRPr="00F12531">
        <w:rPr>
          <w:rFonts w:eastAsia="Times New Roman"/>
          <w:b/>
          <w:color w:val="auto"/>
          <w:kern w:val="0"/>
          <w:sz w:val="22"/>
          <w:szCs w:val="22"/>
          <w:lang w:val="sr-Cyrl-CS"/>
        </w:rPr>
        <w:t xml:space="preserve">                                                                                                                                                                                             </w:t>
      </w:r>
      <w:r>
        <w:rPr>
          <w:b/>
          <w:color w:val="auto"/>
          <w:kern w:val="0"/>
          <w:sz w:val="22"/>
          <w:szCs w:val="22"/>
          <w:lang w:val="sr-Cyrl-CS"/>
        </w:rPr>
        <w:t xml:space="preserve"> Дом </w:t>
      </w:r>
      <w:r w:rsidRPr="00F12531">
        <w:rPr>
          <w:b/>
          <w:color w:val="auto"/>
          <w:kern w:val="0"/>
          <w:sz w:val="22"/>
          <w:szCs w:val="22"/>
          <w:lang w:val="sr-Cyrl-CS"/>
        </w:rPr>
        <w:t>здравља „Смедерево“ Смедерево</w:t>
      </w:r>
    </w:p>
    <w:p w:rsidR="00862170" w:rsidRPr="00F12531" w:rsidRDefault="00862170" w:rsidP="00753100">
      <w:pPr>
        <w:tabs>
          <w:tab w:val="left" w:pos="5820"/>
        </w:tabs>
        <w:spacing w:line="270" w:lineRule="atLeast"/>
        <w:jc w:val="both"/>
        <w:rPr>
          <w:rFonts w:eastAsia="Times New Roman"/>
          <w:b/>
          <w:color w:val="auto"/>
          <w:kern w:val="0"/>
          <w:sz w:val="22"/>
          <w:szCs w:val="22"/>
          <w:lang w:val="sr-Cyrl-CS"/>
        </w:rPr>
      </w:pP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ru-RU"/>
        </w:rPr>
        <w:tab/>
        <w:t xml:space="preserve">                                                                                                         _______________________________</w:t>
      </w:r>
      <w:r>
        <w:rPr>
          <w:rFonts w:eastAsia="Times New Roman"/>
          <w:b/>
          <w:color w:val="auto"/>
          <w:kern w:val="0"/>
          <w:sz w:val="22"/>
          <w:szCs w:val="22"/>
          <w:lang w:val="ru-RU"/>
        </w:rPr>
        <w:t xml:space="preserve">                                                                                                                                 </w:t>
      </w:r>
      <w:r w:rsidRPr="00F12531">
        <w:rPr>
          <w:rFonts w:eastAsia="Times New Roman"/>
          <w:b/>
          <w:color w:val="auto"/>
          <w:kern w:val="0"/>
          <w:sz w:val="22"/>
          <w:szCs w:val="22"/>
          <w:lang w:val="ru-RU"/>
        </w:rPr>
        <w:t xml:space="preserve"> ________________________</w:t>
      </w:r>
      <w:r>
        <w:rPr>
          <w:rFonts w:eastAsia="Times New Roman"/>
          <w:b/>
          <w:color w:val="auto"/>
          <w:kern w:val="0"/>
          <w:sz w:val="22"/>
          <w:szCs w:val="22"/>
          <w:lang w:val="ru-RU"/>
        </w:rPr>
        <w:t>_________</w:t>
      </w:r>
      <w:r w:rsidRPr="00F12531">
        <w:rPr>
          <w:rFonts w:eastAsia="Times New Roman"/>
          <w:b/>
          <w:color w:val="auto"/>
          <w:kern w:val="0"/>
          <w:sz w:val="22"/>
          <w:szCs w:val="22"/>
          <w:lang w:val="ru-RU"/>
        </w:rPr>
        <w:t xml:space="preserve">              </w:t>
      </w:r>
    </w:p>
    <w:p w:rsidR="00862170" w:rsidRPr="00F12531" w:rsidRDefault="00862170" w:rsidP="00753100">
      <w:pPr>
        <w:tabs>
          <w:tab w:val="left" w:pos="5715"/>
        </w:tabs>
        <w:spacing w:line="270" w:lineRule="atLeast"/>
        <w:jc w:val="right"/>
        <w:rPr>
          <w:rFonts w:eastAsia="Times New Roman"/>
          <w:b/>
          <w:color w:val="auto"/>
          <w:kern w:val="0"/>
          <w:sz w:val="22"/>
          <w:szCs w:val="22"/>
          <w:lang w:val="sr-Cyrl-CS"/>
        </w:rPr>
        <w:sectPr w:rsidR="00862170" w:rsidRPr="00F12531" w:rsidSect="00F95804">
          <w:pgSz w:w="16838" w:h="11906" w:orient="landscape"/>
          <w:pgMar w:top="426" w:right="1134" w:bottom="0" w:left="1418" w:header="708" w:footer="708" w:gutter="0"/>
          <w:cols w:space="708"/>
          <w:docGrid w:linePitch="360" w:charSpace="32768"/>
        </w:sectPr>
      </w:pP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ru-RU"/>
        </w:rPr>
        <w:tab/>
        <w:t xml:space="preserve">                                                                        </w:t>
      </w:r>
      <w:r w:rsidRPr="00F12531">
        <w:rPr>
          <w:b/>
          <w:color w:val="auto"/>
          <w:kern w:val="0"/>
          <w:sz w:val="22"/>
          <w:szCs w:val="22"/>
          <w:lang w:val="sr-Cyrl-CS"/>
        </w:rPr>
        <w:t>Др стом. Светлана Михић Јовановић</w:t>
      </w:r>
    </w:p>
    <w:p w:rsidR="00862170" w:rsidRPr="00F12531" w:rsidRDefault="00862170" w:rsidP="007445B8">
      <w:pPr>
        <w:tabs>
          <w:tab w:val="left" w:pos="6990"/>
        </w:tabs>
        <w:spacing w:line="270" w:lineRule="atLeast"/>
        <w:jc w:val="both"/>
        <w:rPr>
          <w:rFonts w:eastAsia="Times New Roman"/>
          <w:b/>
          <w:color w:val="auto"/>
          <w:kern w:val="0"/>
          <w:sz w:val="22"/>
          <w:szCs w:val="22"/>
          <w:lang w:val="sr-Cyrl-CS"/>
        </w:rPr>
      </w:pPr>
    </w:p>
    <w:p w:rsidR="00862170" w:rsidRPr="00F12531" w:rsidRDefault="00862170" w:rsidP="007445B8">
      <w:pPr>
        <w:tabs>
          <w:tab w:val="left" w:pos="6990"/>
        </w:tabs>
        <w:spacing w:line="270" w:lineRule="atLeast"/>
        <w:jc w:val="both"/>
        <w:rPr>
          <w:rFonts w:eastAsia="Times New Roman"/>
          <w:b/>
          <w:color w:val="auto"/>
          <w:kern w:val="0"/>
          <w:sz w:val="22"/>
          <w:szCs w:val="22"/>
          <w:lang w:val="sr-Cyrl-CS"/>
        </w:rPr>
      </w:pPr>
    </w:p>
    <w:p w:rsidR="00862170" w:rsidRPr="00F12531" w:rsidRDefault="00862170" w:rsidP="00BC2054">
      <w:pPr>
        <w:shd w:val="clear" w:color="auto" w:fill="C6D9F1"/>
        <w:jc w:val="center"/>
        <w:rPr>
          <w:b/>
          <w:bCs/>
          <w:iCs/>
          <w:sz w:val="22"/>
          <w:szCs w:val="22"/>
        </w:rPr>
      </w:pPr>
      <w:r w:rsidRPr="00F12531">
        <w:rPr>
          <w:b/>
          <w:bCs/>
          <w:iCs/>
          <w:sz w:val="22"/>
          <w:szCs w:val="22"/>
        </w:rPr>
        <w:t>I</w:t>
      </w:r>
      <w:r w:rsidRPr="00F12531">
        <w:rPr>
          <w:b/>
          <w:bCs/>
          <w:iCs/>
          <w:sz w:val="22"/>
          <w:szCs w:val="22"/>
          <w:lang w:val="en-US"/>
        </w:rPr>
        <w:t>X</w:t>
      </w:r>
      <w:r w:rsidRPr="00F12531">
        <w:rPr>
          <w:b/>
          <w:bCs/>
          <w:iCs/>
          <w:sz w:val="22"/>
          <w:szCs w:val="22"/>
        </w:rPr>
        <w:t xml:space="preserve">  ОБРАЗАЦ ТРОШКОВА ПРИПРЕМЕ ПОНУДЕ</w:t>
      </w:r>
    </w:p>
    <w:p w:rsidR="00862170" w:rsidRPr="00F12531" w:rsidRDefault="00862170">
      <w:pPr>
        <w:rPr>
          <w:b/>
          <w:bCs/>
          <w:i/>
          <w:iCs/>
          <w:sz w:val="22"/>
          <w:szCs w:val="22"/>
        </w:rPr>
      </w:pPr>
    </w:p>
    <w:p w:rsidR="00862170" w:rsidRPr="00F12531" w:rsidRDefault="00862170">
      <w:pPr>
        <w:spacing w:after="120"/>
        <w:jc w:val="both"/>
        <w:rPr>
          <w:sz w:val="22"/>
          <w:szCs w:val="22"/>
        </w:rPr>
      </w:pPr>
      <w:r w:rsidRPr="00F12531">
        <w:rPr>
          <w:sz w:val="22"/>
          <w:szCs w:val="22"/>
        </w:rPr>
        <w:t xml:space="preserve">У складу са чланом 88. </w:t>
      </w:r>
      <w:r w:rsidRPr="00F12531">
        <w:rPr>
          <w:sz w:val="22"/>
          <w:szCs w:val="22"/>
          <w:lang w:val="sr-Cyrl-CS"/>
        </w:rPr>
        <w:t>став 1.</w:t>
      </w:r>
      <w:r w:rsidRPr="00F12531">
        <w:rPr>
          <w:sz w:val="22"/>
          <w:szCs w:val="22"/>
        </w:rPr>
        <w:t xml:space="preserve"> Закона, понуђач ___________________</w:t>
      </w:r>
      <w:r>
        <w:rPr>
          <w:sz w:val="22"/>
          <w:szCs w:val="22"/>
          <w:lang w:val="sr-Cyrl-CS"/>
        </w:rPr>
        <w:t>__</w:t>
      </w:r>
      <w:r w:rsidRPr="00F12531">
        <w:rPr>
          <w:sz w:val="22"/>
          <w:szCs w:val="22"/>
        </w:rPr>
        <w:t xml:space="preserve">_ </w:t>
      </w:r>
      <w:r w:rsidRPr="00F12531">
        <w:rPr>
          <w:i/>
          <w:iCs/>
          <w:sz w:val="22"/>
          <w:szCs w:val="22"/>
        </w:rPr>
        <w:t xml:space="preserve"> </w:t>
      </w:r>
      <w:r w:rsidRPr="00F12531">
        <w:rPr>
          <w:i/>
          <w:iCs/>
          <w:sz w:val="22"/>
          <w:szCs w:val="22"/>
          <w:lang w:val="sr-Cyrl-CS"/>
        </w:rPr>
        <w:t>назив понуђача</w:t>
      </w:r>
      <w:r w:rsidRPr="00F12531">
        <w:rPr>
          <w:i/>
          <w:iCs/>
          <w:sz w:val="22"/>
          <w:szCs w:val="22"/>
        </w:rPr>
        <w:t xml:space="preserve">], </w:t>
      </w:r>
      <w:r w:rsidRPr="00F12531">
        <w:rPr>
          <w:sz w:val="22"/>
          <w:szCs w:val="22"/>
        </w:rPr>
        <w:t>достав</w:t>
      </w:r>
      <w:r w:rsidRPr="00F12531">
        <w:rPr>
          <w:sz w:val="22"/>
          <w:szCs w:val="22"/>
          <w:lang w:val="sr-Cyrl-CS"/>
        </w:rPr>
        <w:t xml:space="preserve">ља </w:t>
      </w:r>
      <w:r w:rsidRPr="00F12531">
        <w:rPr>
          <w:sz w:val="22"/>
          <w:szCs w:val="22"/>
        </w:rPr>
        <w:t xml:space="preserve">укупан износ и структуру трошкова припремања понуде, у поступку јавне набавке </w:t>
      </w:r>
      <w:r w:rsidRPr="00F12531">
        <w:rPr>
          <w:bCs/>
          <w:sz w:val="22"/>
          <w:szCs w:val="22"/>
        </w:rPr>
        <w:t xml:space="preserve">добра – </w:t>
      </w:r>
      <w:r w:rsidRPr="00F12531">
        <w:rPr>
          <w:bCs/>
          <w:sz w:val="22"/>
          <w:szCs w:val="22"/>
          <w:lang w:val="sr-Cyrl-CS"/>
        </w:rPr>
        <w:t xml:space="preserve">набавка </w:t>
      </w:r>
      <w:r>
        <w:rPr>
          <w:bCs/>
          <w:iCs/>
          <w:sz w:val="22"/>
          <w:szCs w:val="22"/>
          <w:lang w:val="sr-Cyrl-CS"/>
        </w:rPr>
        <w:t xml:space="preserve">канцеларијског </w:t>
      </w:r>
      <w:r w:rsidRPr="00F12531">
        <w:rPr>
          <w:bCs/>
          <w:iCs/>
          <w:sz w:val="22"/>
          <w:szCs w:val="22"/>
          <w:lang w:val="sr-Cyrl-CS"/>
        </w:rPr>
        <w:t>материјала</w:t>
      </w:r>
      <w:r w:rsidRPr="00F12531">
        <w:rPr>
          <w:bCs/>
          <w:sz w:val="22"/>
          <w:szCs w:val="22"/>
        </w:rPr>
        <w:t xml:space="preserve">, ЈН </w:t>
      </w:r>
      <w:r w:rsidRPr="00F12531">
        <w:rPr>
          <w:sz w:val="22"/>
          <w:szCs w:val="22"/>
        </w:rPr>
        <w:t xml:space="preserve">бр. </w:t>
      </w:r>
      <w:r>
        <w:rPr>
          <w:rFonts w:eastAsia="TimesNewRomanPS-BoldMT"/>
          <w:b/>
          <w:bCs/>
          <w:sz w:val="22"/>
          <w:szCs w:val="22"/>
          <w:lang w:val="sr-Cyrl-CS"/>
        </w:rPr>
        <w:t>17 ЈНМВ</w:t>
      </w:r>
      <w:r w:rsidRPr="00F12531">
        <w:rPr>
          <w:sz w:val="22"/>
          <w:szCs w:val="22"/>
        </w:rPr>
        <w:t xml:space="preserve">, </w:t>
      </w:r>
      <w:r w:rsidRPr="00F12531">
        <w:rPr>
          <w:sz w:val="22"/>
          <w:szCs w:val="22"/>
          <w:lang w:val="sr-Cyrl-CS"/>
        </w:rPr>
        <w:t xml:space="preserve">како следи у </w:t>
      </w:r>
      <w:r w:rsidRPr="00F12531">
        <w:rPr>
          <w:sz w:val="22"/>
          <w:szCs w:val="22"/>
        </w:rPr>
        <w:t>табели:</w:t>
      </w:r>
    </w:p>
    <w:p w:rsidR="00862170" w:rsidRPr="00F12531" w:rsidRDefault="00862170">
      <w:pPr>
        <w:spacing w:after="120"/>
        <w:jc w:val="both"/>
        <w:rPr>
          <w:b/>
          <w:i/>
          <w:sz w:val="22"/>
          <w:szCs w:val="22"/>
        </w:rPr>
      </w:pPr>
    </w:p>
    <w:tbl>
      <w:tblPr>
        <w:tblW w:w="0" w:type="auto"/>
        <w:jc w:val="center"/>
        <w:tblInd w:w="153" w:type="dxa"/>
        <w:tblLayout w:type="fixed"/>
        <w:tblLook w:val="0000"/>
      </w:tblPr>
      <w:tblGrid>
        <w:gridCol w:w="5565"/>
        <w:gridCol w:w="3300"/>
      </w:tblGrid>
      <w:tr w:rsidR="00862170" w:rsidRPr="00F12531" w:rsidTr="00753100">
        <w:trPr>
          <w:jc w:val="center"/>
        </w:trPr>
        <w:tc>
          <w:tcPr>
            <w:tcW w:w="5565" w:type="dxa"/>
            <w:tcBorders>
              <w:top w:val="single" w:sz="4" w:space="0" w:color="000000"/>
              <w:left w:val="single" w:sz="4" w:space="0" w:color="000000"/>
              <w:bottom w:val="single" w:sz="4" w:space="0" w:color="000000"/>
            </w:tcBorders>
          </w:tcPr>
          <w:p w:rsidR="00862170" w:rsidRPr="00F12531" w:rsidRDefault="00862170">
            <w:pPr>
              <w:jc w:val="center"/>
              <w:rPr>
                <w:b/>
                <w:i/>
              </w:rPr>
            </w:pPr>
            <w:r w:rsidRPr="00F12531">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862170" w:rsidRPr="00F12531" w:rsidRDefault="00862170">
            <w:pPr>
              <w:jc w:val="center"/>
            </w:pPr>
            <w:r w:rsidRPr="00F12531">
              <w:rPr>
                <w:b/>
                <w:i/>
                <w:sz w:val="22"/>
                <w:szCs w:val="22"/>
              </w:rPr>
              <w:t>ИЗНОС ТРОШКА У РСД</w:t>
            </w:r>
          </w:p>
        </w:tc>
      </w:tr>
      <w:tr w:rsidR="00862170" w:rsidRPr="00F12531" w:rsidTr="00753100">
        <w:trPr>
          <w:jc w:val="center"/>
        </w:trPr>
        <w:tc>
          <w:tcPr>
            <w:tcW w:w="5565" w:type="dxa"/>
            <w:tcBorders>
              <w:top w:val="single" w:sz="4" w:space="0" w:color="000000"/>
              <w:left w:val="single" w:sz="4" w:space="0" w:color="000000"/>
              <w:bottom w:val="single" w:sz="4" w:space="0" w:color="000000"/>
            </w:tcBorders>
          </w:tcPr>
          <w:p w:rsidR="00862170" w:rsidRPr="00F12531" w:rsidRDefault="00862170">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right"/>
            </w:pPr>
          </w:p>
        </w:tc>
      </w:tr>
      <w:tr w:rsidR="00862170" w:rsidRPr="00F12531" w:rsidTr="00753100">
        <w:trPr>
          <w:jc w:val="center"/>
        </w:trPr>
        <w:tc>
          <w:tcPr>
            <w:tcW w:w="5565" w:type="dxa"/>
            <w:tcBorders>
              <w:top w:val="single" w:sz="4" w:space="0" w:color="000000"/>
              <w:left w:val="single" w:sz="4" w:space="0" w:color="000000"/>
              <w:bottom w:val="single" w:sz="4" w:space="0" w:color="000000"/>
            </w:tcBorders>
          </w:tcPr>
          <w:p w:rsidR="00862170" w:rsidRPr="00F12531" w:rsidRDefault="00862170">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jc w:val="right"/>
            </w:pPr>
          </w:p>
        </w:tc>
      </w:tr>
      <w:tr w:rsidR="00862170" w:rsidRPr="00F12531" w:rsidTr="00753100">
        <w:trPr>
          <w:jc w:val="center"/>
        </w:trPr>
        <w:tc>
          <w:tcPr>
            <w:tcW w:w="5565" w:type="dxa"/>
            <w:tcBorders>
              <w:top w:val="single" w:sz="4" w:space="0" w:color="000000"/>
              <w:left w:val="single" w:sz="4" w:space="0" w:color="000000"/>
              <w:bottom w:val="single" w:sz="4" w:space="0" w:color="000000"/>
            </w:tcBorders>
          </w:tcPr>
          <w:p w:rsidR="00862170" w:rsidRPr="00F12531" w:rsidRDefault="00862170">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rPr>
                <w:lang w:val="en-US"/>
              </w:rPr>
            </w:pPr>
          </w:p>
        </w:tc>
      </w:tr>
      <w:tr w:rsidR="00862170" w:rsidRPr="00F12531" w:rsidTr="00753100">
        <w:trPr>
          <w:jc w:val="center"/>
        </w:trPr>
        <w:tc>
          <w:tcPr>
            <w:tcW w:w="5565" w:type="dxa"/>
            <w:tcBorders>
              <w:top w:val="single" w:sz="4" w:space="0" w:color="000000"/>
              <w:left w:val="single" w:sz="4" w:space="0" w:color="000000"/>
              <w:bottom w:val="single" w:sz="4" w:space="0" w:color="000000"/>
            </w:tcBorders>
          </w:tcPr>
          <w:p w:rsidR="00862170" w:rsidRPr="00F12531" w:rsidRDefault="00862170">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rPr>
                <w:lang w:val="en-US"/>
              </w:rPr>
            </w:pPr>
          </w:p>
        </w:tc>
      </w:tr>
      <w:tr w:rsidR="00862170" w:rsidRPr="00F12531" w:rsidTr="00753100">
        <w:trPr>
          <w:jc w:val="center"/>
        </w:trPr>
        <w:tc>
          <w:tcPr>
            <w:tcW w:w="5565" w:type="dxa"/>
            <w:tcBorders>
              <w:top w:val="single" w:sz="4" w:space="0" w:color="000000"/>
              <w:left w:val="single" w:sz="4" w:space="0" w:color="000000"/>
              <w:bottom w:val="single" w:sz="4" w:space="0" w:color="000000"/>
            </w:tcBorders>
          </w:tcPr>
          <w:p w:rsidR="00862170" w:rsidRPr="00F12531" w:rsidRDefault="00862170">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rPr>
                <w:lang w:val="en-US"/>
              </w:rPr>
            </w:pPr>
          </w:p>
        </w:tc>
      </w:tr>
      <w:tr w:rsidR="00862170" w:rsidRPr="00F12531" w:rsidTr="00753100">
        <w:trPr>
          <w:jc w:val="center"/>
        </w:trPr>
        <w:tc>
          <w:tcPr>
            <w:tcW w:w="5565" w:type="dxa"/>
            <w:tcBorders>
              <w:top w:val="single" w:sz="4" w:space="0" w:color="000000"/>
              <w:left w:val="single" w:sz="4" w:space="0" w:color="000000"/>
              <w:bottom w:val="single" w:sz="4" w:space="0" w:color="000000"/>
            </w:tcBorders>
          </w:tcPr>
          <w:p w:rsidR="00862170" w:rsidRPr="00F12531" w:rsidRDefault="00862170">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rPr>
                <w:lang w:val="en-US"/>
              </w:rPr>
            </w:pPr>
          </w:p>
        </w:tc>
      </w:tr>
      <w:tr w:rsidR="00862170" w:rsidRPr="00F12531" w:rsidTr="00753100">
        <w:trPr>
          <w:jc w:val="center"/>
        </w:trPr>
        <w:tc>
          <w:tcPr>
            <w:tcW w:w="5565" w:type="dxa"/>
            <w:tcBorders>
              <w:top w:val="single" w:sz="4" w:space="0" w:color="000000"/>
              <w:left w:val="single" w:sz="4" w:space="0" w:color="000000"/>
              <w:bottom w:val="single" w:sz="4" w:space="0" w:color="000000"/>
            </w:tcBorders>
          </w:tcPr>
          <w:p w:rsidR="00862170" w:rsidRPr="00F12531" w:rsidRDefault="00862170">
            <w:pPr>
              <w:snapToGrid w:val="0"/>
              <w:jc w:val="both"/>
              <w:rPr>
                <w:i/>
              </w:rPr>
            </w:pPr>
          </w:p>
          <w:p w:rsidR="00862170" w:rsidRPr="00F12531" w:rsidRDefault="00862170">
            <w:pPr>
              <w:jc w:val="both"/>
              <w:rPr>
                <w:lang w:val="ru-RU"/>
              </w:rPr>
            </w:pPr>
            <w:r w:rsidRPr="00F12531">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62170" w:rsidRPr="00F12531" w:rsidRDefault="00862170">
            <w:pPr>
              <w:snapToGrid w:val="0"/>
              <w:rPr>
                <w:lang w:val="ru-RU"/>
              </w:rPr>
            </w:pPr>
          </w:p>
        </w:tc>
      </w:tr>
    </w:tbl>
    <w:p w:rsidR="00862170" w:rsidRPr="00F12531" w:rsidRDefault="00862170">
      <w:pPr>
        <w:jc w:val="both"/>
        <w:rPr>
          <w:sz w:val="22"/>
          <w:szCs w:val="22"/>
        </w:rPr>
      </w:pPr>
    </w:p>
    <w:p w:rsidR="00862170" w:rsidRPr="00F12531" w:rsidRDefault="00862170">
      <w:pPr>
        <w:jc w:val="both"/>
        <w:rPr>
          <w:sz w:val="22"/>
          <w:szCs w:val="22"/>
        </w:rPr>
      </w:pPr>
      <w:r w:rsidRPr="00F12531">
        <w:rPr>
          <w:sz w:val="22"/>
          <w:szCs w:val="22"/>
        </w:rPr>
        <w:t>Трошкове припреме и подношења понуде сноси искључиво понуђач и не може тражити од наручиоца накнаду трошкова.</w:t>
      </w:r>
    </w:p>
    <w:p w:rsidR="00862170" w:rsidRPr="00F12531" w:rsidRDefault="00862170">
      <w:pPr>
        <w:jc w:val="both"/>
        <w:rPr>
          <w:sz w:val="22"/>
          <w:szCs w:val="22"/>
          <w:lang w:val="sr-Cyrl-CS"/>
        </w:rPr>
      </w:pPr>
      <w:r w:rsidRPr="00F1253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62170" w:rsidRPr="00F12531" w:rsidRDefault="00862170">
      <w:pPr>
        <w:spacing w:after="120"/>
        <w:ind w:firstLine="426"/>
        <w:jc w:val="both"/>
        <w:rPr>
          <w:b/>
          <w:bCs/>
          <w:i/>
          <w:sz w:val="22"/>
          <w:szCs w:val="22"/>
        </w:rPr>
      </w:pPr>
    </w:p>
    <w:p w:rsidR="00862170" w:rsidRPr="00F12531" w:rsidRDefault="00862170" w:rsidP="00A170E0">
      <w:pPr>
        <w:spacing w:after="120"/>
        <w:jc w:val="both"/>
        <w:rPr>
          <w:bCs/>
          <w:color w:val="FF0000"/>
          <w:sz w:val="22"/>
          <w:szCs w:val="22"/>
          <w:lang w:val="sr-Cyrl-CS"/>
        </w:rPr>
      </w:pPr>
      <w:r w:rsidRPr="00F12531">
        <w:rPr>
          <w:b/>
          <w:bCs/>
          <w:color w:val="auto"/>
          <w:sz w:val="22"/>
          <w:szCs w:val="22"/>
        </w:rPr>
        <w:t xml:space="preserve">Напомена: </w:t>
      </w:r>
      <w:r w:rsidRPr="00F12531">
        <w:rPr>
          <w:bCs/>
          <w:color w:val="auto"/>
          <w:sz w:val="22"/>
          <w:szCs w:val="22"/>
        </w:rPr>
        <w:t>достављање овог обрасца није обавезно.</w:t>
      </w:r>
    </w:p>
    <w:p w:rsidR="00862170" w:rsidRPr="00F12531" w:rsidRDefault="00862170">
      <w:pPr>
        <w:spacing w:after="120"/>
        <w:jc w:val="both"/>
        <w:rPr>
          <w:bCs/>
          <w:color w:val="auto"/>
          <w:sz w:val="22"/>
          <w:szCs w:val="22"/>
        </w:rPr>
      </w:pPr>
    </w:p>
    <w:p w:rsidR="00862170" w:rsidRPr="00F12531" w:rsidRDefault="00862170">
      <w:pPr>
        <w:spacing w:after="120"/>
        <w:ind w:firstLine="425"/>
        <w:jc w:val="both"/>
        <w:rPr>
          <w:bCs/>
          <w:sz w:val="22"/>
          <w:szCs w:val="22"/>
        </w:rPr>
      </w:pPr>
    </w:p>
    <w:tbl>
      <w:tblPr>
        <w:tblW w:w="0" w:type="auto"/>
        <w:jc w:val="center"/>
        <w:tblLayout w:type="fixed"/>
        <w:tblLook w:val="0000"/>
      </w:tblPr>
      <w:tblGrid>
        <w:gridCol w:w="3080"/>
        <w:gridCol w:w="3068"/>
        <w:gridCol w:w="3094"/>
      </w:tblGrid>
      <w:tr w:rsidR="00862170" w:rsidRPr="00F12531" w:rsidTr="00753100">
        <w:trPr>
          <w:jc w:val="center"/>
        </w:trPr>
        <w:tc>
          <w:tcPr>
            <w:tcW w:w="3080" w:type="dxa"/>
            <w:vAlign w:val="center"/>
          </w:tcPr>
          <w:p w:rsidR="00862170" w:rsidRPr="00F12531" w:rsidRDefault="00862170">
            <w:pPr>
              <w:pStyle w:val="BodyText2"/>
              <w:spacing w:line="100" w:lineRule="atLeast"/>
              <w:jc w:val="center"/>
            </w:pPr>
            <w:r w:rsidRPr="00F12531">
              <w:rPr>
                <w:sz w:val="22"/>
                <w:szCs w:val="22"/>
              </w:rPr>
              <w:t>Датум:</w:t>
            </w:r>
          </w:p>
        </w:tc>
        <w:tc>
          <w:tcPr>
            <w:tcW w:w="3068" w:type="dxa"/>
            <w:vAlign w:val="center"/>
          </w:tcPr>
          <w:p w:rsidR="00862170" w:rsidRPr="00F12531" w:rsidRDefault="00862170">
            <w:pPr>
              <w:pStyle w:val="BodyText2"/>
              <w:spacing w:line="100" w:lineRule="atLeast"/>
              <w:jc w:val="center"/>
            </w:pPr>
            <w:r w:rsidRPr="00F12531">
              <w:rPr>
                <w:sz w:val="22"/>
                <w:szCs w:val="22"/>
              </w:rPr>
              <w:t>М.П.</w:t>
            </w:r>
          </w:p>
        </w:tc>
        <w:tc>
          <w:tcPr>
            <w:tcW w:w="3094" w:type="dxa"/>
            <w:vAlign w:val="center"/>
          </w:tcPr>
          <w:p w:rsidR="00862170" w:rsidRPr="00F12531" w:rsidRDefault="00862170">
            <w:pPr>
              <w:pStyle w:val="BodyText2"/>
              <w:spacing w:line="100" w:lineRule="atLeast"/>
              <w:jc w:val="center"/>
              <w:rPr>
                <w:b/>
              </w:rPr>
            </w:pPr>
            <w:r w:rsidRPr="00F12531">
              <w:rPr>
                <w:b/>
                <w:sz w:val="22"/>
                <w:szCs w:val="22"/>
              </w:rPr>
              <w:t>Потпис понуђача</w:t>
            </w:r>
          </w:p>
        </w:tc>
      </w:tr>
      <w:tr w:rsidR="00862170" w:rsidRPr="00F12531" w:rsidTr="00753100">
        <w:trPr>
          <w:jc w:val="center"/>
        </w:trPr>
        <w:tc>
          <w:tcPr>
            <w:tcW w:w="3080" w:type="dxa"/>
            <w:tcBorders>
              <w:bottom w:val="single" w:sz="4" w:space="0" w:color="000000"/>
            </w:tcBorders>
          </w:tcPr>
          <w:p w:rsidR="00862170" w:rsidRPr="00F12531" w:rsidRDefault="00862170">
            <w:pPr>
              <w:pStyle w:val="BodyText2"/>
              <w:snapToGrid w:val="0"/>
              <w:spacing w:line="100" w:lineRule="atLeast"/>
              <w:jc w:val="both"/>
            </w:pPr>
          </w:p>
        </w:tc>
        <w:tc>
          <w:tcPr>
            <w:tcW w:w="3068" w:type="dxa"/>
          </w:tcPr>
          <w:p w:rsidR="00862170" w:rsidRPr="00F12531" w:rsidRDefault="00862170">
            <w:pPr>
              <w:pStyle w:val="BodyText2"/>
              <w:snapToGrid w:val="0"/>
              <w:spacing w:line="100" w:lineRule="atLeast"/>
              <w:jc w:val="both"/>
            </w:pPr>
          </w:p>
        </w:tc>
        <w:tc>
          <w:tcPr>
            <w:tcW w:w="3094" w:type="dxa"/>
            <w:tcBorders>
              <w:bottom w:val="single" w:sz="4" w:space="0" w:color="000000"/>
            </w:tcBorders>
          </w:tcPr>
          <w:p w:rsidR="00862170" w:rsidRPr="00F12531" w:rsidRDefault="00862170">
            <w:pPr>
              <w:pStyle w:val="BodyText2"/>
              <w:snapToGrid w:val="0"/>
              <w:spacing w:line="100" w:lineRule="atLeast"/>
              <w:jc w:val="both"/>
            </w:pPr>
          </w:p>
        </w:tc>
      </w:tr>
    </w:tbl>
    <w:p w:rsidR="00862170" w:rsidRPr="00F12531" w:rsidRDefault="00862170">
      <w:pPr>
        <w:rPr>
          <w:sz w:val="22"/>
          <w:szCs w:val="22"/>
        </w:rPr>
      </w:pPr>
    </w:p>
    <w:p w:rsidR="00862170" w:rsidRPr="00F12531" w:rsidRDefault="00862170">
      <w:pPr>
        <w:rPr>
          <w:b/>
          <w:bCs/>
          <w:i/>
          <w:iCs/>
          <w:sz w:val="22"/>
          <w:szCs w:val="22"/>
        </w:rPr>
      </w:pPr>
    </w:p>
    <w:p w:rsidR="00862170" w:rsidRPr="00F12531" w:rsidRDefault="00862170">
      <w:pPr>
        <w:rPr>
          <w:b/>
          <w:bCs/>
          <w:i/>
          <w:iCs/>
          <w:sz w:val="22"/>
          <w:szCs w:val="22"/>
        </w:rPr>
      </w:pPr>
    </w:p>
    <w:p w:rsidR="00862170" w:rsidRPr="00F12531" w:rsidRDefault="00862170">
      <w:pPr>
        <w:rPr>
          <w:b/>
          <w:bCs/>
          <w:i/>
          <w:iCs/>
          <w:sz w:val="22"/>
          <w:szCs w:val="22"/>
        </w:rPr>
      </w:pPr>
    </w:p>
    <w:p w:rsidR="00862170" w:rsidRPr="00F12531" w:rsidRDefault="00862170">
      <w:pPr>
        <w:rPr>
          <w:b/>
          <w:bCs/>
          <w:i/>
          <w:iCs/>
          <w:sz w:val="22"/>
          <w:szCs w:val="22"/>
        </w:rPr>
      </w:pPr>
    </w:p>
    <w:p w:rsidR="00862170" w:rsidRPr="00F12531" w:rsidRDefault="00862170">
      <w:pPr>
        <w:rPr>
          <w:b/>
          <w:bCs/>
          <w:i/>
          <w:iCs/>
          <w:sz w:val="22"/>
          <w:szCs w:val="22"/>
        </w:rPr>
      </w:pPr>
    </w:p>
    <w:p w:rsidR="00862170" w:rsidRPr="00F12531" w:rsidRDefault="00862170">
      <w:pPr>
        <w:rPr>
          <w:b/>
          <w:bCs/>
          <w:i/>
          <w:iCs/>
          <w:sz w:val="22"/>
          <w:szCs w:val="22"/>
        </w:rPr>
      </w:pPr>
    </w:p>
    <w:p w:rsidR="00862170" w:rsidRPr="00F12531" w:rsidRDefault="00862170">
      <w:pPr>
        <w:rPr>
          <w:b/>
          <w:bCs/>
          <w:i/>
          <w:iCs/>
          <w:sz w:val="22"/>
          <w:szCs w:val="22"/>
          <w:lang w:val="sr-Cyrl-CS"/>
        </w:rPr>
      </w:pPr>
    </w:p>
    <w:p w:rsidR="00862170" w:rsidRPr="00F12531" w:rsidRDefault="00862170">
      <w:pPr>
        <w:rPr>
          <w:b/>
          <w:bCs/>
          <w:i/>
          <w:iCs/>
          <w:sz w:val="22"/>
          <w:szCs w:val="22"/>
          <w:lang w:val="sr-Cyrl-CS"/>
        </w:rPr>
      </w:pPr>
    </w:p>
    <w:p w:rsidR="00862170" w:rsidRPr="00F12531" w:rsidRDefault="00862170" w:rsidP="005B1349">
      <w:pPr>
        <w:shd w:val="clear" w:color="auto" w:fill="C6D9F1"/>
        <w:jc w:val="center"/>
        <w:rPr>
          <w:bCs/>
          <w:sz w:val="22"/>
          <w:szCs w:val="22"/>
        </w:rPr>
      </w:pPr>
      <w:r w:rsidRPr="00F12531">
        <w:rPr>
          <w:b/>
          <w:bCs/>
          <w:iCs/>
          <w:sz w:val="22"/>
          <w:szCs w:val="22"/>
        </w:rPr>
        <w:t>X</w:t>
      </w:r>
      <w:r w:rsidRPr="00F12531">
        <w:rPr>
          <w:b/>
          <w:bCs/>
          <w:iCs/>
          <w:sz w:val="22"/>
          <w:szCs w:val="22"/>
          <w:lang w:val="ru-RU"/>
        </w:rPr>
        <w:t xml:space="preserve"> </w:t>
      </w:r>
      <w:r w:rsidRPr="00F12531">
        <w:rPr>
          <w:b/>
          <w:bCs/>
          <w:iCs/>
          <w:sz w:val="22"/>
          <w:szCs w:val="22"/>
        </w:rPr>
        <w:t xml:space="preserve"> ОБРАЗАЦ ИЗЈАВЕ О НЕЗАВИСНОЈ ПОНУДИ</w:t>
      </w:r>
    </w:p>
    <w:p w:rsidR="00862170" w:rsidRPr="00F12531" w:rsidRDefault="00862170">
      <w:pPr>
        <w:pStyle w:val="BodyText3"/>
        <w:spacing w:after="0"/>
        <w:jc w:val="center"/>
        <w:rPr>
          <w:bCs/>
          <w:sz w:val="22"/>
          <w:szCs w:val="22"/>
        </w:rPr>
      </w:pPr>
    </w:p>
    <w:p w:rsidR="00862170" w:rsidRPr="00F12531" w:rsidRDefault="00862170">
      <w:pPr>
        <w:pStyle w:val="BodyText3"/>
        <w:spacing w:after="0"/>
        <w:jc w:val="both"/>
        <w:rPr>
          <w:sz w:val="22"/>
          <w:szCs w:val="22"/>
        </w:rPr>
      </w:pPr>
    </w:p>
    <w:p w:rsidR="00862170" w:rsidRPr="00F12531" w:rsidRDefault="00862170">
      <w:pPr>
        <w:pStyle w:val="BodyText3"/>
        <w:spacing w:after="0"/>
        <w:jc w:val="both"/>
        <w:rPr>
          <w:sz w:val="22"/>
          <w:szCs w:val="22"/>
        </w:rPr>
      </w:pPr>
      <w:r w:rsidRPr="00F12531">
        <w:rPr>
          <w:sz w:val="22"/>
          <w:szCs w:val="22"/>
        </w:rPr>
        <w:t xml:space="preserve">У складу са чланом 26. Закона, ________________________________________, </w:t>
      </w:r>
    </w:p>
    <w:p w:rsidR="00862170" w:rsidRPr="00F12531" w:rsidRDefault="00862170">
      <w:pPr>
        <w:pStyle w:val="BodyText3"/>
        <w:spacing w:after="0"/>
        <w:jc w:val="both"/>
        <w:rPr>
          <w:sz w:val="22"/>
          <w:szCs w:val="22"/>
        </w:rPr>
      </w:pPr>
      <w:r w:rsidRPr="00F12531">
        <w:rPr>
          <w:sz w:val="22"/>
          <w:szCs w:val="22"/>
        </w:rPr>
        <w:t xml:space="preserve">                                                                            (Назив понуђача)</w:t>
      </w:r>
    </w:p>
    <w:p w:rsidR="00862170" w:rsidRPr="004D58FB" w:rsidRDefault="00862170" w:rsidP="004D58FB">
      <w:pPr>
        <w:pStyle w:val="BodyText3"/>
        <w:spacing w:after="0"/>
        <w:jc w:val="both"/>
        <w:rPr>
          <w:w w:val="200"/>
          <w:sz w:val="22"/>
          <w:szCs w:val="22"/>
          <w:lang w:val="sr-Cyrl-CS"/>
        </w:rPr>
      </w:pPr>
      <w:r w:rsidRPr="00F12531">
        <w:rPr>
          <w:sz w:val="22"/>
          <w:szCs w:val="22"/>
        </w:rPr>
        <w:t xml:space="preserve">даје: </w:t>
      </w:r>
    </w:p>
    <w:p w:rsidR="00862170" w:rsidRDefault="00862170">
      <w:pPr>
        <w:pStyle w:val="BodyText3"/>
        <w:spacing w:before="360" w:after="360"/>
        <w:ind w:firstLine="227"/>
        <w:jc w:val="center"/>
        <w:rPr>
          <w:b/>
          <w:bCs/>
          <w:sz w:val="22"/>
          <w:szCs w:val="22"/>
          <w:lang w:val="sr-Cyrl-CS"/>
        </w:rPr>
      </w:pPr>
    </w:p>
    <w:p w:rsidR="00862170" w:rsidRPr="00F12531" w:rsidRDefault="00862170">
      <w:pPr>
        <w:pStyle w:val="BodyText3"/>
        <w:spacing w:before="360" w:after="360"/>
        <w:ind w:firstLine="227"/>
        <w:jc w:val="center"/>
        <w:rPr>
          <w:b/>
          <w:bCs/>
          <w:sz w:val="22"/>
          <w:szCs w:val="22"/>
          <w:lang w:val="sr-Cyrl-CS"/>
        </w:rPr>
      </w:pPr>
      <w:r w:rsidRPr="00F12531">
        <w:rPr>
          <w:b/>
          <w:bCs/>
          <w:sz w:val="22"/>
          <w:szCs w:val="22"/>
          <w:lang w:val="sr-Cyrl-CS"/>
        </w:rPr>
        <w:t xml:space="preserve">ИЗЈАВУ </w:t>
      </w:r>
    </w:p>
    <w:p w:rsidR="00862170" w:rsidRPr="00F12531" w:rsidRDefault="00862170">
      <w:pPr>
        <w:pStyle w:val="BodyText3"/>
        <w:spacing w:before="360" w:after="360"/>
        <w:ind w:firstLine="227"/>
        <w:jc w:val="center"/>
        <w:rPr>
          <w:bCs/>
          <w:sz w:val="22"/>
          <w:szCs w:val="22"/>
        </w:rPr>
      </w:pPr>
      <w:r w:rsidRPr="00F12531">
        <w:rPr>
          <w:b/>
          <w:bCs/>
          <w:sz w:val="22"/>
          <w:szCs w:val="22"/>
          <w:lang w:val="sr-Cyrl-CS"/>
        </w:rPr>
        <w:t>О НЕЗАВИСНОЈ</w:t>
      </w:r>
      <w:r w:rsidRPr="00F12531">
        <w:rPr>
          <w:b/>
          <w:bCs/>
          <w:sz w:val="22"/>
          <w:szCs w:val="22"/>
        </w:rPr>
        <w:t xml:space="preserve"> ПОНУДИ</w:t>
      </w:r>
    </w:p>
    <w:p w:rsidR="00862170" w:rsidRPr="00F12531" w:rsidRDefault="00862170">
      <w:pPr>
        <w:pStyle w:val="BodyText3"/>
        <w:spacing w:after="0"/>
        <w:jc w:val="both"/>
        <w:rPr>
          <w:bCs/>
          <w:sz w:val="22"/>
          <w:szCs w:val="22"/>
        </w:rPr>
      </w:pPr>
    </w:p>
    <w:p w:rsidR="00862170" w:rsidRPr="00F12531" w:rsidRDefault="00862170">
      <w:pPr>
        <w:pStyle w:val="BodyText3"/>
        <w:spacing w:after="0"/>
        <w:jc w:val="both"/>
        <w:rPr>
          <w:bCs/>
          <w:sz w:val="22"/>
          <w:szCs w:val="22"/>
        </w:rPr>
      </w:pPr>
    </w:p>
    <w:p w:rsidR="00862170" w:rsidRPr="00F12531" w:rsidRDefault="00862170">
      <w:pPr>
        <w:jc w:val="both"/>
        <w:rPr>
          <w:sz w:val="22"/>
          <w:szCs w:val="22"/>
        </w:rPr>
      </w:pPr>
      <w:r w:rsidRPr="00F12531">
        <w:rPr>
          <w:sz w:val="22"/>
          <w:szCs w:val="22"/>
        </w:rPr>
        <w:tab/>
      </w:r>
      <w:r w:rsidRPr="00F12531">
        <w:rPr>
          <w:sz w:val="22"/>
          <w:szCs w:val="22"/>
        </w:rPr>
        <w:tab/>
      </w:r>
      <w:r w:rsidRPr="00F12531">
        <w:rPr>
          <w:sz w:val="22"/>
          <w:szCs w:val="22"/>
        </w:rPr>
        <w:tab/>
      </w:r>
      <w:r w:rsidRPr="00F12531">
        <w:rPr>
          <w:bCs/>
          <w:sz w:val="22"/>
          <w:szCs w:val="22"/>
        </w:rPr>
        <w:t xml:space="preserve"> </w:t>
      </w:r>
    </w:p>
    <w:p w:rsidR="00862170" w:rsidRPr="00F12531" w:rsidRDefault="00862170">
      <w:pPr>
        <w:jc w:val="both"/>
        <w:rPr>
          <w:bCs/>
          <w:sz w:val="22"/>
          <w:szCs w:val="22"/>
        </w:rPr>
      </w:pPr>
      <w:r w:rsidRPr="00F12531">
        <w:rPr>
          <w:sz w:val="22"/>
          <w:szCs w:val="22"/>
        </w:rPr>
        <w:t>Под пуном материјалном и кривичном одговорношћу п</w:t>
      </w:r>
      <w:r w:rsidRPr="00F12531">
        <w:rPr>
          <w:bCs/>
          <w:sz w:val="22"/>
          <w:szCs w:val="22"/>
        </w:rPr>
        <w:t xml:space="preserve">отврђујем да сам понуду у </w:t>
      </w:r>
      <w:r w:rsidRPr="00F12531">
        <w:rPr>
          <w:bCs/>
          <w:sz w:val="22"/>
          <w:szCs w:val="22"/>
          <w:lang w:val="sr-Cyrl-CS"/>
        </w:rPr>
        <w:t>поступку</w:t>
      </w:r>
      <w:r w:rsidRPr="00F12531">
        <w:rPr>
          <w:bCs/>
          <w:sz w:val="22"/>
          <w:szCs w:val="22"/>
        </w:rPr>
        <w:t xml:space="preserve"> јавне набавке добра – </w:t>
      </w:r>
      <w:r w:rsidRPr="00F12531">
        <w:rPr>
          <w:bCs/>
          <w:sz w:val="22"/>
          <w:szCs w:val="22"/>
          <w:lang w:val="sr-Cyrl-CS"/>
        </w:rPr>
        <w:t xml:space="preserve">набавка </w:t>
      </w:r>
      <w:r>
        <w:rPr>
          <w:bCs/>
          <w:iCs/>
          <w:sz w:val="22"/>
          <w:szCs w:val="22"/>
          <w:lang w:val="sr-Cyrl-CS"/>
        </w:rPr>
        <w:t xml:space="preserve">канцеларијског </w:t>
      </w:r>
      <w:r w:rsidRPr="00F12531">
        <w:rPr>
          <w:bCs/>
          <w:iCs/>
          <w:sz w:val="22"/>
          <w:szCs w:val="22"/>
          <w:lang w:val="sr-Cyrl-CS"/>
        </w:rPr>
        <w:t>материјала</w:t>
      </w:r>
      <w:r w:rsidRPr="00F12531">
        <w:rPr>
          <w:bCs/>
          <w:sz w:val="22"/>
          <w:szCs w:val="22"/>
        </w:rPr>
        <w:t xml:space="preserve"> ЈН </w:t>
      </w:r>
      <w:r w:rsidRPr="00F12531">
        <w:rPr>
          <w:sz w:val="22"/>
          <w:szCs w:val="22"/>
        </w:rPr>
        <w:t>бр.</w:t>
      </w:r>
      <w:r w:rsidRPr="00F12531">
        <w:rPr>
          <w:rFonts w:eastAsia="TimesNewRomanPS-BoldMT"/>
          <w:b/>
          <w:bCs/>
          <w:sz w:val="22"/>
          <w:szCs w:val="22"/>
          <w:lang w:val="sr-Cyrl-CS"/>
        </w:rPr>
        <w:t xml:space="preserve"> </w:t>
      </w:r>
      <w:r>
        <w:rPr>
          <w:rFonts w:eastAsia="TimesNewRomanPS-BoldMT"/>
          <w:b/>
          <w:bCs/>
          <w:sz w:val="22"/>
          <w:szCs w:val="22"/>
          <w:lang w:val="sr-Cyrl-CS"/>
        </w:rPr>
        <w:t>17 ЈНМВ</w:t>
      </w:r>
      <w:r w:rsidRPr="00F12531">
        <w:rPr>
          <w:sz w:val="22"/>
          <w:szCs w:val="22"/>
        </w:rPr>
        <w:t xml:space="preserve">, </w:t>
      </w:r>
      <w:r w:rsidRPr="00F12531">
        <w:rPr>
          <w:bCs/>
          <w:sz w:val="22"/>
          <w:szCs w:val="22"/>
        </w:rPr>
        <w:t>поднео независно, без договора са другим понуђачима или заинтересованим лицима.</w:t>
      </w:r>
    </w:p>
    <w:p w:rsidR="00862170" w:rsidRPr="00F12531" w:rsidRDefault="00862170">
      <w:pPr>
        <w:jc w:val="both"/>
        <w:rPr>
          <w:bCs/>
          <w:sz w:val="22"/>
          <w:szCs w:val="22"/>
        </w:rPr>
      </w:pPr>
    </w:p>
    <w:p w:rsidR="00862170" w:rsidRPr="00F12531" w:rsidRDefault="00862170">
      <w:pPr>
        <w:jc w:val="both"/>
        <w:rPr>
          <w:bCs/>
          <w:sz w:val="22"/>
          <w:szCs w:val="22"/>
        </w:rPr>
      </w:pPr>
    </w:p>
    <w:p w:rsidR="00862170" w:rsidRPr="00F12531" w:rsidRDefault="00862170">
      <w:pPr>
        <w:pStyle w:val="BodyText3"/>
        <w:spacing w:after="0"/>
        <w:ind w:firstLine="227"/>
        <w:jc w:val="both"/>
        <w:rPr>
          <w:sz w:val="22"/>
          <w:szCs w:val="22"/>
        </w:rPr>
      </w:pPr>
    </w:p>
    <w:tbl>
      <w:tblPr>
        <w:tblW w:w="0" w:type="auto"/>
        <w:jc w:val="center"/>
        <w:tblLayout w:type="fixed"/>
        <w:tblLook w:val="0000"/>
      </w:tblPr>
      <w:tblGrid>
        <w:gridCol w:w="3080"/>
        <w:gridCol w:w="3065"/>
        <w:gridCol w:w="3097"/>
      </w:tblGrid>
      <w:tr w:rsidR="00862170" w:rsidRPr="00F12531" w:rsidTr="00753100">
        <w:trPr>
          <w:jc w:val="center"/>
        </w:trPr>
        <w:tc>
          <w:tcPr>
            <w:tcW w:w="3080" w:type="dxa"/>
            <w:vAlign w:val="center"/>
          </w:tcPr>
          <w:p w:rsidR="00862170" w:rsidRPr="00F12531" w:rsidRDefault="00862170">
            <w:pPr>
              <w:pStyle w:val="BodyText2"/>
              <w:spacing w:line="100" w:lineRule="atLeast"/>
              <w:jc w:val="center"/>
            </w:pPr>
            <w:r w:rsidRPr="00F12531">
              <w:rPr>
                <w:sz w:val="22"/>
                <w:szCs w:val="22"/>
              </w:rPr>
              <w:t>Датум:</w:t>
            </w:r>
          </w:p>
        </w:tc>
        <w:tc>
          <w:tcPr>
            <w:tcW w:w="3065" w:type="dxa"/>
            <w:vAlign w:val="center"/>
          </w:tcPr>
          <w:p w:rsidR="00862170" w:rsidRPr="00F12531" w:rsidRDefault="00862170">
            <w:pPr>
              <w:pStyle w:val="BodyText2"/>
              <w:spacing w:line="100" w:lineRule="atLeast"/>
              <w:jc w:val="center"/>
            </w:pPr>
            <w:r w:rsidRPr="00F12531">
              <w:rPr>
                <w:sz w:val="22"/>
                <w:szCs w:val="22"/>
              </w:rPr>
              <w:t>М.П.</w:t>
            </w:r>
          </w:p>
        </w:tc>
        <w:tc>
          <w:tcPr>
            <w:tcW w:w="3097" w:type="dxa"/>
            <w:vAlign w:val="center"/>
          </w:tcPr>
          <w:p w:rsidR="00862170" w:rsidRPr="00F12531" w:rsidRDefault="00862170">
            <w:pPr>
              <w:pStyle w:val="BodyText2"/>
              <w:spacing w:line="100" w:lineRule="atLeast"/>
              <w:jc w:val="center"/>
              <w:rPr>
                <w:b/>
              </w:rPr>
            </w:pPr>
            <w:r w:rsidRPr="00F12531">
              <w:rPr>
                <w:b/>
                <w:sz w:val="22"/>
                <w:szCs w:val="22"/>
              </w:rPr>
              <w:t>Потпис понуђача</w:t>
            </w:r>
          </w:p>
        </w:tc>
      </w:tr>
      <w:tr w:rsidR="00862170" w:rsidRPr="00F12531" w:rsidTr="00753100">
        <w:trPr>
          <w:jc w:val="center"/>
        </w:trPr>
        <w:tc>
          <w:tcPr>
            <w:tcW w:w="3080" w:type="dxa"/>
            <w:tcBorders>
              <w:bottom w:val="single" w:sz="4" w:space="0" w:color="000000"/>
            </w:tcBorders>
          </w:tcPr>
          <w:p w:rsidR="00862170" w:rsidRPr="00F12531" w:rsidRDefault="00862170">
            <w:pPr>
              <w:pStyle w:val="BodyText2"/>
              <w:snapToGrid w:val="0"/>
              <w:spacing w:line="100" w:lineRule="atLeast"/>
              <w:jc w:val="both"/>
            </w:pPr>
          </w:p>
        </w:tc>
        <w:tc>
          <w:tcPr>
            <w:tcW w:w="3065" w:type="dxa"/>
          </w:tcPr>
          <w:p w:rsidR="00862170" w:rsidRPr="00F12531" w:rsidRDefault="00862170">
            <w:pPr>
              <w:pStyle w:val="BodyText2"/>
              <w:snapToGrid w:val="0"/>
              <w:spacing w:line="100" w:lineRule="atLeast"/>
              <w:jc w:val="both"/>
            </w:pPr>
          </w:p>
        </w:tc>
        <w:tc>
          <w:tcPr>
            <w:tcW w:w="3097" w:type="dxa"/>
            <w:tcBorders>
              <w:bottom w:val="single" w:sz="4" w:space="0" w:color="000000"/>
            </w:tcBorders>
          </w:tcPr>
          <w:p w:rsidR="00862170" w:rsidRPr="00F12531" w:rsidRDefault="00862170">
            <w:pPr>
              <w:pStyle w:val="BodyText2"/>
              <w:snapToGrid w:val="0"/>
              <w:spacing w:line="100" w:lineRule="atLeast"/>
              <w:jc w:val="both"/>
            </w:pPr>
          </w:p>
        </w:tc>
      </w:tr>
    </w:tbl>
    <w:p w:rsidR="00862170" w:rsidRPr="00F12531" w:rsidRDefault="00862170">
      <w:pPr>
        <w:pStyle w:val="BodyText3"/>
        <w:spacing w:after="0"/>
        <w:ind w:firstLine="227"/>
        <w:jc w:val="both"/>
        <w:rPr>
          <w:sz w:val="22"/>
          <w:szCs w:val="22"/>
        </w:rPr>
      </w:pPr>
    </w:p>
    <w:p w:rsidR="00862170" w:rsidRPr="00F12531" w:rsidRDefault="00862170">
      <w:pPr>
        <w:tabs>
          <w:tab w:val="left" w:pos="6028"/>
        </w:tabs>
        <w:autoSpaceDE w:val="0"/>
        <w:spacing w:line="240" w:lineRule="auto"/>
        <w:rPr>
          <w:sz w:val="22"/>
          <w:szCs w:val="22"/>
        </w:rPr>
      </w:pPr>
    </w:p>
    <w:p w:rsidR="00862170" w:rsidRPr="00F12531" w:rsidRDefault="00862170">
      <w:pPr>
        <w:tabs>
          <w:tab w:val="left" w:pos="6028"/>
        </w:tabs>
        <w:autoSpaceDE w:val="0"/>
        <w:spacing w:line="240" w:lineRule="auto"/>
        <w:jc w:val="both"/>
        <w:rPr>
          <w:color w:val="auto"/>
          <w:sz w:val="22"/>
          <w:szCs w:val="22"/>
        </w:rPr>
      </w:pPr>
      <w:r w:rsidRPr="00F12531">
        <w:rPr>
          <w:b/>
          <w:bCs/>
          <w:i/>
          <w:iCs/>
          <w:color w:val="auto"/>
          <w:sz w:val="22"/>
          <w:szCs w:val="22"/>
        </w:rPr>
        <w:t xml:space="preserve">Напомена: </w:t>
      </w:r>
      <w:r w:rsidRPr="00F12531">
        <w:rPr>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62170" w:rsidRPr="00F12531" w:rsidRDefault="00862170" w:rsidP="00E71653">
      <w:pPr>
        <w:tabs>
          <w:tab w:val="left" w:pos="6028"/>
        </w:tabs>
        <w:autoSpaceDE w:val="0"/>
        <w:spacing w:line="240" w:lineRule="auto"/>
        <w:jc w:val="both"/>
        <w:rPr>
          <w:bCs/>
          <w:iCs/>
          <w:color w:val="auto"/>
          <w:sz w:val="22"/>
          <w:szCs w:val="22"/>
        </w:rPr>
      </w:pPr>
      <w:r w:rsidRPr="00F12531">
        <w:rPr>
          <w:b/>
          <w:bCs/>
          <w:iCs/>
          <w:color w:val="auto"/>
          <w:sz w:val="22"/>
          <w:szCs w:val="22"/>
          <w:u w:val="single"/>
        </w:rPr>
        <w:t>Уколико понуду подноси група понуђача,</w:t>
      </w:r>
      <w:r w:rsidRPr="00F12531">
        <w:rPr>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62170" w:rsidRPr="00F12531" w:rsidRDefault="00862170" w:rsidP="00E71653">
      <w:pPr>
        <w:tabs>
          <w:tab w:val="left" w:pos="6028"/>
        </w:tabs>
        <w:autoSpaceDE w:val="0"/>
        <w:spacing w:line="240" w:lineRule="auto"/>
        <w:jc w:val="both"/>
        <w:rPr>
          <w:bCs/>
          <w:i/>
          <w:iCs/>
          <w:color w:val="auto"/>
          <w:sz w:val="22"/>
          <w:szCs w:val="22"/>
        </w:rPr>
      </w:pPr>
    </w:p>
    <w:p w:rsidR="00862170" w:rsidRDefault="00862170" w:rsidP="00753100">
      <w:pPr>
        <w:pStyle w:val="BodyText3"/>
        <w:spacing w:after="0"/>
        <w:rPr>
          <w:sz w:val="22"/>
          <w:szCs w:val="22"/>
          <w:lang w:val="sr-Cyrl-CS"/>
        </w:rPr>
      </w:pPr>
    </w:p>
    <w:p w:rsidR="00862170" w:rsidRDefault="00862170" w:rsidP="00753100">
      <w:pPr>
        <w:pStyle w:val="BodyText3"/>
        <w:spacing w:after="0"/>
        <w:rPr>
          <w:sz w:val="22"/>
          <w:szCs w:val="22"/>
          <w:lang w:val="sr-Cyrl-CS"/>
        </w:rPr>
      </w:pPr>
    </w:p>
    <w:p w:rsidR="00862170" w:rsidRPr="00F12531" w:rsidRDefault="00862170" w:rsidP="00753100">
      <w:pPr>
        <w:pStyle w:val="BodyText3"/>
        <w:spacing w:after="0"/>
        <w:rPr>
          <w:sz w:val="22"/>
          <w:szCs w:val="22"/>
          <w:lang w:val="sr-Cyrl-CS"/>
        </w:rPr>
      </w:pPr>
    </w:p>
    <w:p w:rsidR="00862170" w:rsidRPr="00F12531" w:rsidRDefault="00862170">
      <w:pPr>
        <w:pStyle w:val="BodyText3"/>
        <w:spacing w:after="0"/>
        <w:jc w:val="center"/>
        <w:rPr>
          <w:sz w:val="22"/>
          <w:szCs w:val="22"/>
          <w:lang w:val="sr-Cyrl-CS"/>
        </w:rPr>
      </w:pPr>
    </w:p>
    <w:p w:rsidR="00862170" w:rsidRPr="00F12531" w:rsidRDefault="00862170" w:rsidP="00A35EBA">
      <w:pPr>
        <w:pStyle w:val="BodyText3"/>
        <w:spacing w:after="0"/>
        <w:rPr>
          <w:sz w:val="22"/>
          <w:szCs w:val="22"/>
        </w:rPr>
      </w:pPr>
    </w:p>
    <w:p w:rsidR="00862170" w:rsidRPr="00F12531" w:rsidRDefault="00862170">
      <w:pPr>
        <w:pStyle w:val="ListParagraph"/>
        <w:shd w:val="clear" w:color="auto" w:fill="C6D9F1"/>
        <w:ind w:left="360"/>
        <w:jc w:val="center"/>
        <w:rPr>
          <w:sz w:val="22"/>
          <w:szCs w:val="22"/>
        </w:rPr>
      </w:pPr>
      <w:r w:rsidRPr="00F12531">
        <w:rPr>
          <w:b/>
          <w:bCs/>
          <w:i/>
          <w:iCs/>
          <w:sz w:val="22"/>
          <w:szCs w:val="22"/>
        </w:rPr>
        <w:t>XI  ОБРАЗАЦ ИЗЈАВЕ О ПОШТОВАЊУ ОБАВЕЗА  ИЗ ЧЛ. 75. СТ. 2. ЗАКОНА</w:t>
      </w:r>
    </w:p>
    <w:p w:rsidR="00862170" w:rsidRPr="00F12531" w:rsidRDefault="00862170">
      <w:pPr>
        <w:pStyle w:val="BodyText3"/>
        <w:spacing w:after="0"/>
        <w:jc w:val="center"/>
        <w:rPr>
          <w:sz w:val="22"/>
          <w:szCs w:val="22"/>
        </w:rPr>
      </w:pPr>
    </w:p>
    <w:p w:rsidR="00862170" w:rsidRPr="00F12531" w:rsidRDefault="00862170">
      <w:pPr>
        <w:tabs>
          <w:tab w:val="left" w:pos="6028"/>
        </w:tabs>
        <w:autoSpaceDE w:val="0"/>
        <w:spacing w:line="240" w:lineRule="auto"/>
        <w:ind w:left="360"/>
        <w:rPr>
          <w:b/>
          <w:bCs/>
          <w:iCs/>
          <w:sz w:val="22"/>
          <w:szCs w:val="22"/>
          <w:lang w:val="ru-RU"/>
        </w:rPr>
      </w:pPr>
    </w:p>
    <w:p w:rsidR="00862170" w:rsidRPr="00F12531" w:rsidRDefault="00862170">
      <w:pPr>
        <w:tabs>
          <w:tab w:val="left" w:pos="6028"/>
        </w:tabs>
        <w:autoSpaceDE w:val="0"/>
        <w:spacing w:line="240" w:lineRule="auto"/>
        <w:ind w:left="360"/>
        <w:rPr>
          <w:bCs/>
          <w:iCs/>
          <w:sz w:val="22"/>
          <w:szCs w:val="22"/>
          <w:lang w:val="ru-RU"/>
        </w:rPr>
      </w:pPr>
    </w:p>
    <w:p w:rsidR="00862170" w:rsidRPr="00F12531" w:rsidRDefault="00862170">
      <w:pPr>
        <w:tabs>
          <w:tab w:val="left" w:pos="6028"/>
        </w:tabs>
        <w:autoSpaceDE w:val="0"/>
        <w:spacing w:line="240" w:lineRule="auto"/>
        <w:ind w:left="360"/>
        <w:jc w:val="both"/>
        <w:rPr>
          <w:bCs/>
          <w:iCs/>
          <w:sz w:val="22"/>
          <w:szCs w:val="22"/>
        </w:rPr>
      </w:pPr>
      <w:r w:rsidRPr="00F12531">
        <w:rPr>
          <w:bCs/>
          <w:iCs/>
          <w:sz w:val="22"/>
          <w:szCs w:val="22"/>
        </w:rPr>
        <w:t xml:space="preserve">У вези члана 75. став 2. Закона о јавним набавкама, као заступник понуђача дајем следећу </w:t>
      </w:r>
    </w:p>
    <w:p w:rsidR="00862170" w:rsidRPr="00F12531" w:rsidRDefault="00862170">
      <w:pPr>
        <w:tabs>
          <w:tab w:val="left" w:pos="6028"/>
        </w:tabs>
        <w:autoSpaceDE w:val="0"/>
        <w:spacing w:line="240" w:lineRule="auto"/>
        <w:ind w:left="360"/>
        <w:rPr>
          <w:bCs/>
          <w:iCs/>
          <w:sz w:val="22"/>
          <w:szCs w:val="22"/>
        </w:rPr>
      </w:pPr>
    </w:p>
    <w:p w:rsidR="00862170" w:rsidRPr="00F12531" w:rsidRDefault="00862170">
      <w:pPr>
        <w:tabs>
          <w:tab w:val="left" w:pos="6028"/>
        </w:tabs>
        <w:autoSpaceDE w:val="0"/>
        <w:spacing w:line="240" w:lineRule="auto"/>
        <w:ind w:left="360"/>
        <w:rPr>
          <w:bCs/>
          <w:iCs/>
          <w:sz w:val="22"/>
          <w:szCs w:val="22"/>
        </w:rPr>
      </w:pPr>
    </w:p>
    <w:p w:rsidR="00862170" w:rsidRPr="00F12531" w:rsidRDefault="00862170">
      <w:pPr>
        <w:tabs>
          <w:tab w:val="left" w:pos="6028"/>
        </w:tabs>
        <w:autoSpaceDE w:val="0"/>
        <w:spacing w:line="240" w:lineRule="auto"/>
        <w:ind w:left="360"/>
        <w:jc w:val="center"/>
        <w:rPr>
          <w:b/>
          <w:bCs/>
          <w:iCs/>
          <w:sz w:val="22"/>
          <w:szCs w:val="22"/>
        </w:rPr>
      </w:pPr>
      <w:r w:rsidRPr="00F12531">
        <w:rPr>
          <w:b/>
          <w:bCs/>
          <w:iCs/>
          <w:sz w:val="22"/>
          <w:szCs w:val="22"/>
        </w:rPr>
        <w:t>И З Ј А В У</w:t>
      </w:r>
    </w:p>
    <w:p w:rsidR="00862170" w:rsidRPr="00F12531" w:rsidRDefault="00862170">
      <w:pPr>
        <w:tabs>
          <w:tab w:val="left" w:pos="6028"/>
        </w:tabs>
        <w:autoSpaceDE w:val="0"/>
        <w:spacing w:line="240" w:lineRule="auto"/>
        <w:ind w:left="360"/>
        <w:jc w:val="center"/>
        <w:rPr>
          <w:bCs/>
          <w:iCs/>
          <w:sz w:val="22"/>
          <w:szCs w:val="22"/>
        </w:rPr>
      </w:pPr>
    </w:p>
    <w:p w:rsidR="00862170" w:rsidRPr="00F12531" w:rsidRDefault="00862170">
      <w:pPr>
        <w:tabs>
          <w:tab w:val="left" w:pos="6028"/>
        </w:tabs>
        <w:autoSpaceDE w:val="0"/>
        <w:spacing w:line="240" w:lineRule="auto"/>
        <w:ind w:left="360"/>
        <w:jc w:val="both"/>
        <w:rPr>
          <w:bCs/>
          <w:iCs/>
          <w:sz w:val="22"/>
          <w:szCs w:val="22"/>
        </w:rPr>
      </w:pPr>
      <w:r w:rsidRPr="00F12531">
        <w:rPr>
          <w:bCs/>
          <w:iCs/>
          <w:sz w:val="22"/>
          <w:szCs w:val="22"/>
        </w:rPr>
        <w:t>Понуђач</w:t>
      </w:r>
      <w:r w:rsidRPr="00F12531">
        <w:rPr>
          <w:sz w:val="22"/>
          <w:szCs w:val="22"/>
        </w:rPr>
        <w:t>................................</w:t>
      </w:r>
      <w:r w:rsidRPr="00F12531">
        <w:rPr>
          <w:i/>
          <w:iCs/>
          <w:sz w:val="22"/>
          <w:szCs w:val="22"/>
        </w:rPr>
        <w:t>[</w:t>
      </w:r>
      <w:r w:rsidRPr="00F12531">
        <w:rPr>
          <w:i/>
          <w:sz w:val="22"/>
          <w:szCs w:val="22"/>
        </w:rPr>
        <w:t xml:space="preserve"> назив понуђача</w:t>
      </w:r>
      <w:r w:rsidRPr="00F12531">
        <w:rPr>
          <w:i/>
          <w:iCs/>
          <w:sz w:val="22"/>
          <w:szCs w:val="22"/>
        </w:rPr>
        <w:t>]</w:t>
      </w:r>
      <w:r w:rsidRPr="00F12531">
        <w:rPr>
          <w:i/>
          <w:sz w:val="22"/>
          <w:szCs w:val="22"/>
          <w:lang w:val="sr-Cyrl-CS"/>
        </w:rPr>
        <w:t xml:space="preserve"> </w:t>
      </w:r>
      <w:r w:rsidRPr="00F12531">
        <w:rPr>
          <w:sz w:val="22"/>
          <w:szCs w:val="22"/>
        </w:rPr>
        <w:t xml:space="preserve">у поступку јавне набавке </w:t>
      </w:r>
      <w:r w:rsidRPr="00F12531">
        <w:rPr>
          <w:bCs/>
          <w:sz w:val="22"/>
          <w:szCs w:val="22"/>
        </w:rPr>
        <w:t xml:space="preserve">добра – </w:t>
      </w:r>
      <w:r w:rsidRPr="00F12531">
        <w:rPr>
          <w:bCs/>
          <w:sz w:val="22"/>
          <w:szCs w:val="22"/>
          <w:lang w:val="sr-Cyrl-CS"/>
        </w:rPr>
        <w:t xml:space="preserve">набавка </w:t>
      </w:r>
      <w:r>
        <w:rPr>
          <w:bCs/>
          <w:iCs/>
          <w:sz w:val="22"/>
          <w:szCs w:val="22"/>
          <w:lang w:val="sr-Cyrl-CS"/>
        </w:rPr>
        <w:t>канцеларијског</w:t>
      </w:r>
      <w:r>
        <w:rPr>
          <w:bCs/>
          <w:iCs/>
          <w:sz w:val="22"/>
          <w:szCs w:val="22"/>
        </w:rPr>
        <w:t xml:space="preserve"> </w:t>
      </w:r>
      <w:r w:rsidRPr="00F12531">
        <w:rPr>
          <w:bCs/>
          <w:iCs/>
          <w:sz w:val="22"/>
          <w:szCs w:val="22"/>
          <w:lang w:val="sr-Cyrl-CS"/>
        </w:rPr>
        <w:t>материјала</w:t>
      </w:r>
      <w:r w:rsidRPr="00F12531">
        <w:rPr>
          <w:bCs/>
          <w:sz w:val="22"/>
          <w:szCs w:val="22"/>
        </w:rPr>
        <w:t xml:space="preserve">, </w:t>
      </w:r>
      <w:r w:rsidRPr="00F12531">
        <w:rPr>
          <w:bCs/>
          <w:sz w:val="22"/>
          <w:szCs w:val="22"/>
          <w:lang w:val="sr-Cyrl-CS"/>
        </w:rPr>
        <w:t>јавна набавка</w:t>
      </w:r>
      <w:r w:rsidRPr="00F12531">
        <w:rPr>
          <w:bCs/>
          <w:sz w:val="22"/>
          <w:szCs w:val="22"/>
        </w:rPr>
        <w:t xml:space="preserve"> </w:t>
      </w:r>
      <w:r w:rsidRPr="00F12531">
        <w:rPr>
          <w:sz w:val="22"/>
          <w:szCs w:val="22"/>
        </w:rPr>
        <w:t xml:space="preserve">бр. </w:t>
      </w:r>
      <w:r>
        <w:rPr>
          <w:rFonts w:eastAsia="TimesNewRomanPS-BoldMT"/>
          <w:b/>
          <w:bCs/>
          <w:sz w:val="22"/>
          <w:szCs w:val="22"/>
          <w:lang w:val="sr-Cyrl-CS"/>
        </w:rPr>
        <w:t>17 ЈНМВ</w:t>
      </w:r>
      <w:r w:rsidRPr="00F12531">
        <w:rPr>
          <w:sz w:val="22"/>
          <w:szCs w:val="22"/>
        </w:rPr>
        <w:t xml:space="preserve">, </w:t>
      </w:r>
      <w:r w:rsidRPr="00F12531">
        <w:rPr>
          <w:bCs/>
          <w:iCs/>
          <w:sz w:val="22"/>
          <w:szCs w:val="22"/>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862170" w:rsidRPr="00F12531" w:rsidRDefault="00862170">
      <w:pPr>
        <w:tabs>
          <w:tab w:val="left" w:pos="6028"/>
        </w:tabs>
        <w:autoSpaceDE w:val="0"/>
        <w:spacing w:line="240" w:lineRule="auto"/>
        <w:ind w:left="360"/>
        <w:rPr>
          <w:bCs/>
          <w:iCs/>
          <w:sz w:val="22"/>
          <w:szCs w:val="22"/>
        </w:rPr>
      </w:pPr>
    </w:p>
    <w:p w:rsidR="00862170" w:rsidRPr="00F12531" w:rsidRDefault="00862170">
      <w:pPr>
        <w:tabs>
          <w:tab w:val="left" w:pos="6028"/>
        </w:tabs>
        <w:autoSpaceDE w:val="0"/>
        <w:spacing w:line="240" w:lineRule="auto"/>
        <w:ind w:left="360"/>
        <w:rPr>
          <w:bCs/>
          <w:iCs/>
          <w:color w:val="002060"/>
          <w:sz w:val="22"/>
          <w:szCs w:val="22"/>
        </w:rPr>
      </w:pPr>
    </w:p>
    <w:p w:rsidR="00862170" w:rsidRPr="004D58FB" w:rsidRDefault="00862170" w:rsidP="004D58FB">
      <w:pPr>
        <w:tabs>
          <w:tab w:val="left" w:pos="6028"/>
        </w:tabs>
        <w:autoSpaceDE w:val="0"/>
        <w:spacing w:line="240" w:lineRule="auto"/>
        <w:ind w:left="360"/>
        <w:rPr>
          <w:bCs/>
          <w:iCs/>
          <w:color w:val="002060"/>
          <w:sz w:val="22"/>
          <w:szCs w:val="22"/>
          <w:lang w:val="sr-Cyrl-CS"/>
        </w:rPr>
      </w:pPr>
      <w:r w:rsidRPr="00F12531">
        <w:rPr>
          <w:bCs/>
          <w:iCs/>
          <w:color w:val="002060"/>
          <w:sz w:val="22"/>
          <w:szCs w:val="22"/>
          <w:lang w:val="sr-Cyrl-CS"/>
        </w:rPr>
        <w:t xml:space="preserve"> </w:t>
      </w:r>
      <w:r w:rsidRPr="00F12531">
        <w:rPr>
          <w:bCs/>
          <w:iCs/>
          <w:sz w:val="22"/>
          <w:szCs w:val="22"/>
        </w:rPr>
        <w:t xml:space="preserve">      </w:t>
      </w:r>
    </w:p>
    <w:p w:rsidR="00862170" w:rsidRPr="00F12531" w:rsidRDefault="00862170">
      <w:pPr>
        <w:tabs>
          <w:tab w:val="left" w:pos="6028"/>
        </w:tabs>
        <w:autoSpaceDE w:val="0"/>
        <w:spacing w:line="240" w:lineRule="auto"/>
        <w:ind w:left="360"/>
        <w:rPr>
          <w:bCs/>
          <w:iCs/>
          <w:sz w:val="22"/>
          <w:szCs w:val="22"/>
          <w:lang w:val="sr-Cyrl-CS"/>
        </w:rPr>
      </w:pPr>
    </w:p>
    <w:p w:rsidR="00862170" w:rsidRPr="00F12531" w:rsidRDefault="00862170">
      <w:pPr>
        <w:tabs>
          <w:tab w:val="left" w:pos="6028"/>
        </w:tabs>
        <w:autoSpaceDE w:val="0"/>
        <w:spacing w:line="240" w:lineRule="auto"/>
        <w:ind w:left="360"/>
        <w:rPr>
          <w:b/>
          <w:bCs/>
          <w:iCs/>
          <w:sz w:val="22"/>
          <w:szCs w:val="22"/>
          <w:lang w:val="sr-Cyrl-CS"/>
        </w:rPr>
      </w:pPr>
      <w:r w:rsidRPr="00F12531">
        <w:rPr>
          <w:bCs/>
          <w:iCs/>
          <w:sz w:val="22"/>
          <w:szCs w:val="22"/>
        </w:rPr>
        <w:t xml:space="preserve"> </w:t>
      </w:r>
      <w:r w:rsidRPr="00F12531">
        <w:rPr>
          <w:bCs/>
          <w:iCs/>
          <w:sz w:val="22"/>
          <w:szCs w:val="22"/>
        </w:rPr>
        <w:tab/>
      </w:r>
      <w:r w:rsidRPr="00F12531">
        <w:rPr>
          <w:bCs/>
          <w:iCs/>
          <w:sz w:val="22"/>
          <w:szCs w:val="22"/>
        </w:rPr>
        <w:tab/>
      </w:r>
      <w:r w:rsidRPr="00F12531">
        <w:rPr>
          <w:bCs/>
          <w:iCs/>
          <w:sz w:val="22"/>
          <w:szCs w:val="22"/>
          <w:lang w:val="sr-Cyrl-CS"/>
        </w:rPr>
        <w:t xml:space="preserve">         </w:t>
      </w:r>
      <w:r w:rsidRPr="00F12531">
        <w:rPr>
          <w:b/>
          <w:bCs/>
          <w:iCs/>
          <w:sz w:val="22"/>
          <w:szCs w:val="22"/>
        </w:rPr>
        <w:t xml:space="preserve"> </w:t>
      </w:r>
    </w:p>
    <w:p w:rsidR="00862170" w:rsidRPr="00F12531" w:rsidRDefault="00862170">
      <w:pPr>
        <w:tabs>
          <w:tab w:val="left" w:pos="6028"/>
        </w:tabs>
        <w:autoSpaceDE w:val="0"/>
        <w:spacing w:line="240" w:lineRule="auto"/>
        <w:ind w:left="360"/>
        <w:rPr>
          <w:b/>
          <w:bCs/>
          <w:iCs/>
          <w:sz w:val="22"/>
          <w:szCs w:val="22"/>
          <w:lang w:val="sr-Cyrl-CS"/>
        </w:rPr>
      </w:pPr>
    </w:p>
    <w:p w:rsidR="00862170" w:rsidRPr="00F12531" w:rsidRDefault="00862170">
      <w:pPr>
        <w:tabs>
          <w:tab w:val="left" w:pos="6028"/>
        </w:tabs>
        <w:autoSpaceDE w:val="0"/>
        <w:spacing w:line="240" w:lineRule="auto"/>
        <w:ind w:left="360"/>
        <w:rPr>
          <w:b/>
          <w:bCs/>
          <w:iCs/>
          <w:sz w:val="22"/>
          <w:szCs w:val="22"/>
          <w:lang w:val="sr-Cyrl-CS"/>
        </w:rPr>
      </w:pPr>
    </w:p>
    <w:p w:rsidR="00862170" w:rsidRPr="00F12531" w:rsidRDefault="00862170">
      <w:pPr>
        <w:tabs>
          <w:tab w:val="left" w:pos="6028"/>
        </w:tabs>
        <w:autoSpaceDE w:val="0"/>
        <w:spacing w:line="240" w:lineRule="auto"/>
        <w:ind w:left="360"/>
        <w:rPr>
          <w:b/>
          <w:bCs/>
          <w:iCs/>
          <w:sz w:val="22"/>
          <w:szCs w:val="22"/>
        </w:rPr>
      </w:pPr>
      <w:r w:rsidRPr="00F12531">
        <w:rPr>
          <w:bCs/>
          <w:iCs/>
          <w:sz w:val="22"/>
          <w:szCs w:val="22"/>
        </w:rPr>
        <w:t>Датум</w:t>
      </w:r>
      <w:r w:rsidRPr="00F12531">
        <w:rPr>
          <w:bCs/>
          <w:iCs/>
          <w:sz w:val="22"/>
          <w:szCs w:val="22"/>
          <w:lang w:val="sr-Cyrl-CS"/>
        </w:rPr>
        <w:t>: _______________</w:t>
      </w:r>
      <w:r w:rsidRPr="00F12531">
        <w:rPr>
          <w:b/>
          <w:bCs/>
          <w:iCs/>
          <w:sz w:val="22"/>
          <w:szCs w:val="22"/>
          <w:lang w:val="sr-Cyrl-CS"/>
        </w:rPr>
        <w:tab/>
      </w:r>
      <w:r w:rsidRPr="00F12531">
        <w:rPr>
          <w:b/>
          <w:bCs/>
          <w:iCs/>
          <w:sz w:val="22"/>
          <w:szCs w:val="22"/>
          <w:lang w:val="sr-Cyrl-CS"/>
        </w:rPr>
        <w:tab/>
      </w:r>
      <w:r w:rsidRPr="00F12531">
        <w:rPr>
          <w:b/>
          <w:bCs/>
          <w:iCs/>
          <w:sz w:val="22"/>
          <w:szCs w:val="22"/>
        </w:rPr>
        <w:t xml:space="preserve">  </w:t>
      </w:r>
      <w:r w:rsidRPr="00F12531">
        <w:rPr>
          <w:b/>
          <w:bCs/>
          <w:iCs/>
          <w:sz w:val="22"/>
          <w:szCs w:val="22"/>
          <w:lang w:val="sr-Cyrl-CS"/>
        </w:rPr>
        <w:t xml:space="preserve">                                                                                         </w:t>
      </w:r>
      <w:r w:rsidRPr="00F12531">
        <w:rPr>
          <w:b/>
          <w:bCs/>
          <w:iCs/>
          <w:sz w:val="22"/>
          <w:szCs w:val="22"/>
        </w:rPr>
        <w:t>Понуђач:</w:t>
      </w:r>
    </w:p>
    <w:p w:rsidR="00862170" w:rsidRPr="00F12531" w:rsidRDefault="00862170">
      <w:pPr>
        <w:tabs>
          <w:tab w:val="left" w:pos="6028"/>
        </w:tabs>
        <w:autoSpaceDE w:val="0"/>
        <w:spacing w:line="240" w:lineRule="auto"/>
        <w:ind w:left="360"/>
        <w:rPr>
          <w:bCs/>
          <w:iCs/>
          <w:sz w:val="22"/>
          <w:szCs w:val="22"/>
          <w:lang w:val="sr-Cyrl-CS"/>
        </w:rPr>
      </w:pPr>
      <w:r w:rsidRPr="00F12531">
        <w:rPr>
          <w:bCs/>
          <w:iCs/>
          <w:sz w:val="22"/>
          <w:szCs w:val="22"/>
          <w:lang w:val="sr-Cyrl-CS"/>
        </w:rPr>
        <w:t xml:space="preserve">        </w:t>
      </w:r>
    </w:p>
    <w:p w:rsidR="00862170" w:rsidRPr="00F12531" w:rsidRDefault="00862170">
      <w:pPr>
        <w:tabs>
          <w:tab w:val="left" w:pos="6028"/>
        </w:tabs>
        <w:autoSpaceDE w:val="0"/>
        <w:spacing w:line="240" w:lineRule="auto"/>
        <w:ind w:left="360"/>
        <w:rPr>
          <w:bCs/>
          <w:iCs/>
          <w:sz w:val="22"/>
          <w:szCs w:val="22"/>
          <w:lang w:val="sr-Cyrl-CS"/>
        </w:rPr>
      </w:pPr>
      <w:r w:rsidRPr="00F12531">
        <w:rPr>
          <w:bCs/>
          <w:iCs/>
          <w:sz w:val="22"/>
          <w:szCs w:val="22"/>
        </w:rPr>
        <w:t xml:space="preserve">               </w:t>
      </w:r>
      <w:r w:rsidRPr="00F12531">
        <w:rPr>
          <w:bCs/>
          <w:iCs/>
          <w:sz w:val="22"/>
          <w:szCs w:val="22"/>
          <w:lang w:val="sr-Cyrl-CS"/>
        </w:rPr>
        <w:t xml:space="preserve">                        </w:t>
      </w:r>
      <w:r w:rsidRPr="00F12531">
        <w:rPr>
          <w:bCs/>
          <w:iCs/>
          <w:sz w:val="22"/>
          <w:szCs w:val="22"/>
        </w:rPr>
        <w:t xml:space="preserve">    </w:t>
      </w:r>
      <w:r w:rsidRPr="00F12531">
        <w:rPr>
          <w:bCs/>
          <w:iCs/>
          <w:sz w:val="22"/>
          <w:szCs w:val="22"/>
          <w:lang w:val="sr-Cyrl-CS"/>
        </w:rPr>
        <w:t xml:space="preserve">    </w:t>
      </w:r>
      <w:r w:rsidRPr="00F12531">
        <w:rPr>
          <w:bCs/>
          <w:iCs/>
          <w:sz w:val="22"/>
          <w:szCs w:val="22"/>
        </w:rPr>
        <w:t xml:space="preserve"> </w:t>
      </w:r>
      <w:r w:rsidRPr="00F12531">
        <w:rPr>
          <w:bCs/>
          <w:iCs/>
          <w:sz w:val="22"/>
          <w:szCs w:val="22"/>
          <w:lang w:val="sr-Cyrl-CS"/>
        </w:rPr>
        <w:t xml:space="preserve">                                                       </w:t>
      </w:r>
      <w:r w:rsidRPr="00F12531">
        <w:rPr>
          <w:bCs/>
          <w:iCs/>
          <w:sz w:val="22"/>
          <w:szCs w:val="22"/>
        </w:rPr>
        <w:t xml:space="preserve">М.П.                  </w:t>
      </w:r>
      <w:r w:rsidRPr="00F12531">
        <w:rPr>
          <w:bCs/>
          <w:iCs/>
          <w:sz w:val="22"/>
          <w:szCs w:val="22"/>
          <w:lang w:val="sr-Cyrl-CS"/>
        </w:rPr>
        <w:t xml:space="preserve">             </w:t>
      </w:r>
    </w:p>
    <w:p w:rsidR="00862170" w:rsidRPr="00F12531" w:rsidRDefault="00862170">
      <w:pPr>
        <w:tabs>
          <w:tab w:val="left" w:pos="6028"/>
        </w:tabs>
        <w:autoSpaceDE w:val="0"/>
        <w:spacing w:line="240" w:lineRule="auto"/>
        <w:ind w:left="360"/>
        <w:rPr>
          <w:bCs/>
          <w:iCs/>
          <w:sz w:val="22"/>
          <w:szCs w:val="22"/>
          <w:lang w:val="sr-Cyrl-CS"/>
        </w:rPr>
      </w:pPr>
      <w:r w:rsidRPr="00F12531">
        <w:rPr>
          <w:bCs/>
          <w:iCs/>
          <w:sz w:val="22"/>
          <w:szCs w:val="22"/>
          <w:lang w:val="sr-Cyrl-CS"/>
        </w:rPr>
        <w:tab/>
      </w:r>
      <w:r w:rsidRPr="00F12531">
        <w:rPr>
          <w:bCs/>
          <w:iCs/>
          <w:sz w:val="22"/>
          <w:szCs w:val="22"/>
          <w:lang w:val="sr-Cyrl-CS"/>
        </w:rPr>
        <w:tab/>
        <w:t xml:space="preserve">                                                                                  </w:t>
      </w:r>
      <w:r w:rsidRPr="00F12531">
        <w:rPr>
          <w:bCs/>
          <w:iCs/>
          <w:sz w:val="22"/>
          <w:szCs w:val="22"/>
        </w:rPr>
        <w:t>__________________</w:t>
      </w:r>
    </w:p>
    <w:p w:rsidR="00862170" w:rsidRPr="00F12531" w:rsidRDefault="00862170">
      <w:pPr>
        <w:pStyle w:val="BodyText3"/>
        <w:spacing w:after="0"/>
        <w:jc w:val="center"/>
        <w:rPr>
          <w:sz w:val="22"/>
          <w:szCs w:val="22"/>
          <w:lang w:val="sr-Cyrl-CS"/>
        </w:rPr>
      </w:pPr>
    </w:p>
    <w:p w:rsidR="00862170" w:rsidRDefault="00862170">
      <w:pPr>
        <w:pStyle w:val="BodyText3"/>
        <w:spacing w:after="0"/>
        <w:jc w:val="center"/>
        <w:rPr>
          <w:sz w:val="22"/>
          <w:szCs w:val="22"/>
          <w:lang w:val="sr-Cyrl-CS"/>
        </w:rPr>
      </w:pPr>
    </w:p>
    <w:p w:rsidR="00862170" w:rsidRPr="00F12531" w:rsidRDefault="00862170">
      <w:pPr>
        <w:pStyle w:val="BodyText3"/>
        <w:spacing w:after="0"/>
        <w:jc w:val="center"/>
        <w:rPr>
          <w:sz w:val="22"/>
          <w:szCs w:val="22"/>
          <w:lang w:val="sr-Cyrl-CS"/>
        </w:rPr>
      </w:pPr>
    </w:p>
    <w:p w:rsidR="00862170" w:rsidRPr="00F12531" w:rsidRDefault="00862170">
      <w:pPr>
        <w:pStyle w:val="BodyText3"/>
        <w:spacing w:after="0"/>
        <w:jc w:val="center"/>
        <w:rPr>
          <w:sz w:val="22"/>
          <w:szCs w:val="22"/>
          <w:lang w:val="sr-Cyrl-CS"/>
        </w:rPr>
      </w:pPr>
    </w:p>
    <w:p w:rsidR="00862170" w:rsidRPr="00F12531" w:rsidRDefault="00862170" w:rsidP="00E71653">
      <w:pPr>
        <w:tabs>
          <w:tab w:val="left" w:pos="6028"/>
        </w:tabs>
        <w:autoSpaceDE w:val="0"/>
        <w:spacing w:line="240" w:lineRule="auto"/>
        <w:jc w:val="both"/>
        <w:rPr>
          <w:bCs/>
          <w:i/>
          <w:iCs/>
          <w:color w:val="auto"/>
          <w:sz w:val="22"/>
          <w:szCs w:val="22"/>
        </w:rPr>
      </w:pPr>
      <w:r w:rsidRPr="00F12531">
        <w:rPr>
          <w:b/>
          <w:bCs/>
          <w:i/>
          <w:iCs/>
          <w:color w:val="auto"/>
          <w:sz w:val="22"/>
          <w:szCs w:val="22"/>
        </w:rPr>
        <w:t xml:space="preserve">Напомена: </w:t>
      </w:r>
      <w:r w:rsidRPr="00F12531">
        <w:rPr>
          <w:b/>
          <w:bCs/>
          <w:i/>
          <w:iCs/>
          <w:color w:val="auto"/>
          <w:sz w:val="22"/>
          <w:szCs w:val="22"/>
          <w:u w:val="single"/>
        </w:rPr>
        <w:t>Уколико понуду подноси група понуђача,</w:t>
      </w:r>
      <w:r w:rsidRPr="00F12531">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62170" w:rsidRPr="00F12531" w:rsidRDefault="00862170" w:rsidP="00E71653">
      <w:pPr>
        <w:tabs>
          <w:tab w:val="left" w:pos="6028"/>
        </w:tabs>
        <w:autoSpaceDE w:val="0"/>
        <w:spacing w:line="240" w:lineRule="auto"/>
        <w:jc w:val="both"/>
        <w:rPr>
          <w:bCs/>
          <w:i/>
          <w:iCs/>
          <w:color w:val="FF0000"/>
          <w:sz w:val="22"/>
          <w:szCs w:val="22"/>
        </w:rPr>
      </w:pPr>
    </w:p>
    <w:p w:rsidR="00862170" w:rsidRPr="00F12531" w:rsidRDefault="00862170">
      <w:pPr>
        <w:pStyle w:val="BodyText3"/>
        <w:spacing w:after="0"/>
        <w:jc w:val="center"/>
        <w:rPr>
          <w:color w:val="FF0000"/>
          <w:sz w:val="22"/>
          <w:szCs w:val="22"/>
        </w:rPr>
      </w:pPr>
    </w:p>
    <w:p w:rsidR="00862170" w:rsidRDefault="00862170" w:rsidP="00324427">
      <w:pPr>
        <w:pStyle w:val="BodyText3"/>
        <w:spacing w:after="0"/>
        <w:rPr>
          <w:color w:val="FF0000"/>
          <w:sz w:val="22"/>
          <w:szCs w:val="22"/>
          <w:lang w:val="sr-Cyrl-CS"/>
        </w:rPr>
      </w:pPr>
    </w:p>
    <w:p w:rsidR="00862170" w:rsidRDefault="00862170" w:rsidP="00324427">
      <w:pPr>
        <w:pStyle w:val="BodyText3"/>
        <w:spacing w:after="0"/>
        <w:rPr>
          <w:color w:val="FF0000"/>
          <w:sz w:val="22"/>
          <w:szCs w:val="22"/>
          <w:lang w:val="sr-Cyrl-CS"/>
        </w:rPr>
      </w:pPr>
    </w:p>
    <w:p w:rsidR="00862170" w:rsidRDefault="00862170" w:rsidP="00324427">
      <w:pPr>
        <w:pStyle w:val="BodyText3"/>
        <w:spacing w:after="0"/>
        <w:rPr>
          <w:color w:val="FF0000"/>
          <w:sz w:val="22"/>
          <w:szCs w:val="22"/>
          <w:lang w:val="sr-Cyrl-CS"/>
        </w:rPr>
      </w:pPr>
    </w:p>
    <w:p w:rsidR="00862170" w:rsidRDefault="00862170" w:rsidP="00324427">
      <w:pPr>
        <w:pStyle w:val="BodyText3"/>
        <w:spacing w:after="0"/>
        <w:rPr>
          <w:color w:val="FF0000"/>
          <w:sz w:val="22"/>
          <w:szCs w:val="22"/>
          <w:lang w:val="sr-Cyrl-CS"/>
        </w:rPr>
      </w:pPr>
    </w:p>
    <w:p w:rsidR="00862170" w:rsidRDefault="00862170" w:rsidP="00324427">
      <w:pPr>
        <w:pStyle w:val="BodyText3"/>
        <w:spacing w:after="0"/>
        <w:rPr>
          <w:color w:val="FF0000"/>
          <w:sz w:val="22"/>
          <w:szCs w:val="22"/>
          <w:lang w:val="sr-Cyrl-CS"/>
        </w:rPr>
      </w:pPr>
    </w:p>
    <w:p w:rsidR="00862170" w:rsidRDefault="00862170" w:rsidP="00324427">
      <w:pPr>
        <w:pStyle w:val="BodyText3"/>
        <w:spacing w:after="0"/>
        <w:rPr>
          <w:color w:val="FF0000"/>
          <w:sz w:val="22"/>
          <w:szCs w:val="22"/>
          <w:lang w:val="sr-Cyrl-CS"/>
        </w:rPr>
      </w:pPr>
    </w:p>
    <w:p w:rsidR="00862170" w:rsidRDefault="00862170" w:rsidP="00324427">
      <w:pPr>
        <w:pStyle w:val="BodyText3"/>
        <w:spacing w:after="0"/>
        <w:rPr>
          <w:color w:val="FF0000"/>
          <w:sz w:val="22"/>
          <w:szCs w:val="22"/>
          <w:lang w:val="sr-Cyrl-CS"/>
        </w:rPr>
      </w:pPr>
    </w:p>
    <w:p w:rsidR="00862170" w:rsidRPr="00F12531" w:rsidRDefault="00862170" w:rsidP="00324427">
      <w:pPr>
        <w:pStyle w:val="BodyText3"/>
        <w:spacing w:after="0"/>
        <w:rPr>
          <w:color w:val="FF0000"/>
          <w:sz w:val="22"/>
          <w:szCs w:val="22"/>
          <w:lang w:val="sr-Cyrl-CS"/>
        </w:rPr>
      </w:pPr>
    </w:p>
    <w:p w:rsidR="00862170" w:rsidRPr="00F12531" w:rsidRDefault="00862170" w:rsidP="00324427">
      <w:pPr>
        <w:pStyle w:val="BodyText3"/>
        <w:spacing w:after="0"/>
        <w:rPr>
          <w:color w:val="FF0000"/>
          <w:sz w:val="22"/>
          <w:szCs w:val="22"/>
          <w:lang w:val="sr-Cyrl-CS"/>
        </w:rPr>
      </w:pPr>
    </w:p>
    <w:p w:rsidR="00862170" w:rsidRPr="00F12531" w:rsidRDefault="00862170" w:rsidP="00324427">
      <w:pPr>
        <w:pStyle w:val="BodyText3"/>
        <w:spacing w:after="0"/>
        <w:rPr>
          <w:color w:val="FF0000"/>
          <w:sz w:val="22"/>
          <w:szCs w:val="22"/>
          <w:lang w:val="sr-Cyrl-CS"/>
        </w:rPr>
      </w:pPr>
    </w:p>
    <w:p w:rsidR="00862170" w:rsidRPr="00F12531" w:rsidRDefault="00862170" w:rsidP="001055C5">
      <w:pPr>
        <w:shd w:val="clear" w:color="auto" w:fill="C6D9F1"/>
        <w:suppressAutoHyphens w:val="0"/>
        <w:spacing w:after="200" w:line="276" w:lineRule="auto"/>
        <w:ind w:left="360"/>
        <w:contextualSpacing/>
        <w:jc w:val="center"/>
        <w:rPr>
          <w:rFonts w:eastAsia="Times New Roman"/>
          <w:bCs/>
          <w:iCs/>
          <w:color w:val="auto"/>
          <w:kern w:val="0"/>
          <w:sz w:val="22"/>
          <w:szCs w:val="22"/>
          <w:lang w:eastAsia="en-US"/>
        </w:rPr>
      </w:pPr>
      <w:r w:rsidRPr="00F12531">
        <w:rPr>
          <w:rFonts w:eastAsia="Times New Roman"/>
          <w:b/>
          <w:bCs/>
          <w:i/>
          <w:iCs/>
          <w:color w:val="auto"/>
          <w:kern w:val="0"/>
          <w:sz w:val="22"/>
          <w:szCs w:val="22"/>
          <w:lang w:eastAsia="en-US"/>
        </w:rPr>
        <w:t>XII</w:t>
      </w:r>
      <w:r w:rsidRPr="00F12531">
        <w:rPr>
          <w:b/>
          <w:bCs/>
          <w:i/>
          <w:iCs/>
          <w:color w:val="auto"/>
          <w:kern w:val="0"/>
          <w:sz w:val="22"/>
          <w:szCs w:val="22"/>
          <w:lang w:eastAsia="en-US"/>
        </w:rPr>
        <w:t xml:space="preserve">  ОБРАЗАЦ ИЗЈАВЕ О ИСПУЊАВАЊУ УСЛОВА ИЗ ЧЛ. 75. ЗАКОНА</w:t>
      </w:r>
    </w:p>
    <w:p w:rsidR="00862170" w:rsidRPr="00F12531" w:rsidRDefault="00862170" w:rsidP="004E2C7E">
      <w:pPr>
        <w:suppressAutoHyphens w:val="0"/>
        <w:spacing w:line="240" w:lineRule="auto"/>
        <w:jc w:val="center"/>
        <w:rPr>
          <w:rFonts w:eastAsia="Times New Roman"/>
          <w:b/>
          <w:bCs/>
          <w:color w:val="auto"/>
          <w:kern w:val="0"/>
          <w:sz w:val="22"/>
          <w:szCs w:val="22"/>
          <w:lang w:val="sr-Cyrl-CS" w:eastAsia="en-US"/>
        </w:rPr>
      </w:pPr>
    </w:p>
    <w:p w:rsidR="00862170" w:rsidRPr="00F12531" w:rsidRDefault="00862170" w:rsidP="004E2C7E">
      <w:pPr>
        <w:suppressAutoHyphens w:val="0"/>
        <w:spacing w:line="240" w:lineRule="auto"/>
        <w:jc w:val="center"/>
        <w:rPr>
          <w:rFonts w:eastAsia="Times New Roman"/>
          <w:b/>
          <w:bCs/>
          <w:color w:val="auto"/>
          <w:kern w:val="0"/>
          <w:sz w:val="22"/>
          <w:szCs w:val="22"/>
          <w:lang w:val="sr-Cyrl-CS" w:eastAsia="en-US"/>
        </w:rPr>
      </w:pPr>
    </w:p>
    <w:p w:rsidR="00862170" w:rsidRPr="00F12531" w:rsidRDefault="00862170" w:rsidP="004E2C7E">
      <w:pPr>
        <w:suppressAutoHyphens w:val="0"/>
        <w:spacing w:line="240" w:lineRule="auto"/>
        <w:jc w:val="center"/>
        <w:rPr>
          <w:rFonts w:eastAsia="Times New Roman"/>
          <w:b/>
          <w:bCs/>
          <w:color w:val="auto"/>
          <w:kern w:val="0"/>
          <w:sz w:val="22"/>
          <w:szCs w:val="22"/>
          <w:lang w:eastAsia="en-US"/>
        </w:rPr>
      </w:pPr>
      <w:r w:rsidRPr="00F12531">
        <w:rPr>
          <w:b/>
          <w:bCs/>
          <w:color w:val="auto"/>
          <w:kern w:val="0"/>
          <w:sz w:val="22"/>
          <w:szCs w:val="22"/>
          <w:lang w:eastAsia="en-US"/>
        </w:rPr>
        <w:t>ИЗЈАВА ПОНУЂАЧА</w:t>
      </w:r>
    </w:p>
    <w:p w:rsidR="00862170" w:rsidRPr="00F12531" w:rsidRDefault="00862170" w:rsidP="004E2C7E">
      <w:pPr>
        <w:suppressAutoHyphens w:val="0"/>
        <w:spacing w:line="240" w:lineRule="auto"/>
        <w:jc w:val="center"/>
        <w:rPr>
          <w:rFonts w:eastAsia="Times New Roman"/>
          <w:b/>
          <w:bCs/>
          <w:color w:val="auto"/>
          <w:kern w:val="0"/>
          <w:sz w:val="22"/>
          <w:szCs w:val="22"/>
          <w:lang w:eastAsia="en-US"/>
        </w:rPr>
      </w:pPr>
      <w:r w:rsidRPr="00F12531">
        <w:rPr>
          <w:b/>
          <w:bCs/>
          <w:color w:val="auto"/>
          <w:kern w:val="0"/>
          <w:sz w:val="22"/>
          <w:szCs w:val="22"/>
          <w:lang w:eastAsia="en-US"/>
        </w:rPr>
        <w:t>О ИСПУЊАВАЊУ УСЛОВА ИЗ ЧЛ. 75. ЗАКОНА У ПОСТУПКУ ЈАВНЕ</w:t>
      </w:r>
    </w:p>
    <w:p w:rsidR="00862170" w:rsidRPr="00F12531" w:rsidRDefault="00862170" w:rsidP="004E2C7E">
      <w:pPr>
        <w:suppressAutoHyphens w:val="0"/>
        <w:spacing w:line="240" w:lineRule="auto"/>
        <w:jc w:val="center"/>
        <w:rPr>
          <w:rFonts w:eastAsia="Times New Roman"/>
          <w:b/>
          <w:bCs/>
          <w:color w:val="auto"/>
          <w:kern w:val="0"/>
          <w:sz w:val="22"/>
          <w:szCs w:val="22"/>
          <w:lang w:val="sr-Cyrl-CS" w:eastAsia="en-US"/>
        </w:rPr>
      </w:pPr>
      <w:r w:rsidRPr="00F12531">
        <w:rPr>
          <w:b/>
          <w:bCs/>
          <w:color w:val="auto"/>
          <w:kern w:val="0"/>
          <w:sz w:val="22"/>
          <w:szCs w:val="22"/>
          <w:lang w:eastAsia="en-US"/>
        </w:rPr>
        <w:t>НАБАВКЕ МАЛЕ ВРЕДНОСТИ</w:t>
      </w:r>
    </w:p>
    <w:p w:rsidR="00862170" w:rsidRPr="00F12531" w:rsidRDefault="00862170" w:rsidP="004E2C7E">
      <w:pPr>
        <w:suppressAutoHyphens w:val="0"/>
        <w:spacing w:line="240" w:lineRule="auto"/>
        <w:jc w:val="center"/>
        <w:rPr>
          <w:rFonts w:eastAsia="Times New Roman"/>
          <w:b/>
          <w:bCs/>
          <w:color w:val="auto"/>
          <w:kern w:val="0"/>
          <w:sz w:val="22"/>
          <w:szCs w:val="22"/>
          <w:lang w:val="sr-Cyrl-CS" w:eastAsia="en-US"/>
        </w:rPr>
      </w:pPr>
    </w:p>
    <w:p w:rsidR="00862170" w:rsidRPr="00F12531" w:rsidRDefault="00862170" w:rsidP="004E2C7E">
      <w:pPr>
        <w:suppressAutoHyphens w:val="0"/>
        <w:spacing w:line="240" w:lineRule="auto"/>
        <w:jc w:val="center"/>
        <w:rPr>
          <w:rFonts w:eastAsia="Times New Roman"/>
          <w:b/>
          <w:bCs/>
          <w:color w:val="auto"/>
          <w:kern w:val="0"/>
          <w:sz w:val="22"/>
          <w:szCs w:val="22"/>
          <w:lang w:val="sr-Cyrl-CS" w:eastAsia="en-US"/>
        </w:rPr>
      </w:pPr>
    </w:p>
    <w:p w:rsidR="00862170" w:rsidRPr="00F12531" w:rsidRDefault="00862170" w:rsidP="001055C5">
      <w:pPr>
        <w:suppressAutoHyphens w:val="0"/>
        <w:spacing w:after="200" w:line="276" w:lineRule="auto"/>
        <w:jc w:val="both"/>
        <w:rPr>
          <w:rFonts w:eastAsia="Times New Roman"/>
          <w:color w:val="auto"/>
          <w:kern w:val="0"/>
          <w:sz w:val="22"/>
          <w:szCs w:val="22"/>
          <w:lang w:val="sr-Cyrl-CS" w:eastAsia="en-US"/>
        </w:rPr>
      </w:pPr>
      <w:r w:rsidRPr="00F12531">
        <w:rPr>
          <w:color w:val="auto"/>
          <w:kern w:val="0"/>
          <w:sz w:val="22"/>
          <w:szCs w:val="22"/>
          <w:lang w:val="sr-Cyrl-CS" w:eastAsia="en-US"/>
        </w:rPr>
        <w:t xml:space="preserve">          У складу са чланом 77. став 4. Закона, под пуном материјалном и кривичном одговорношћу, као заступник понуђача, дајем следећу</w:t>
      </w:r>
    </w:p>
    <w:p w:rsidR="00862170" w:rsidRPr="00F12531" w:rsidRDefault="00862170" w:rsidP="009E6BEC">
      <w:pPr>
        <w:suppressAutoHyphens w:val="0"/>
        <w:spacing w:after="200" w:line="276" w:lineRule="auto"/>
        <w:jc w:val="center"/>
        <w:rPr>
          <w:rFonts w:eastAsia="Times New Roman"/>
          <w:b/>
          <w:color w:val="auto"/>
          <w:kern w:val="0"/>
          <w:sz w:val="22"/>
          <w:szCs w:val="22"/>
          <w:lang w:val="sr-Cyrl-CS" w:eastAsia="en-US"/>
        </w:rPr>
      </w:pPr>
      <w:r w:rsidRPr="00F12531">
        <w:rPr>
          <w:b/>
          <w:color w:val="auto"/>
          <w:kern w:val="0"/>
          <w:sz w:val="22"/>
          <w:szCs w:val="22"/>
          <w:lang w:val="sr-Cyrl-CS" w:eastAsia="en-US"/>
        </w:rPr>
        <w:t>И З Ј А В У</w:t>
      </w:r>
    </w:p>
    <w:p w:rsidR="00862170" w:rsidRPr="00F12531" w:rsidRDefault="00862170" w:rsidP="001055C5">
      <w:pPr>
        <w:suppressAutoHyphens w:val="0"/>
        <w:spacing w:after="200" w:line="276" w:lineRule="auto"/>
        <w:jc w:val="both"/>
        <w:rPr>
          <w:rFonts w:eastAsia="Times New Roman"/>
          <w:iCs/>
          <w:color w:val="auto"/>
          <w:kern w:val="0"/>
          <w:sz w:val="22"/>
          <w:szCs w:val="22"/>
          <w:lang w:val="sr-Cyrl-CS" w:eastAsia="en-US"/>
        </w:rPr>
      </w:pPr>
      <w:r w:rsidRPr="00F12531">
        <w:rPr>
          <w:color w:val="auto"/>
          <w:kern w:val="0"/>
          <w:sz w:val="22"/>
          <w:szCs w:val="22"/>
          <w:lang w:val="sr-Cyrl-CS" w:eastAsia="en-US"/>
        </w:rPr>
        <w:t xml:space="preserve">       Понуђач </w:t>
      </w:r>
      <w:r w:rsidRPr="00F12531">
        <w:rPr>
          <w:rFonts w:eastAsia="Times New Roman"/>
          <w:i/>
          <w:color w:val="auto"/>
          <w:kern w:val="0"/>
          <w:sz w:val="22"/>
          <w:szCs w:val="22"/>
          <w:lang w:val="sr-Cyrl-CS" w:eastAsia="en-US"/>
        </w:rPr>
        <w:t xml:space="preserve"> _____________________________________________</w:t>
      </w:r>
      <w:r w:rsidRPr="00F12531">
        <w:rPr>
          <w:rFonts w:eastAsia="Times New Roman"/>
          <w:i/>
          <w:iCs/>
          <w:color w:val="auto"/>
          <w:kern w:val="0"/>
          <w:sz w:val="22"/>
          <w:szCs w:val="22"/>
          <w:lang w:val="sr-Cyrl-CS" w:eastAsia="en-US"/>
        </w:rPr>
        <w:t>[</w:t>
      </w:r>
      <w:r w:rsidRPr="00F12531">
        <w:rPr>
          <w:i/>
          <w:color w:val="auto"/>
          <w:kern w:val="0"/>
          <w:sz w:val="22"/>
          <w:szCs w:val="22"/>
          <w:lang w:val="sr-Cyrl-CS" w:eastAsia="en-US"/>
        </w:rPr>
        <w:t>навести назив понуђача</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 xml:space="preserve"> </w:t>
      </w:r>
      <w:r w:rsidRPr="00F12531">
        <w:rPr>
          <w:color w:val="auto"/>
          <w:kern w:val="0"/>
          <w:sz w:val="22"/>
          <w:szCs w:val="22"/>
          <w:lang w:val="sr-Cyrl-CS" w:eastAsia="en-US"/>
        </w:rPr>
        <w:t xml:space="preserve">у поступку јавне набавке добра – набавка </w:t>
      </w:r>
      <w:r>
        <w:rPr>
          <w:bCs/>
          <w:iCs/>
          <w:sz w:val="22"/>
          <w:szCs w:val="22"/>
          <w:lang w:val="sr-Cyrl-CS"/>
        </w:rPr>
        <w:t xml:space="preserve">канцеларијског </w:t>
      </w:r>
      <w:r w:rsidRPr="00F12531">
        <w:rPr>
          <w:bCs/>
          <w:iCs/>
          <w:sz w:val="22"/>
          <w:szCs w:val="22"/>
          <w:lang w:val="sr-Cyrl-CS"/>
        </w:rPr>
        <w:t>материјала</w:t>
      </w:r>
      <w:r w:rsidRPr="00F12531">
        <w:rPr>
          <w:bCs/>
          <w:sz w:val="22"/>
          <w:szCs w:val="22"/>
        </w:rPr>
        <w:t xml:space="preserve">, ЈН </w:t>
      </w:r>
      <w:r w:rsidRPr="00F12531">
        <w:rPr>
          <w:sz w:val="22"/>
          <w:szCs w:val="22"/>
        </w:rPr>
        <w:t xml:space="preserve">бр. </w:t>
      </w:r>
      <w:r>
        <w:rPr>
          <w:rFonts w:eastAsia="TimesNewRomanPS-BoldMT"/>
          <w:b/>
          <w:bCs/>
          <w:sz w:val="22"/>
          <w:szCs w:val="22"/>
          <w:lang w:val="sr-Cyrl-CS"/>
        </w:rPr>
        <w:t>17 ЈНМВ</w:t>
      </w:r>
      <w:r w:rsidRPr="00F12531">
        <w:rPr>
          <w:sz w:val="22"/>
          <w:szCs w:val="22"/>
        </w:rPr>
        <w:t xml:space="preserve">, </w:t>
      </w:r>
      <w:r w:rsidRPr="00F12531">
        <w:rPr>
          <w:color w:val="auto"/>
          <w:kern w:val="0"/>
          <w:sz w:val="22"/>
          <w:szCs w:val="22"/>
          <w:lang w:val="sr-Cyrl-CS" w:eastAsia="en-US"/>
        </w:rPr>
        <w:t>испуњава све услове из чл. 75</w:t>
      </w:r>
      <w:r w:rsidRPr="00F12531">
        <w:rPr>
          <w:rFonts w:eastAsia="Times New Roman"/>
          <w:color w:val="auto"/>
          <w:kern w:val="0"/>
          <w:sz w:val="22"/>
          <w:szCs w:val="22"/>
          <w:lang w:eastAsia="en-US"/>
        </w:rPr>
        <w:t xml:space="preserve">. </w:t>
      </w:r>
      <w:r w:rsidRPr="00F12531">
        <w:rPr>
          <w:color w:val="auto"/>
          <w:kern w:val="0"/>
          <w:sz w:val="22"/>
          <w:szCs w:val="22"/>
          <w:lang w:eastAsia="en-US"/>
        </w:rPr>
        <w:t>Закона, односно услове дефинисане конкурсном документацијом</w:t>
      </w:r>
      <w:r w:rsidRPr="00F12531">
        <w:rPr>
          <w:rFonts w:eastAsia="Times New Roman"/>
          <w:color w:val="auto"/>
          <w:kern w:val="0"/>
          <w:sz w:val="22"/>
          <w:szCs w:val="22"/>
          <w:lang w:val="ru-RU" w:eastAsia="en-US"/>
        </w:rPr>
        <w:t xml:space="preserve"> </w:t>
      </w:r>
      <w:r w:rsidRPr="00F12531">
        <w:rPr>
          <w:color w:val="auto"/>
          <w:kern w:val="0"/>
          <w:sz w:val="22"/>
          <w:szCs w:val="22"/>
          <w:lang w:eastAsia="en-US"/>
        </w:rPr>
        <w:t>за предметну јавну набавку</w:t>
      </w:r>
      <w:r w:rsidRPr="00F12531">
        <w:rPr>
          <w:rFonts w:eastAsia="Times New Roman"/>
          <w:color w:val="auto"/>
          <w:kern w:val="0"/>
          <w:sz w:val="22"/>
          <w:szCs w:val="22"/>
          <w:lang w:val="sr-Cyrl-CS" w:eastAsia="en-US"/>
        </w:rPr>
        <w:t>,</w:t>
      </w:r>
      <w:r w:rsidRPr="00F12531">
        <w:rPr>
          <w:color w:val="auto"/>
          <w:kern w:val="0"/>
          <w:sz w:val="22"/>
          <w:szCs w:val="22"/>
          <w:lang w:eastAsia="en-US"/>
        </w:rPr>
        <w:t xml:space="preserve"> и то:</w:t>
      </w:r>
    </w:p>
    <w:p w:rsidR="00862170" w:rsidRPr="00F12531" w:rsidRDefault="00862170" w:rsidP="006C27E7">
      <w:pPr>
        <w:numPr>
          <w:ilvl w:val="0"/>
          <w:numId w:val="8"/>
        </w:numPr>
        <w:suppressAutoHyphens w:val="0"/>
        <w:spacing w:after="200" w:line="276" w:lineRule="auto"/>
        <w:jc w:val="both"/>
        <w:rPr>
          <w:rFonts w:eastAsia="Times New Roman"/>
          <w:iCs/>
          <w:color w:val="auto"/>
          <w:kern w:val="0"/>
          <w:sz w:val="22"/>
          <w:szCs w:val="22"/>
          <w:lang w:val="sr-Cyrl-CS" w:eastAsia="en-US"/>
        </w:rPr>
      </w:pPr>
      <w:r w:rsidRPr="00F12531">
        <w:rPr>
          <w:iCs/>
          <w:color w:val="auto"/>
          <w:kern w:val="0"/>
          <w:sz w:val="22"/>
          <w:szCs w:val="22"/>
          <w:lang w:val="sr-Cyrl-CS" w:eastAsia="en-US"/>
        </w:rPr>
        <w:t>Понуђач је регистрован код надлежног органа, односно уписан у одговарајући регистар;</w:t>
      </w:r>
    </w:p>
    <w:p w:rsidR="00862170" w:rsidRPr="00F12531" w:rsidRDefault="00862170" w:rsidP="006C27E7">
      <w:pPr>
        <w:numPr>
          <w:ilvl w:val="0"/>
          <w:numId w:val="8"/>
        </w:numPr>
        <w:suppressAutoHyphens w:val="0"/>
        <w:spacing w:after="200" w:line="276" w:lineRule="auto"/>
        <w:jc w:val="both"/>
        <w:rPr>
          <w:rFonts w:eastAsia="Times New Roman"/>
          <w:bCs/>
          <w:iCs/>
          <w:color w:val="auto"/>
          <w:kern w:val="0"/>
          <w:sz w:val="22"/>
          <w:szCs w:val="22"/>
          <w:lang w:val="sr-Cyrl-CS" w:eastAsia="en-US"/>
        </w:rPr>
      </w:pPr>
      <w:r w:rsidRPr="00F12531">
        <w:rPr>
          <w:iCs/>
          <w:color w:val="auto"/>
          <w:kern w:val="0"/>
          <w:sz w:val="22"/>
          <w:szCs w:val="22"/>
          <w:lang w:val="sr-Cyrl-CS" w:eastAsia="en-US"/>
        </w:rPr>
        <w:t xml:space="preserve">Понуђач и његов законски </w:t>
      </w:r>
      <w:r w:rsidRPr="00F12531">
        <w:rPr>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62170" w:rsidRPr="00B53804" w:rsidRDefault="00862170" w:rsidP="006C27E7">
      <w:pPr>
        <w:numPr>
          <w:ilvl w:val="0"/>
          <w:numId w:val="8"/>
        </w:numPr>
        <w:suppressAutoHyphens w:val="0"/>
        <w:spacing w:after="200" w:line="276" w:lineRule="auto"/>
        <w:jc w:val="both"/>
        <w:rPr>
          <w:rFonts w:eastAsia="Times New Roman"/>
          <w:color w:val="auto"/>
          <w:kern w:val="0"/>
          <w:sz w:val="22"/>
          <w:szCs w:val="22"/>
          <w:lang w:val="sr-Cyrl-CS" w:eastAsia="en-US"/>
        </w:rPr>
      </w:pPr>
      <w:r w:rsidRPr="00F12531">
        <w:rPr>
          <w:bCs/>
          <w:iCs/>
          <w:color w:val="auto"/>
          <w:kern w:val="0"/>
          <w:sz w:val="22"/>
          <w:szCs w:val="22"/>
          <w:lang w:val="sr-Cyrl-CS" w:eastAsia="en-US"/>
        </w:rPr>
        <w:t xml:space="preserve">Понуђач је измирио </w:t>
      </w:r>
      <w:r w:rsidRPr="00F12531">
        <w:rPr>
          <w:color w:val="auto"/>
          <w:kern w:val="0"/>
          <w:sz w:val="22"/>
          <w:szCs w:val="22"/>
          <w:lang w:val="sr-Cyrl-CS" w:eastAsia="en-US"/>
        </w:rPr>
        <w:t>доспеле порезе, доприносе и друге јавне дажбине у складу са прописима Републике Србије (</w:t>
      </w:r>
      <w:r w:rsidRPr="00F12531">
        <w:rPr>
          <w:i/>
          <w:color w:val="auto"/>
          <w:kern w:val="0"/>
          <w:sz w:val="22"/>
          <w:szCs w:val="22"/>
          <w:lang w:val="sr-Cyrl-CS" w:eastAsia="en-US"/>
        </w:rPr>
        <w:t>или стране државе када има седиште на њеној територији);</w:t>
      </w:r>
    </w:p>
    <w:p w:rsidR="00862170" w:rsidRPr="00B53804" w:rsidRDefault="00862170" w:rsidP="006C27E7">
      <w:pPr>
        <w:numPr>
          <w:ilvl w:val="0"/>
          <w:numId w:val="8"/>
        </w:numPr>
        <w:suppressAutoHyphens w:val="0"/>
        <w:spacing w:after="200" w:line="276" w:lineRule="auto"/>
        <w:jc w:val="both"/>
        <w:rPr>
          <w:rFonts w:eastAsia="Times New Roman"/>
          <w:color w:val="auto"/>
          <w:kern w:val="0"/>
          <w:sz w:val="22"/>
          <w:szCs w:val="22"/>
          <w:lang w:val="sr-Cyrl-CS" w:eastAsia="en-US"/>
        </w:rPr>
      </w:pPr>
      <w:r w:rsidRPr="00B53804">
        <w:rPr>
          <w:color w:val="auto"/>
          <w:kern w:val="0"/>
          <w:sz w:val="22"/>
          <w:szCs w:val="22"/>
          <w:lang w:val="sr-Cyrl-CS" w:eastAsia="en-U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862170" w:rsidRPr="00F12531" w:rsidRDefault="00862170" w:rsidP="001055C5">
      <w:pPr>
        <w:suppressAutoHyphens w:val="0"/>
        <w:spacing w:after="200" w:line="276" w:lineRule="auto"/>
        <w:jc w:val="both"/>
        <w:rPr>
          <w:rFonts w:eastAsia="Times New Roman"/>
          <w:i/>
          <w:color w:val="auto"/>
          <w:kern w:val="0"/>
          <w:sz w:val="22"/>
          <w:szCs w:val="22"/>
          <w:lang w:val="sr-Cyrl-CS" w:eastAsia="en-US"/>
        </w:rPr>
      </w:pPr>
    </w:p>
    <w:p w:rsidR="00862170" w:rsidRPr="00F12531" w:rsidRDefault="00862170" w:rsidP="00753100">
      <w:pPr>
        <w:suppressAutoHyphens w:val="0"/>
        <w:spacing w:after="200" w:line="276" w:lineRule="auto"/>
        <w:jc w:val="center"/>
        <w:rPr>
          <w:rFonts w:eastAsia="Times New Roman"/>
          <w:color w:val="auto"/>
          <w:kern w:val="0"/>
          <w:sz w:val="22"/>
          <w:szCs w:val="22"/>
          <w:lang w:val="sr-Cyrl-CS" w:eastAsia="en-US"/>
        </w:rPr>
      </w:pPr>
      <w:r w:rsidRPr="00F12531">
        <w:rPr>
          <w:color w:val="auto"/>
          <w:kern w:val="0"/>
          <w:sz w:val="22"/>
          <w:szCs w:val="22"/>
          <w:lang w:val="sr-Cyrl-CS" w:eastAsia="en-US"/>
        </w:rPr>
        <w:t xml:space="preserve">Место:   </w:t>
      </w:r>
      <w:r w:rsidRPr="00F12531">
        <w:rPr>
          <w:rFonts w:eastAsia="Times New Roman"/>
          <w:color w:val="auto"/>
          <w:kern w:val="0"/>
          <w:sz w:val="22"/>
          <w:szCs w:val="22"/>
          <w:lang w:eastAsia="en-US"/>
        </w:rPr>
        <w:t xml:space="preserve"> </w:t>
      </w: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М.П</w:t>
      </w:r>
      <w:r w:rsidRPr="00F12531">
        <w:rPr>
          <w:rFonts w:eastAsia="Times New Roman"/>
          <w:color w:val="auto"/>
          <w:kern w:val="0"/>
          <w:sz w:val="22"/>
          <w:szCs w:val="22"/>
          <w:lang w:val="sr-Cyrl-CS" w:eastAsia="en-US"/>
        </w:rPr>
        <w:t xml:space="preserve">                                                                                                      </w:t>
      </w:r>
      <w:r w:rsidRPr="00F12531">
        <w:rPr>
          <w:b/>
          <w:color w:val="auto"/>
          <w:kern w:val="0"/>
          <w:sz w:val="22"/>
          <w:szCs w:val="22"/>
          <w:lang w:val="sr-Cyrl-CS" w:eastAsia="en-US"/>
        </w:rPr>
        <w:t>Понуђач:</w:t>
      </w:r>
    </w:p>
    <w:p w:rsidR="00862170" w:rsidRDefault="00862170" w:rsidP="00753100">
      <w:pPr>
        <w:suppressAutoHyphens w:val="0"/>
        <w:spacing w:after="200" w:line="276" w:lineRule="auto"/>
        <w:rPr>
          <w:rFonts w:eastAsia="Times New Roman"/>
          <w:bCs/>
          <w:i/>
          <w:iCs/>
          <w:color w:val="auto"/>
          <w:kern w:val="0"/>
          <w:sz w:val="22"/>
          <w:szCs w:val="22"/>
          <w:lang w:val="sr-Cyrl-CS" w:eastAsia="en-US"/>
        </w:rPr>
      </w:pPr>
      <w:r w:rsidRPr="00F12531">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Датум:</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t xml:space="preserve">                                                                          ___________                                                                    </w:t>
      </w:r>
      <w:r w:rsidRPr="00F12531">
        <w:rPr>
          <w:b/>
          <w:bCs/>
          <w:i/>
          <w:color w:val="auto"/>
          <w:kern w:val="0"/>
          <w:sz w:val="22"/>
          <w:szCs w:val="22"/>
          <w:lang w:val="sr-Cyrl-CS" w:eastAsia="en-US"/>
        </w:rPr>
        <w:t>Напомена:</w:t>
      </w:r>
      <w:r w:rsidRPr="00F12531">
        <w:rPr>
          <w:rFonts w:eastAsia="Times New Roman"/>
          <w:bCs/>
          <w:i/>
          <w:color w:val="auto"/>
          <w:kern w:val="0"/>
          <w:sz w:val="22"/>
          <w:szCs w:val="22"/>
          <w:lang w:val="sr-Cyrl-CS" w:eastAsia="en-US"/>
        </w:rPr>
        <w:t xml:space="preserve"> </w:t>
      </w:r>
      <w:r w:rsidRPr="00F12531">
        <w:rPr>
          <w:b/>
          <w:bCs/>
          <w:i/>
          <w:iCs/>
          <w:color w:val="auto"/>
          <w:kern w:val="0"/>
          <w:sz w:val="22"/>
          <w:szCs w:val="22"/>
          <w:u w:val="single"/>
          <w:lang w:val="sr-Cyrl-CS" w:eastAsia="en-US"/>
        </w:rPr>
        <w:t>Уколико понуду подноси група понуђача,</w:t>
      </w:r>
      <w:r w:rsidRPr="00F12531">
        <w:rPr>
          <w:bCs/>
          <w:i/>
          <w:iCs/>
          <w:color w:val="auto"/>
          <w:kern w:val="0"/>
          <w:sz w:val="22"/>
          <w:szCs w:val="22"/>
          <w:lang w:val="sr-Cyrl-CS" w:eastAsia="en-US"/>
        </w:rPr>
        <w:t xml:space="preserve"> Изјава мора бити потписана од стране овлашћеног лица сваког понуђача из групе понуђача и оверена печатом.</w:t>
      </w:r>
    </w:p>
    <w:p w:rsidR="00862170" w:rsidRDefault="00862170" w:rsidP="00753100">
      <w:pPr>
        <w:suppressAutoHyphens w:val="0"/>
        <w:spacing w:after="200" w:line="276" w:lineRule="auto"/>
        <w:rPr>
          <w:rFonts w:eastAsia="Times New Roman"/>
          <w:bCs/>
          <w:i/>
          <w:iCs/>
          <w:color w:val="auto"/>
          <w:kern w:val="0"/>
          <w:sz w:val="22"/>
          <w:szCs w:val="22"/>
          <w:lang w:val="sr-Cyrl-CS" w:eastAsia="en-US"/>
        </w:rPr>
      </w:pPr>
    </w:p>
    <w:p w:rsidR="00862170" w:rsidRDefault="00862170" w:rsidP="00753100">
      <w:pPr>
        <w:suppressAutoHyphens w:val="0"/>
        <w:spacing w:after="200" w:line="276" w:lineRule="auto"/>
        <w:rPr>
          <w:rFonts w:eastAsia="Times New Roman"/>
          <w:bCs/>
          <w:i/>
          <w:iCs/>
          <w:color w:val="auto"/>
          <w:kern w:val="0"/>
          <w:sz w:val="22"/>
          <w:szCs w:val="22"/>
          <w:lang w:val="sr-Cyrl-CS" w:eastAsia="en-US"/>
        </w:rPr>
      </w:pPr>
    </w:p>
    <w:p w:rsidR="00862170" w:rsidRDefault="00862170" w:rsidP="00753100">
      <w:pPr>
        <w:suppressAutoHyphens w:val="0"/>
        <w:spacing w:after="200" w:line="276" w:lineRule="auto"/>
        <w:rPr>
          <w:rFonts w:eastAsia="Times New Roman"/>
          <w:bCs/>
          <w:i/>
          <w:iCs/>
          <w:color w:val="auto"/>
          <w:kern w:val="0"/>
          <w:sz w:val="22"/>
          <w:szCs w:val="22"/>
          <w:lang w:val="sr-Cyrl-CS" w:eastAsia="en-US"/>
        </w:rPr>
      </w:pPr>
    </w:p>
    <w:p w:rsidR="00862170" w:rsidRPr="00F12531" w:rsidRDefault="00862170" w:rsidP="00753100">
      <w:pPr>
        <w:suppressAutoHyphens w:val="0"/>
        <w:spacing w:after="200" w:line="276" w:lineRule="auto"/>
        <w:rPr>
          <w:rFonts w:eastAsia="Times New Roman"/>
          <w:b/>
          <w:bCs/>
          <w:i/>
          <w:color w:val="auto"/>
          <w:kern w:val="0"/>
          <w:sz w:val="22"/>
          <w:szCs w:val="22"/>
          <w:lang w:val="sr-Cyrl-CS" w:eastAsia="en-US"/>
        </w:rPr>
      </w:pPr>
    </w:p>
    <w:p w:rsidR="00862170" w:rsidRPr="00F12531" w:rsidRDefault="00862170" w:rsidP="00753100">
      <w:pPr>
        <w:suppressAutoHyphens w:val="0"/>
        <w:spacing w:after="200" w:line="276" w:lineRule="auto"/>
        <w:rPr>
          <w:rFonts w:eastAsia="Times New Roman"/>
          <w:bCs/>
          <w:color w:val="auto"/>
          <w:kern w:val="0"/>
          <w:sz w:val="22"/>
          <w:szCs w:val="22"/>
          <w:lang w:val="sr-Cyrl-CS" w:eastAsia="en-US"/>
        </w:rPr>
      </w:pPr>
    </w:p>
    <w:p w:rsidR="00862170" w:rsidRPr="00F12531" w:rsidRDefault="00862170" w:rsidP="002077F8">
      <w:pPr>
        <w:shd w:val="clear" w:color="auto" w:fill="C6D9F1"/>
        <w:suppressAutoHyphens w:val="0"/>
        <w:spacing w:after="200" w:line="276" w:lineRule="auto"/>
        <w:ind w:left="360"/>
        <w:contextualSpacing/>
        <w:jc w:val="center"/>
        <w:rPr>
          <w:rFonts w:eastAsia="Times New Roman"/>
          <w:bCs/>
          <w:iCs/>
          <w:color w:val="auto"/>
          <w:kern w:val="0"/>
          <w:sz w:val="22"/>
          <w:szCs w:val="22"/>
          <w:lang w:eastAsia="en-US"/>
        </w:rPr>
      </w:pPr>
      <w:r w:rsidRPr="00F12531">
        <w:rPr>
          <w:b/>
          <w:bCs/>
          <w:i/>
          <w:iCs/>
          <w:color w:val="auto"/>
          <w:kern w:val="0"/>
          <w:sz w:val="22"/>
          <w:szCs w:val="22"/>
          <w:lang w:eastAsia="en-US"/>
        </w:rPr>
        <w:t>XIII  ОБРАЗАЦ ИЗЈАВЕ О ИСПУЊАВАЊУ УСЛОВА ИЗ ЧЛ. 76. ЗАКОНА</w:t>
      </w:r>
    </w:p>
    <w:p w:rsidR="00862170" w:rsidRPr="00F12531" w:rsidRDefault="00862170" w:rsidP="002077F8">
      <w:pPr>
        <w:suppressAutoHyphens w:val="0"/>
        <w:spacing w:after="200" w:line="276" w:lineRule="auto"/>
        <w:contextualSpacing/>
        <w:jc w:val="both"/>
        <w:rPr>
          <w:rFonts w:eastAsia="Times New Roman"/>
          <w:bCs/>
          <w:i/>
          <w:iCs/>
          <w:color w:val="auto"/>
          <w:kern w:val="0"/>
          <w:sz w:val="22"/>
          <w:szCs w:val="22"/>
          <w:lang w:val="sr-Cyrl-CS" w:eastAsia="en-US"/>
        </w:rPr>
      </w:pPr>
    </w:p>
    <w:p w:rsidR="00862170" w:rsidRPr="00F12531" w:rsidRDefault="00862170" w:rsidP="002077F8">
      <w:pPr>
        <w:suppressAutoHyphens w:val="0"/>
        <w:spacing w:line="240" w:lineRule="auto"/>
        <w:jc w:val="center"/>
        <w:rPr>
          <w:rFonts w:eastAsia="Times New Roman"/>
          <w:b/>
          <w:bCs/>
          <w:color w:val="auto"/>
          <w:kern w:val="0"/>
          <w:sz w:val="22"/>
          <w:szCs w:val="22"/>
          <w:lang w:eastAsia="en-US"/>
        </w:rPr>
      </w:pPr>
      <w:r w:rsidRPr="00F12531">
        <w:rPr>
          <w:b/>
          <w:bCs/>
          <w:color w:val="auto"/>
          <w:kern w:val="0"/>
          <w:sz w:val="22"/>
          <w:szCs w:val="22"/>
          <w:lang w:eastAsia="en-US"/>
        </w:rPr>
        <w:t>ИЗЈАВА ПОНУЂАЧА</w:t>
      </w:r>
    </w:p>
    <w:p w:rsidR="00862170" w:rsidRPr="00F12531" w:rsidRDefault="00862170" w:rsidP="002077F8">
      <w:pPr>
        <w:suppressAutoHyphens w:val="0"/>
        <w:spacing w:line="240" w:lineRule="auto"/>
        <w:jc w:val="center"/>
        <w:rPr>
          <w:rFonts w:eastAsia="Times New Roman"/>
          <w:b/>
          <w:bCs/>
          <w:color w:val="auto"/>
          <w:kern w:val="0"/>
          <w:sz w:val="22"/>
          <w:szCs w:val="22"/>
          <w:lang w:eastAsia="en-US"/>
        </w:rPr>
      </w:pPr>
      <w:r w:rsidRPr="00F12531">
        <w:rPr>
          <w:b/>
          <w:bCs/>
          <w:color w:val="auto"/>
          <w:kern w:val="0"/>
          <w:sz w:val="22"/>
          <w:szCs w:val="22"/>
          <w:lang w:eastAsia="en-US"/>
        </w:rPr>
        <w:t>О ИСПУЊАВАЊУ</w:t>
      </w:r>
      <w:r w:rsidRPr="00F12531">
        <w:rPr>
          <w:b/>
          <w:bCs/>
          <w:color w:val="auto"/>
          <w:kern w:val="0"/>
          <w:sz w:val="22"/>
          <w:szCs w:val="22"/>
          <w:lang w:val="sr-Cyrl-CS" w:eastAsia="en-US"/>
        </w:rPr>
        <w:t xml:space="preserve"> ДОДАТНИХ </w:t>
      </w:r>
      <w:r w:rsidRPr="00F12531">
        <w:rPr>
          <w:b/>
          <w:bCs/>
          <w:color w:val="auto"/>
          <w:kern w:val="0"/>
          <w:sz w:val="22"/>
          <w:szCs w:val="22"/>
          <w:lang w:eastAsia="en-US"/>
        </w:rPr>
        <w:t xml:space="preserve"> УСЛОВА ИЗ ЧЛ. 7</w:t>
      </w:r>
      <w:r w:rsidRPr="00F12531">
        <w:rPr>
          <w:rFonts w:eastAsia="Times New Roman"/>
          <w:b/>
          <w:bCs/>
          <w:color w:val="auto"/>
          <w:kern w:val="0"/>
          <w:sz w:val="22"/>
          <w:szCs w:val="22"/>
          <w:lang w:val="sr-Cyrl-CS" w:eastAsia="en-US"/>
        </w:rPr>
        <w:t>6</w:t>
      </w:r>
      <w:r w:rsidRPr="00F12531">
        <w:rPr>
          <w:b/>
          <w:bCs/>
          <w:color w:val="auto"/>
          <w:kern w:val="0"/>
          <w:sz w:val="22"/>
          <w:szCs w:val="22"/>
          <w:lang w:eastAsia="en-US"/>
        </w:rPr>
        <w:t>. ЗАКОНА У ПОСТУПКУ ЈАВНЕ</w:t>
      </w:r>
      <w:r w:rsidRPr="00F12531">
        <w:rPr>
          <w:rFonts w:eastAsia="Times New Roman"/>
          <w:b/>
          <w:bCs/>
          <w:color w:val="auto"/>
          <w:kern w:val="0"/>
          <w:sz w:val="22"/>
          <w:szCs w:val="22"/>
          <w:lang w:val="sr-Cyrl-CS" w:eastAsia="en-US"/>
        </w:rPr>
        <w:t xml:space="preserve"> </w:t>
      </w:r>
      <w:r w:rsidRPr="00F12531">
        <w:rPr>
          <w:b/>
          <w:bCs/>
          <w:color w:val="auto"/>
          <w:kern w:val="0"/>
          <w:sz w:val="22"/>
          <w:szCs w:val="22"/>
          <w:lang w:eastAsia="en-US"/>
        </w:rPr>
        <w:t>НАБАВКЕ МАЛЕ ВРЕДНОСТИ</w:t>
      </w:r>
    </w:p>
    <w:p w:rsidR="00862170" w:rsidRPr="00F12531" w:rsidRDefault="00862170" w:rsidP="002077F8">
      <w:pPr>
        <w:suppressAutoHyphens w:val="0"/>
        <w:spacing w:line="240" w:lineRule="auto"/>
        <w:jc w:val="center"/>
        <w:rPr>
          <w:rFonts w:eastAsia="Times New Roman"/>
          <w:b/>
          <w:bCs/>
          <w:color w:val="auto"/>
          <w:kern w:val="0"/>
          <w:sz w:val="22"/>
          <w:szCs w:val="22"/>
          <w:lang w:val="sr-Cyrl-CS" w:eastAsia="en-US"/>
        </w:rPr>
      </w:pPr>
    </w:p>
    <w:p w:rsidR="00862170" w:rsidRPr="00F12531" w:rsidRDefault="00862170" w:rsidP="002077F8">
      <w:pPr>
        <w:suppressAutoHyphens w:val="0"/>
        <w:spacing w:after="200" w:line="276" w:lineRule="auto"/>
        <w:jc w:val="both"/>
        <w:rPr>
          <w:rFonts w:eastAsia="Times New Roman"/>
          <w:color w:val="auto"/>
          <w:kern w:val="0"/>
          <w:sz w:val="22"/>
          <w:szCs w:val="22"/>
          <w:lang w:val="sr-Cyrl-CS" w:eastAsia="en-US"/>
        </w:rPr>
      </w:pPr>
      <w:r w:rsidRPr="00F12531">
        <w:rPr>
          <w:color w:val="auto"/>
          <w:kern w:val="0"/>
          <w:sz w:val="22"/>
          <w:szCs w:val="22"/>
          <w:lang w:val="sr-Cyrl-CS" w:eastAsia="en-US"/>
        </w:rPr>
        <w:t xml:space="preserve">          У складу са чланом 76. Закона, под пуном материјалном и кривичном одговорношћу, као заступник понуђача, дајем следећу</w:t>
      </w:r>
    </w:p>
    <w:p w:rsidR="00862170" w:rsidRPr="00F12531" w:rsidRDefault="00862170" w:rsidP="002077F8">
      <w:pPr>
        <w:suppressAutoHyphens w:val="0"/>
        <w:spacing w:after="200" w:line="276" w:lineRule="auto"/>
        <w:jc w:val="center"/>
        <w:rPr>
          <w:rFonts w:eastAsia="Times New Roman"/>
          <w:b/>
          <w:color w:val="auto"/>
          <w:kern w:val="0"/>
          <w:sz w:val="22"/>
          <w:szCs w:val="22"/>
          <w:lang w:val="sr-Cyrl-CS" w:eastAsia="en-US"/>
        </w:rPr>
      </w:pPr>
      <w:r w:rsidRPr="00F12531">
        <w:rPr>
          <w:b/>
          <w:color w:val="auto"/>
          <w:kern w:val="0"/>
          <w:sz w:val="22"/>
          <w:szCs w:val="22"/>
          <w:lang w:val="sr-Cyrl-CS" w:eastAsia="en-US"/>
        </w:rPr>
        <w:t>И З Ј А В У</w:t>
      </w:r>
    </w:p>
    <w:p w:rsidR="00862170" w:rsidRPr="00F12531" w:rsidRDefault="00862170" w:rsidP="002077F8">
      <w:pPr>
        <w:suppressAutoHyphens w:val="0"/>
        <w:spacing w:after="200" w:line="276" w:lineRule="auto"/>
        <w:jc w:val="both"/>
        <w:rPr>
          <w:rFonts w:eastAsia="Times New Roman"/>
          <w:color w:val="auto"/>
          <w:kern w:val="0"/>
          <w:sz w:val="22"/>
          <w:szCs w:val="22"/>
          <w:lang w:val="sr-Cyrl-CS" w:eastAsia="en-US"/>
        </w:rPr>
      </w:pPr>
      <w:r w:rsidRPr="00F12531">
        <w:rPr>
          <w:color w:val="auto"/>
          <w:kern w:val="0"/>
          <w:sz w:val="22"/>
          <w:szCs w:val="22"/>
          <w:lang w:val="sr-Cyrl-CS" w:eastAsia="en-US"/>
        </w:rPr>
        <w:t xml:space="preserve">       Понуђач </w:t>
      </w:r>
      <w:r w:rsidRPr="00F12531">
        <w:rPr>
          <w:rFonts w:eastAsia="Times New Roman"/>
          <w:i/>
          <w:color w:val="auto"/>
          <w:kern w:val="0"/>
          <w:sz w:val="22"/>
          <w:szCs w:val="22"/>
          <w:lang w:val="sr-Cyrl-CS" w:eastAsia="en-US"/>
        </w:rPr>
        <w:t xml:space="preserve"> __________________________________</w:t>
      </w:r>
      <w:r w:rsidRPr="00F12531">
        <w:rPr>
          <w:rFonts w:eastAsia="Times New Roman"/>
          <w:i/>
          <w:iCs/>
          <w:color w:val="auto"/>
          <w:kern w:val="0"/>
          <w:sz w:val="22"/>
          <w:szCs w:val="22"/>
          <w:lang w:val="sr-Cyrl-CS" w:eastAsia="en-US"/>
        </w:rPr>
        <w:t>[</w:t>
      </w:r>
      <w:r w:rsidRPr="00F12531">
        <w:rPr>
          <w:i/>
          <w:color w:val="auto"/>
          <w:kern w:val="0"/>
          <w:sz w:val="22"/>
          <w:szCs w:val="22"/>
          <w:lang w:val="sr-Cyrl-CS" w:eastAsia="en-US"/>
        </w:rPr>
        <w:t>навести назив понуђача</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 xml:space="preserve"> </w:t>
      </w:r>
      <w:r w:rsidRPr="00F12531">
        <w:rPr>
          <w:color w:val="auto"/>
          <w:kern w:val="0"/>
          <w:sz w:val="22"/>
          <w:szCs w:val="22"/>
          <w:lang w:val="sr-Cyrl-CS" w:eastAsia="en-US"/>
        </w:rPr>
        <w:t xml:space="preserve">у поступку јавне набавке добра – набавка </w:t>
      </w:r>
      <w:r>
        <w:rPr>
          <w:bCs/>
          <w:iCs/>
          <w:sz w:val="22"/>
          <w:szCs w:val="22"/>
          <w:lang w:val="sr-Cyrl-CS"/>
        </w:rPr>
        <w:t xml:space="preserve">канцеларијског </w:t>
      </w:r>
      <w:r w:rsidRPr="00F12531">
        <w:rPr>
          <w:bCs/>
          <w:iCs/>
          <w:sz w:val="22"/>
          <w:szCs w:val="22"/>
          <w:lang w:val="sr-Cyrl-CS"/>
        </w:rPr>
        <w:t>материјала</w:t>
      </w:r>
      <w:r w:rsidRPr="00F12531">
        <w:rPr>
          <w:bCs/>
          <w:sz w:val="22"/>
          <w:szCs w:val="22"/>
        </w:rPr>
        <w:t xml:space="preserve">, ЈН </w:t>
      </w:r>
      <w:r w:rsidRPr="00F12531">
        <w:rPr>
          <w:sz w:val="22"/>
          <w:szCs w:val="22"/>
        </w:rPr>
        <w:t xml:space="preserve">бр. </w:t>
      </w:r>
      <w:r>
        <w:rPr>
          <w:rFonts w:eastAsia="TimesNewRomanPS-BoldMT"/>
          <w:b/>
          <w:bCs/>
          <w:sz w:val="22"/>
          <w:szCs w:val="22"/>
          <w:lang w:val="sr-Cyrl-CS"/>
        </w:rPr>
        <w:t>17 ЈНМВ</w:t>
      </w:r>
      <w:r w:rsidRPr="00F12531">
        <w:rPr>
          <w:sz w:val="22"/>
          <w:szCs w:val="22"/>
        </w:rPr>
        <w:t xml:space="preserve">, </w:t>
      </w:r>
      <w:r w:rsidRPr="00F12531">
        <w:rPr>
          <w:color w:val="auto"/>
          <w:kern w:val="0"/>
          <w:sz w:val="22"/>
          <w:szCs w:val="22"/>
          <w:lang w:val="sr-Cyrl-CS" w:eastAsia="en-US"/>
        </w:rPr>
        <w:t>испуњава све услове из чл. 76</w:t>
      </w:r>
      <w:r w:rsidRPr="00F12531">
        <w:rPr>
          <w:color w:val="auto"/>
          <w:kern w:val="0"/>
          <w:sz w:val="22"/>
          <w:szCs w:val="22"/>
          <w:lang w:eastAsia="en-US"/>
        </w:rPr>
        <w:t>. Закона, односно услове дефинисане конкурсном документацијом</w:t>
      </w:r>
      <w:r w:rsidRPr="00F12531">
        <w:rPr>
          <w:rFonts w:eastAsia="Times New Roman"/>
          <w:color w:val="auto"/>
          <w:kern w:val="0"/>
          <w:sz w:val="22"/>
          <w:szCs w:val="22"/>
          <w:lang w:val="ru-RU" w:eastAsia="en-US"/>
        </w:rPr>
        <w:t xml:space="preserve"> </w:t>
      </w:r>
      <w:r w:rsidRPr="00F12531">
        <w:rPr>
          <w:color w:val="auto"/>
          <w:kern w:val="0"/>
          <w:sz w:val="22"/>
          <w:szCs w:val="22"/>
          <w:lang w:eastAsia="en-US"/>
        </w:rPr>
        <w:t>за предметну јавну набавку</w:t>
      </w:r>
      <w:r w:rsidRPr="00F12531">
        <w:rPr>
          <w:rFonts w:eastAsia="Times New Roman"/>
          <w:color w:val="auto"/>
          <w:kern w:val="0"/>
          <w:sz w:val="22"/>
          <w:szCs w:val="22"/>
          <w:lang w:val="sr-Cyrl-CS" w:eastAsia="en-US"/>
        </w:rPr>
        <w:t>,</w:t>
      </w:r>
      <w:r w:rsidRPr="00F12531">
        <w:rPr>
          <w:color w:val="auto"/>
          <w:kern w:val="0"/>
          <w:sz w:val="22"/>
          <w:szCs w:val="22"/>
          <w:lang w:eastAsia="en-US"/>
        </w:rPr>
        <w:t xml:space="preserve"> и то:</w:t>
      </w:r>
    </w:p>
    <w:p w:rsidR="00862170" w:rsidRPr="00F12531" w:rsidRDefault="00862170" w:rsidP="001A7E4D">
      <w:pPr>
        <w:suppressAutoHyphens w:val="0"/>
        <w:spacing w:after="200" w:line="276" w:lineRule="auto"/>
        <w:ind w:left="1080"/>
        <w:jc w:val="both"/>
        <w:rPr>
          <w:rFonts w:eastAsia="Times New Roman"/>
          <w:iCs/>
          <w:color w:val="auto"/>
          <w:kern w:val="0"/>
          <w:sz w:val="22"/>
          <w:szCs w:val="22"/>
          <w:lang w:val="sr-Cyrl-CS" w:eastAsia="en-US"/>
        </w:rPr>
      </w:pPr>
      <w:r>
        <w:rPr>
          <w:iCs/>
          <w:color w:val="auto"/>
          <w:kern w:val="0"/>
          <w:sz w:val="22"/>
          <w:szCs w:val="22"/>
          <w:lang w:val="sr-Cyrl-CS" w:eastAsia="en-US"/>
        </w:rPr>
        <w:t>-</w:t>
      </w:r>
      <w:r w:rsidRPr="00F12531">
        <w:rPr>
          <w:iCs/>
          <w:color w:val="auto"/>
          <w:kern w:val="0"/>
          <w:sz w:val="22"/>
          <w:szCs w:val="22"/>
          <w:lang w:val="sr-Cyrl-CS" w:eastAsia="en-US"/>
        </w:rPr>
        <w:t>Понуђач је регистрован код надлежног органа, односно уписан у одговарајући регистар;</w:t>
      </w:r>
    </w:p>
    <w:p w:rsidR="00862170" w:rsidRPr="00F12531" w:rsidRDefault="00862170" w:rsidP="001A7E4D">
      <w:pPr>
        <w:suppressAutoHyphens w:val="0"/>
        <w:spacing w:after="200" w:line="276" w:lineRule="auto"/>
        <w:ind w:left="1080"/>
        <w:jc w:val="both"/>
        <w:rPr>
          <w:rFonts w:eastAsia="Times New Roman"/>
          <w:bCs/>
          <w:iCs/>
          <w:color w:val="auto"/>
          <w:kern w:val="0"/>
          <w:sz w:val="22"/>
          <w:szCs w:val="22"/>
          <w:lang w:val="sr-Cyrl-CS" w:eastAsia="en-US"/>
        </w:rPr>
      </w:pPr>
      <w:r>
        <w:rPr>
          <w:iCs/>
          <w:color w:val="auto"/>
          <w:kern w:val="0"/>
          <w:sz w:val="22"/>
          <w:szCs w:val="22"/>
          <w:lang w:val="sr-Cyrl-CS" w:eastAsia="en-US"/>
        </w:rPr>
        <w:t>-</w:t>
      </w:r>
      <w:r w:rsidRPr="00F12531">
        <w:rPr>
          <w:iCs/>
          <w:color w:val="auto"/>
          <w:kern w:val="0"/>
          <w:sz w:val="22"/>
          <w:szCs w:val="22"/>
          <w:lang w:val="sr-Cyrl-CS" w:eastAsia="en-US"/>
        </w:rPr>
        <w:t xml:space="preserve">Понуђач и његов законски </w:t>
      </w:r>
      <w:r w:rsidRPr="00F12531">
        <w:rPr>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62170" w:rsidRPr="00B53804" w:rsidRDefault="00862170" w:rsidP="001A7E4D">
      <w:pPr>
        <w:suppressAutoHyphens w:val="0"/>
        <w:spacing w:after="200" w:line="276" w:lineRule="auto"/>
        <w:ind w:left="1080"/>
        <w:jc w:val="both"/>
        <w:rPr>
          <w:rFonts w:eastAsia="Times New Roman"/>
          <w:color w:val="auto"/>
          <w:kern w:val="0"/>
          <w:sz w:val="22"/>
          <w:szCs w:val="22"/>
          <w:lang w:val="sr-Cyrl-CS" w:eastAsia="en-US"/>
        </w:rPr>
      </w:pPr>
      <w:r>
        <w:rPr>
          <w:bCs/>
          <w:iCs/>
          <w:color w:val="auto"/>
          <w:kern w:val="0"/>
          <w:sz w:val="22"/>
          <w:szCs w:val="22"/>
          <w:lang w:val="sr-Cyrl-CS" w:eastAsia="en-US"/>
        </w:rPr>
        <w:t>-</w:t>
      </w:r>
      <w:r w:rsidRPr="00F12531">
        <w:rPr>
          <w:bCs/>
          <w:iCs/>
          <w:color w:val="auto"/>
          <w:kern w:val="0"/>
          <w:sz w:val="22"/>
          <w:szCs w:val="22"/>
          <w:lang w:val="sr-Cyrl-CS" w:eastAsia="en-US"/>
        </w:rPr>
        <w:t xml:space="preserve">Понуђач је измирио </w:t>
      </w:r>
      <w:r w:rsidRPr="00F12531">
        <w:rPr>
          <w:color w:val="auto"/>
          <w:kern w:val="0"/>
          <w:sz w:val="22"/>
          <w:szCs w:val="22"/>
          <w:lang w:val="sr-Cyrl-CS" w:eastAsia="en-US"/>
        </w:rPr>
        <w:t>доспеле порезе, доприносе и друге јавне дажбине у складу са прописима Републике Србије (</w:t>
      </w:r>
      <w:r w:rsidRPr="00F12531">
        <w:rPr>
          <w:i/>
          <w:color w:val="auto"/>
          <w:kern w:val="0"/>
          <w:sz w:val="22"/>
          <w:szCs w:val="22"/>
          <w:lang w:val="sr-Cyrl-CS" w:eastAsia="en-US"/>
        </w:rPr>
        <w:t>или стране државе када има седиште на њеној територији);</w:t>
      </w:r>
    </w:p>
    <w:p w:rsidR="00862170" w:rsidRPr="00B53804" w:rsidRDefault="00862170" w:rsidP="001A7E4D">
      <w:pPr>
        <w:suppressAutoHyphens w:val="0"/>
        <w:spacing w:after="200" w:line="276" w:lineRule="auto"/>
        <w:ind w:left="1080"/>
        <w:jc w:val="both"/>
        <w:rPr>
          <w:rFonts w:eastAsia="Times New Roman"/>
          <w:color w:val="auto"/>
          <w:kern w:val="0"/>
          <w:sz w:val="22"/>
          <w:szCs w:val="22"/>
          <w:lang w:val="sr-Cyrl-CS" w:eastAsia="en-US"/>
        </w:rPr>
      </w:pPr>
      <w:r>
        <w:rPr>
          <w:color w:val="auto"/>
          <w:kern w:val="0"/>
          <w:sz w:val="22"/>
          <w:szCs w:val="22"/>
          <w:lang w:val="sr-Cyrl-CS" w:eastAsia="en-US"/>
        </w:rPr>
        <w:t>-</w:t>
      </w:r>
      <w:r w:rsidRPr="00B53804">
        <w:rPr>
          <w:color w:val="auto"/>
          <w:kern w:val="0"/>
          <w:sz w:val="22"/>
          <w:szCs w:val="22"/>
          <w:lang w:val="sr-Cyrl-CS" w:eastAsia="en-U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862170" w:rsidRPr="00F12531" w:rsidRDefault="00862170" w:rsidP="002077F8">
      <w:pPr>
        <w:suppressAutoHyphens w:val="0"/>
        <w:spacing w:line="240" w:lineRule="auto"/>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 xml:space="preserve">Место:_____________   </w:t>
      </w:r>
      <w:r w:rsidRPr="00F12531">
        <w:rPr>
          <w:rFonts w:eastAsia="Times New Roman"/>
          <w:color w:val="auto"/>
          <w:kern w:val="0"/>
          <w:sz w:val="22"/>
          <w:szCs w:val="22"/>
          <w:lang w:eastAsia="en-US"/>
        </w:rPr>
        <w:t xml:space="preserve"> </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t xml:space="preserve">                                                                                                                                                          </w:t>
      </w:r>
      <w:r w:rsidRPr="00F12531">
        <w:rPr>
          <w:b/>
          <w:color w:val="auto"/>
          <w:kern w:val="0"/>
          <w:sz w:val="22"/>
          <w:szCs w:val="22"/>
          <w:lang w:val="sr-Cyrl-CS" w:eastAsia="en-US"/>
        </w:rPr>
        <w:t>Понуђач:</w:t>
      </w:r>
    </w:p>
    <w:p w:rsidR="00862170" w:rsidRPr="00F12531" w:rsidRDefault="00862170" w:rsidP="00753100">
      <w:pPr>
        <w:suppressAutoHyphens w:val="0"/>
        <w:spacing w:after="200" w:line="276" w:lineRule="auto"/>
        <w:contextualSpacing/>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 xml:space="preserve">Датум:_____________                                     </w:t>
      </w: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М.П.</w:t>
      </w:r>
    </w:p>
    <w:p w:rsidR="00862170" w:rsidRPr="00F12531" w:rsidRDefault="00862170" w:rsidP="00C1570D">
      <w:pPr>
        <w:suppressAutoHyphens w:val="0"/>
        <w:spacing w:after="200" w:line="276" w:lineRule="auto"/>
        <w:contextualSpacing/>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t xml:space="preserve">                                                                              _______________</w:t>
      </w:r>
    </w:p>
    <w:p w:rsidR="00862170" w:rsidRPr="00F12531" w:rsidRDefault="00862170" w:rsidP="002077F8">
      <w:pPr>
        <w:suppressAutoHyphens w:val="0"/>
        <w:spacing w:after="200" w:line="276" w:lineRule="auto"/>
        <w:contextualSpacing/>
        <w:jc w:val="both"/>
        <w:rPr>
          <w:rFonts w:eastAsia="Times New Roman"/>
          <w:color w:val="auto"/>
          <w:kern w:val="0"/>
          <w:sz w:val="22"/>
          <w:szCs w:val="22"/>
          <w:lang w:val="sr-Cyrl-CS" w:eastAsia="en-US"/>
        </w:rPr>
      </w:pPr>
    </w:p>
    <w:p w:rsidR="00862170" w:rsidRPr="00F12531" w:rsidRDefault="00862170" w:rsidP="001055C5">
      <w:pPr>
        <w:spacing w:after="120"/>
        <w:jc w:val="both"/>
        <w:rPr>
          <w:b/>
          <w:bCs/>
          <w:i/>
          <w:color w:val="auto"/>
          <w:sz w:val="22"/>
          <w:szCs w:val="22"/>
          <w:lang w:val="sr-Cyrl-CS"/>
        </w:rPr>
      </w:pPr>
    </w:p>
    <w:p w:rsidR="00862170" w:rsidRPr="00F12531" w:rsidRDefault="00862170" w:rsidP="001055C5">
      <w:pPr>
        <w:suppressAutoHyphens w:val="0"/>
        <w:spacing w:after="200" w:line="276" w:lineRule="auto"/>
        <w:contextualSpacing/>
        <w:jc w:val="both"/>
        <w:rPr>
          <w:rFonts w:eastAsia="Times New Roman"/>
          <w:bCs/>
          <w:i/>
          <w:iCs/>
          <w:color w:val="auto"/>
          <w:kern w:val="0"/>
          <w:sz w:val="22"/>
          <w:szCs w:val="22"/>
          <w:lang w:val="sr-Cyrl-CS" w:eastAsia="en-US"/>
        </w:rPr>
      </w:pPr>
      <w:r w:rsidRPr="00F12531">
        <w:rPr>
          <w:b/>
          <w:bCs/>
          <w:i/>
          <w:iCs/>
          <w:color w:val="auto"/>
          <w:kern w:val="0"/>
          <w:sz w:val="22"/>
          <w:szCs w:val="22"/>
          <w:u w:val="single"/>
          <w:lang w:val="sr-Cyrl-CS" w:eastAsia="en-US"/>
        </w:rPr>
        <w:t>Уколико понуђач подноси понуду са подизвођачем</w:t>
      </w:r>
      <w:r w:rsidRPr="00F12531">
        <w:rPr>
          <w:bCs/>
          <w:i/>
          <w:iCs/>
          <w:color w:val="auto"/>
          <w:kern w:val="0"/>
          <w:sz w:val="22"/>
          <w:szCs w:val="22"/>
          <w:lang w:val="sr-Cyrl-CS" w:eastAsia="en-US"/>
        </w:rPr>
        <w:t xml:space="preserve">, Изјава мора бити потписана од стране овлашћеног лица подизвођача и оверена печатом. </w:t>
      </w:r>
    </w:p>
    <w:p w:rsidR="00862170" w:rsidRPr="00F12531" w:rsidRDefault="00862170"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862170" w:rsidRPr="00F12531" w:rsidRDefault="00862170"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862170" w:rsidRPr="004D58FB" w:rsidRDefault="00862170"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862170" w:rsidRPr="003D0400" w:rsidRDefault="00862170" w:rsidP="004B2BC2">
      <w:pPr>
        <w:pStyle w:val="BodyText3"/>
        <w:spacing w:after="0"/>
        <w:rPr>
          <w:color w:val="auto"/>
          <w:sz w:val="22"/>
          <w:szCs w:val="22"/>
          <w:lang w:val="sr-Cyrl-CS"/>
        </w:rPr>
      </w:pPr>
      <w:r w:rsidRPr="00F12531">
        <w:rPr>
          <w:color w:val="auto"/>
          <w:sz w:val="22"/>
          <w:szCs w:val="22"/>
        </w:rPr>
        <w:t xml:space="preserve">ОВА  КОНКУРСНА  ДОКУМЕНТАЦУЈА  ИМА УКУПНО </w:t>
      </w:r>
      <w:r w:rsidRPr="003D0400">
        <w:rPr>
          <w:color w:val="auto"/>
          <w:sz w:val="22"/>
          <w:szCs w:val="22"/>
          <w:lang w:val="sr-Cyrl-CS"/>
        </w:rPr>
        <w:t>39</w:t>
      </w:r>
      <w:r w:rsidRPr="003D0400">
        <w:rPr>
          <w:color w:val="auto"/>
          <w:sz w:val="22"/>
          <w:szCs w:val="22"/>
        </w:rPr>
        <w:t xml:space="preserve"> </w:t>
      </w:r>
      <w:r w:rsidRPr="003D0400">
        <w:rPr>
          <w:color w:val="auto"/>
          <w:sz w:val="22"/>
          <w:szCs w:val="22"/>
          <w:lang w:val="sr-Cyrl-CS"/>
        </w:rPr>
        <w:t>СТРАНА</w:t>
      </w:r>
    </w:p>
    <w:p w:rsidR="00862170" w:rsidRPr="00F12531" w:rsidRDefault="00862170" w:rsidP="004B2BC2">
      <w:pPr>
        <w:pStyle w:val="BodyText3"/>
        <w:spacing w:after="0"/>
        <w:rPr>
          <w:color w:val="FF0000"/>
          <w:sz w:val="22"/>
          <w:szCs w:val="22"/>
        </w:rPr>
      </w:pPr>
    </w:p>
    <w:p w:rsidR="00862170" w:rsidRPr="00F12531" w:rsidRDefault="00862170" w:rsidP="004B2BC2">
      <w:pPr>
        <w:pStyle w:val="BodyText3"/>
        <w:spacing w:after="0"/>
        <w:rPr>
          <w:color w:val="FF0000"/>
          <w:sz w:val="22"/>
          <w:szCs w:val="22"/>
        </w:rPr>
      </w:pPr>
    </w:p>
    <w:p w:rsidR="00862170" w:rsidRPr="00F12531" w:rsidRDefault="00862170" w:rsidP="004B2BC2">
      <w:pPr>
        <w:pStyle w:val="BodyText3"/>
        <w:spacing w:after="0"/>
        <w:jc w:val="center"/>
        <w:rPr>
          <w:color w:val="FF0000"/>
          <w:sz w:val="22"/>
          <w:szCs w:val="22"/>
        </w:rPr>
      </w:pPr>
    </w:p>
    <w:p w:rsidR="00862170" w:rsidRPr="00F12531" w:rsidRDefault="00862170" w:rsidP="00C1570D">
      <w:pPr>
        <w:pStyle w:val="BodyText3"/>
        <w:spacing w:after="0"/>
        <w:jc w:val="right"/>
        <w:rPr>
          <w:color w:val="auto"/>
          <w:sz w:val="22"/>
          <w:szCs w:val="22"/>
          <w:lang w:val="sr-Cyrl-CS"/>
        </w:rPr>
      </w:pPr>
    </w:p>
    <w:p w:rsidR="00862170" w:rsidRPr="00F12531" w:rsidRDefault="00862170" w:rsidP="004B2BC2">
      <w:pPr>
        <w:pStyle w:val="BodyText3"/>
        <w:spacing w:after="0"/>
        <w:rPr>
          <w:color w:val="auto"/>
          <w:sz w:val="22"/>
          <w:szCs w:val="22"/>
          <w:lang w:val="sr-Cyrl-CS"/>
        </w:rPr>
      </w:pPr>
    </w:p>
    <w:p w:rsidR="00862170" w:rsidRPr="00F12531" w:rsidRDefault="00862170" w:rsidP="004B2BC2">
      <w:pPr>
        <w:pStyle w:val="BodyText3"/>
        <w:spacing w:after="0"/>
        <w:jc w:val="center"/>
        <w:rPr>
          <w:color w:val="FF0000"/>
          <w:sz w:val="22"/>
          <w:szCs w:val="22"/>
        </w:rPr>
      </w:pPr>
    </w:p>
    <w:p w:rsidR="00862170" w:rsidRPr="00F12531" w:rsidRDefault="00862170" w:rsidP="004B2BC2">
      <w:pPr>
        <w:pStyle w:val="BodyText3"/>
        <w:tabs>
          <w:tab w:val="left" w:pos="450"/>
        </w:tabs>
        <w:spacing w:after="0"/>
        <w:rPr>
          <w:color w:val="FF0000"/>
          <w:sz w:val="22"/>
          <w:szCs w:val="22"/>
        </w:rPr>
      </w:pPr>
      <w:r w:rsidRPr="00F12531">
        <w:rPr>
          <w:color w:val="FF0000"/>
          <w:sz w:val="22"/>
          <w:szCs w:val="22"/>
        </w:rPr>
        <w:tab/>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5947"/>
        <w:gridCol w:w="2813"/>
      </w:tblGrid>
      <w:tr w:rsidR="00862170" w:rsidRPr="00834AA3" w:rsidTr="00834AA3">
        <w:trPr>
          <w:trHeight w:hRule="exact" w:val="259"/>
        </w:trPr>
        <w:tc>
          <w:tcPr>
            <w:tcW w:w="835" w:type="dxa"/>
            <w:shd w:val="pct5" w:color="000000" w:fill="FFFFFF"/>
          </w:tcPr>
          <w:p w:rsidR="00862170" w:rsidRPr="00834AA3" w:rsidRDefault="00862170" w:rsidP="00834AA3">
            <w:pPr>
              <w:shd w:val="clear" w:color="auto" w:fill="FFFFFF"/>
              <w:jc w:val="center"/>
              <w:rPr>
                <w:lang w:val="en-US" w:eastAsia="en-US"/>
              </w:rPr>
            </w:pPr>
            <w:r w:rsidRPr="00834AA3">
              <w:rPr>
                <w:b/>
                <w:bCs/>
                <w:spacing w:val="-1"/>
                <w:sz w:val="22"/>
                <w:szCs w:val="22"/>
              </w:rPr>
              <w:t>Р. бр.</w:t>
            </w:r>
          </w:p>
        </w:tc>
        <w:tc>
          <w:tcPr>
            <w:tcW w:w="5947" w:type="dxa"/>
            <w:shd w:val="pct5" w:color="000000" w:fill="FFFFFF"/>
          </w:tcPr>
          <w:p w:rsidR="00862170" w:rsidRPr="00834AA3" w:rsidRDefault="00862170" w:rsidP="00834AA3">
            <w:pPr>
              <w:shd w:val="clear" w:color="auto" w:fill="FFFFFF"/>
              <w:jc w:val="center"/>
              <w:rPr>
                <w:lang w:val="en-US" w:eastAsia="en-US"/>
              </w:rPr>
            </w:pPr>
            <w:r w:rsidRPr="00834AA3">
              <w:rPr>
                <w:b/>
                <w:bCs/>
                <w:sz w:val="22"/>
                <w:szCs w:val="22"/>
              </w:rPr>
              <w:t>Име и презиме</w:t>
            </w:r>
          </w:p>
        </w:tc>
        <w:tc>
          <w:tcPr>
            <w:tcW w:w="2813" w:type="dxa"/>
            <w:shd w:val="pct5" w:color="000000" w:fill="FFFFFF"/>
          </w:tcPr>
          <w:p w:rsidR="00862170" w:rsidRPr="00834AA3" w:rsidRDefault="00862170" w:rsidP="00834AA3">
            <w:pPr>
              <w:shd w:val="clear" w:color="auto" w:fill="FFFFFF"/>
              <w:jc w:val="center"/>
              <w:rPr>
                <w:lang w:val="en-US" w:eastAsia="en-US"/>
              </w:rPr>
            </w:pPr>
            <w:r w:rsidRPr="00834AA3">
              <w:rPr>
                <w:b/>
                <w:bCs/>
                <w:sz w:val="22"/>
                <w:szCs w:val="22"/>
              </w:rPr>
              <w:t>Потпис</w:t>
            </w:r>
          </w:p>
        </w:tc>
      </w:tr>
      <w:tr w:rsidR="00862170" w:rsidRPr="00834AA3" w:rsidTr="00834AA3">
        <w:trPr>
          <w:trHeight w:hRule="exact" w:val="269"/>
        </w:trPr>
        <w:tc>
          <w:tcPr>
            <w:tcW w:w="835" w:type="dxa"/>
            <w:shd w:val="pct20" w:color="000000" w:fill="FFFFFF"/>
          </w:tcPr>
          <w:p w:rsidR="00862170" w:rsidRPr="00834AA3" w:rsidRDefault="00862170" w:rsidP="00834AA3">
            <w:pPr>
              <w:shd w:val="clear" w:color="auto" w:fill="FFFFFF"/>
              <w:ind w:left="24"/>
              <w:rPr>
                <w:lang w:val="en-US" w:eastAsia="en-US"/>
              </w:rPr>
            </w:pPr>
            <w:r w:rsidRPr="00834AA3">
              <w:rPr>
                <w:sz w:val="22"/>
                <w:szCs w:val="22"/>
              </w:rPr>
              <w:t>1</w:t>
            </w:r>
          </w:p>
        </w:tc>
        <w:tc>
          <w:tcPr>
            <w:tcW w:w="5947" w:type="dxa"/>
            <w:shd w:val="pct20" w:color="000000" w:fill="FFFFFF"/>
            <w:vAlign w:val="center"/>
          </w:tcPr>
          <w:p w:rsidR="00862170" w:rsidRPr="00834AA3" w:rsidRDefault="00862170" w:rsidP="00834AA3">
            <w:r w:rsidRPr="00834AA3">
              <w:rPr>
                <w:sz w:val="22"/>
                <w:szCs w:val="22"/>
                <w:lang w:val="sr-Cyrl-CS"/>
              </w:rPr>
              <w:t>Предраг Ђиновић</w:t>
            </w:r>
            <w:r>
              <w:rPr>
                <w:sz w:val="22"/>
                <w:szCs w:val="22"/>
              </w:rPr>
              <w:t xml:space="preserve">, магационер </w:t>
            </w:r>
          </w:p>
          <w:p w:rsidR="00862170" w:rsidRPr="00834AA3" w:rsidRDefault="00862170" w:rsidP="00834AA3"/>
          <w:p w:rsidR="00862170" w:rsidRPr="00834AA3" w:rsidRDefault="00862170" w:rsidP="00834AA3"/>
          <w:p w:rsidR="00862170" w:rsidRPr="00834AA3" w:rsidRDefault="00862170" w:rsidP="00834AA3"/>
          <w:p w:rsidR="00862170" w:rsidRPr="00834AA3" w:rsidRDefault="00862170" w:rsidP="00834AA3">
            <w:r w:rsidRPr="00834AA3">
              <w:rPr>
                <w:sz w:val="22"/>
                <w:szCs w:val="22"/>
              </w:rPr>
              <w:t>Коста Стефанов, систем оператер (за партију 4)Коста Стефанов, систем оператер (за партију 4)</w:t>
            </w:r>
          </w:p>
        </w:tc>
        <w:tc>
          <w:tcPr>
            <w:tcW w:w="2813" w:type="dxa"/>
            <w:shd w:val="pct20" w:color="000000" w:fill="FFFFFF"/>
          </w:tcPr>
          <w:p w:rsidR="00862170" w:rsidRPr="00834AA3" w:rsidRDefault="00862170" w:rsidP="00834AA3">
            <w:pPr>
              <w:shd w:val="clear" w:color="auto" w:fill="FFFFFF"/>
              <w:rPr>
                <w:lang w:val="en-US" w:eastAsia="en-US"/>
              </w:rPr>
            </w:pPr>
          </w:p>
        </w:tc>
      </w:tr>
      <w:tr w:rsidR="00862170" w:rsidRPr="00834AA3" w:rsidTr="00834AA3">
        <w:trPr>
          <w:trHeight w:hRule="exact" w:val="264"/>
        </w:trPr>
        <w:tc>
          <w:tcPr>
            <w:tcW w:w="835" w:type="dxa"/>
            <w:shd w:val="pct5" w:color="000000" w:fill="FFFFFF"/>
          </w:tcPr>
          <w:p w:rsidR="00862170" w:rsidRPr="00834AA3" w:rsidRDefault="00862170" w:rsidP="00834AA3">
            <w:pPr>
              <w:shd w:val="clear" w:color="auto" w:fill="FFFFFF"/>
              <w:ind w:left="5"/>
              <w:rPr>
                <w:lang w:val="en-US" w:eastAsia="en-US"/>
              </w:rPr>
            </w:pPr>
            <w:r w:rsidRPr="00834AA3">
              <w:rPr>
                <w:sz w:val="22"/>
                <w:szCs w:val="22"/>
              </w:rPr>
              <w:t>2</w:t>
            </w:r>
          </w:p>
        </w:tc>
        <w:tc>
          <w:tcPr>
            <w:tcW w:w="5947" w:type="dxa"/>
            <w:shd w:val="pct5" w:color="000000" w:fill="FFFFFF"/>
            <w:vAlign w:val="center"/>
          </w:tcPr>
          <w:p w:rsidR="00862170" w:rsidRPr="00093529" w:rsidRDefault="00862170" w:rsidP="00834AA3">
            <w:pPr>
              <w:rPr>
                <w:lang w:val="sr-Cyrl-CS"/>
              </w:rPr>
            </w:pPr>
            <w:r>
              <w:rPr>
                <w:sz w:val="22"/>
                <w:szCs w:val="22"/>
                <w:lang w:val="sr-Cyrl-CS"/>
              </w:rPr>
              <w:t>Владан Јеличић,магационер</w:t>
            </w:r>
          </w:p>
        </w:tc>
        <w:tc>
          <w:tcPr>
            <w:tcW w:w="2813" w:type="dxa"/>
            <w:shd w:val="pct5" w:color="000000" w:fill="FFFFFF"/>
          </w:tcPr>
          <w:p w:rsidR="00862170" w:rsidRDefault="00862170" w:rsidP="00834AA3">
            <w:pPr>
              <w:shd w:val="clear" w:color="auto" w:fill="FFFFFF"/>
              <w:rPr>
                <w:lang w:eastAsia="en-US"/>
              </w:rPr>
            </w:pPr>
          </w:p>
        </w:tc>
      </w:tr>
      <w:tr w:rsidR="00862170" w:rsidRPr="00834AA3" w:rsidTr="00834AA3">
        <w:trPr>
          <w:trHeight w:hRule="exact" w:val="259"/>
        </w:trPr>
        <w:tc>
          <w:tcPr>
            <w:tcW w:w="835" w:type="dxa"/>
            <w:shd w:val="pct5" w:color="000000" w:fill="FFFFFF"/>
          </w:tcPr>
          <w:p w:rsidR="00862170" w:rsidRPr="00834AA3" w:rsidRDefault="00862170" w:rsidP="00834AA3">
            <w:pPr>
              <w:shd w:val="clear" w:color="auto" w:fill="FFFFFF"/>
              <w:ind w:left="5"/>
              <w:rPr>
                <w:lang w:val="en-US" w:eastAsia="en-US"/>
              </w:rPr>
            </w:pPr>
            <w:r w:rsidRPr="00834AA3">
              <w:rPr>
                <w:sz w:val="22"/>
                <w:szCs w:val="22"/>
              </w:rPr>
              <w:t>4</w:t>
            </w:r>
          </w:p>
        </w:tc>
        <w:tc>
          <w:tcPr>
            <w:tcW w:w="5947" w:type="dxa"/>
            <w:shd w:val="pct5" w:color="000000" w:fill="FFFFFF"/>
          </w:tcPr>
          <w:p w:rsidR="00862170" w:rsidRPr="00834AA3" w:rsidRDefault="00862170" w:rsidP="00834AA3">
            <w:r w:rsidRPr="00834AA3">
              <w:rPr>
                <w:sz w:val="22"/>
                <w:szCs w:val="22"/>
              </w:rPr>
              <w:t>Гордана Дабић, дипл. правник</w:t>
            </w:r>
          </w:p>
        </w:tc>
        <w:tc>
          <w:tcPr>
            <w:tcW w:w="2813" w:type="dxa"/>
            <w:shd w:val="pct5" w:color="000000" w:fill="FFFFFF"/>
            <w:vAlign w:val="center"/>
          </w:tcPr>
          <w:p w:rsidR="00862170" w:rsidRPr="00834AA3" w:rsidRDefault="00862170" w:rsidP="00834AA3"/>
        </w:tc>
      </w:tr>
      <w:tr w:rsidR="00862170" w:rsidRPr="00834AA3" w:rsidTr="00834AA3">
        <w:trPr>
          <w:trHeight w:hRule="exact" w:val="264"/>
        </w:trPr>
        <w:tc>
          <w:tcPr>
            <w:tcW w:w="835" w:type="dxa"/>
            <w:shd w:val="pct20" w:color="000000" w:fill="FFFFFF"/>
          </w:tcPr>
          <w:p w:rsidR="00862170" w:rsidRPr="00834AA3" w:rsidRDefault="00862170" w:rsidP="00834AA3">
            <w:pPr>
              <w:shd w:val="clear" w:color="auto" w:fill="FFFFFF"/>
              <w:ind w:left="10"/>
              <w:rPr>
                <w:lang w:val="en-US" w:eastAsia="en-US"/>
              </w:rPr>
            </w:pPr>
            <w:r w:rsidRPr="00834AA3">
              <w:rPr>
                <w:sz w:val="22"/>
                <w:szCs w:val="22"/>
              </w:rPr>
              <w:t>5</w:t>
            </w:r>
          </w:p>
        </w:tc>
        <w:tc>
          <w:tcPr>
            <w:tcW w:w="5947" w:type="dxa"/>
            <w:shd w:val="pct20" w:color="000000" w:fill="FFFFFF"/>
          </w:tcPr>
          <w:p w:rsidR="00862170" w:rsidRPr="00834AA3" w:rsidRDefault="00862170" w:rsidP="00834AA3">
            <w:pPr>
              <w:rPr>
                <w:lang w:eastAsia="en-US"/>
              </w:rPr>
            </w:pPr>
            <w:r>
              <w:rPr>
                <w:sz w:val="22"/>
                <w:szCs w:val="22"/>
                <w:lang w:val="sr-Cyrl-CS"/>
              </w:rPr>
              <w:t>Бранко Грујић</w:t>
            </w:r>
            <w:r w:rsidRPr="00834AA3">
              <w:rPr>
                <w:sz w:val="22"/>
                <w:szCs w:val="22"/>
              </w:rPr>
              <w:t>, дипл. правник</w:t>
            </w:r>
          </w:p>
        </w:tc>
        <w:tc>
          <w:tcPr>
            <w:tcW w:w="2813" w:type="dxa"/>
            <w:shd w:val="pct20" w:color="000000" w:fill="FFFFFF"/>
            <w:vAlign w:val="center"/>
          </w:tcPr>
          <w:p w:rsidR="00862170" w:rsidRPr="00525AB4" w:rsidRDefault="00862170" w:rsidP="00834AA3"/>
        </w:tc>
      </w:tr>
      <w:tr w:rsidR="00862170" w:rsidRPr="00834AA3" w:rsidTr="00834AA3">
        <w:trPr>
          <w:trHeight w:hRule="exact" w:val="269"/>
        </w:trPr>
        <w:tc>
          <w:tcPr>
            <w:tcW w:w="835" w:type="dxa"/>
            <w:shd w:val="pct5" w:color="000000" w:fill="FFFFFF"/>
          </w:tcPr>
          <w:p w:rsidR="00862170" w:rsidRPr="00834AA3" w:rsidRDefault="00862170" w:rsidP="00834AA3">
            <w:pPr>
              <w:shd w:val="clear" w:color="auto" w:fill="FFFFFF"/>
              <w:ind w:left="5"/>
              <w:rPr>
                <w:lang w:val="en-US" w:eastAsia="en-US"/>
              </w:rPr>
            </w:pPr>
            <w:r w:rsidRPr="00834AA3">
              <w:rPr>
                <w:sz w:val="22"/>
                <w:szCs w:val="22"/>
              </w:rPr>
              <w:t>6</w:t>
            </w:r>
          </w:p>
        </w:tc>
        <w:tc>
          <w:tcPr>
            <w:tcW w:w="5947" w:type="dxa"/>
            <w:shd w:val="pct5" w:color="000000" w:fill="FFFFFF"/>
          </w:tcPr>
          <w:p w:rsidR="00862170" w:rsidRPr="00834AA3" w:rsidRDefault="00862170" w:rsidP="00834AA3">
            <w:pPr>
              <w:rPr>
                <w:lang w:eastAsia="en-US"/>
              </w:rPr>
            </w:pPr>
            <w:r>
              <w:rPr>
                <w:sz w:val="22"/>
                <w:szCs w:val="22"/>
                <w:lang w:val="ru-RU"/>
              </w:rPr>
              <w:t>Даниела Рајковић,комерцијалиста</w:t>
            </w:r>
          </w:p>
        </w:tc>
        <w:tc>
          <w:tcPr>
            <w:tcW w:w="2813" w:type="dxa"/>
            <w:shd w:val="pct5" w:color="000000" w:fill="FFFFFF"/>
          </w:tcPr>
          <w:p w:rsidR="00862170" w:rsidRPr="00525AB4" w:rsidRDefault="00862170" w:rsidP="00834AA3"/>
        </w:tc>
      </w:tr>
      <w:tr w:rsidR="00862170" w:rsidRPr="00834AA3" w:rsidTr="00834AA3">
        <w:trPr>
          <w:trHeight w:hRule="exact" w:val="269"/>
        </w:trPr>
        <w:tc>
          <w:tcPr>
            <w:tcW w:w="835" w:type="dxa"/>
            <w:shd w:val="pct20" w:color="000000" w:fill="FFFFFF"/>
          </w:tcPr>
          <w:p w:rsidR="00862170" w:rsidRPr="00525AB4" w:rsidRDefault="00862170" w:rsidP="00834AA3">
            <w:pPr>
              <w:shd w:val="clear" w:color="auto" w:fill="FFFFFF"/>
              <w:ind w:left="5"/>
              <w:rPr>
                <w:lang w:val="sr-Cyrl-CS"/>
              </w:rPr>
            </w:pPr>
            <w:r>
              <w:rPr>
                <w:sz w:val="22"/>
                <w:szCs w:val="22"/>
                <w:lang w:val="sr-Cyrl-CS"/>
              </w:rPr>
              <w:t>7</w:t>
            </w:r>
          </w:p>
        </w:tc>
        <w:tc>
          <w:tcPr>
            <w:tcW w:w="5947" w:type="dxa"/>
            <w:shd w:val="pct20" w:color="000000" w:fill="FFFFFF"/>
          </w:tcPr>
          <w:p w:rsidR="00862170" w:rsidRPr="00525AB4" w:rsidRDefault="00862170" w:rsidP="00834AA3">
            <w:pPr>
              <w:rPr>
                <w:lang w:val="sr-Cyrl-CS" w:eastAsia="en-US"/>
              </w:rPr>
            </w:pPr>
            <w:r>
              <w:rPr>
                <w:sz w:val="22"/>
                <w:szCs w:val="22"/>
                <w:lang w:val="sr-Cyrl-CS" w:eastAsia="en-US"/>
              </w:rPr>
              <w:t>Виолета Кртањек,комерцијалиста</w:t>
            </w:r>
          </w:p>
        </w:tc>
        <w:tc>
          <w:tcPr>
            <w:tcW w:w="2813" w:type="dxa"/>
            <w:shd w:val="pct20" w:color="000000" w:fill="FFFFFF"/>
          </w:tcPr>
          <w:p w:rsidR="00862170" w:rsidRPr="00525AB4" w:rsidRDefault="00862170" w:rsidP="00834AA3">
            <w:pPr>
              <w:rPr>
                <w:lang w:eastAsia="en-US"/>
              </w:rPr>
            </w:pPr>
          </w:p>
        </w:tc>
      </w:tr>
    </w:tbl>
    <w:p w:rsidR="00862170" w:rsidRPr="00F12531" w:rsidRDefault="00862170" w:rsidP="004B2BC2">
      <w:pPr>
        <w:pStyle w:val="BodyText3"/>
        <w:tabs>
          <w:tab w:val="left" w:pos="450"/>
        </w:tabs>
        <w:spacing w:after="0"/>
        <w:rPr>
          <w:color w:val="FF0000"/>
          <w:sz w:val="22"/>
          <w:szCs w:val="22"/>
        </w:rPr>
      </w:pPr>
    </w:p>
    <w:p w:rsidR="00862170" w:rsidRDefault="00862170" w:rsidP="001055C5">
      <w:pPr>
        <w:suppressAutoHyphens w:val="0"/>
        <w:spacing w:after="200" w:line="276" w:lineRule="auto"/>
        <w:contextualSpacing/>
        <w:jc w:val="both"/>
        <w:rPr>
          <w:rFonts w:eastAsia="Times New Roman"/>
          <w:bCs/>
          <w:iCs/>
          <w:color w:val="auto"/>
          <w:kern w:val="0"/>
          <w:sz w:val="22"/>
          <w:szCs w:val="22"/>
          <w:lang w:eastAsia="en-US"/>
        </w:rPr>
      </w:pPr>
    </w:p>
    <w:p w:rsidR="00862170" w:rsidRDefault="00862170" w:rsidP="009C5F29">
      <w:pPr>
        <w:rPr>
          <w:rFonts w:eastAsia="Times New Roman"/>
          <w:sz w:val="22"/>
          <w:szCs w:val="22"/>
          <w:lang w:eastAsia="en-US"/>
        </w:rPr>
      </w:pPr>
    </w:p>
    <w:p w:rsidR="00862170" w:rsidRPr="00F12531" w:rsidRDefault="00862170" w:rsidP="009C5F29">
      <w:pPr>
        <w:pStyle w:val="BodyText3"/>
        <w:tabs>
          <w:tab w:val="left" w:pos="6315"/>
        </w:tabs>
        <w:spacing w:after="0"/>
        <w:jc w:val="both"/>
        <w:rPr>
          <w:color w:val="auto"/>
          <w:sz w:val="22"/>
          <w:szCs w:val="22"/>
          <w:lang w:val="sr-Cyrl-CS"/>
        </w:rPr>
      </w:pPr>
      <w:r>
        <w:rPr>
          <w:sz w:val="22"/>
          <w:szCs w:val="22"/>
          <w:lang w:eastAsia="en-US"/>
        </w:rPr>
        <w:tab/>
      </w:r>
      <w:r w:rsidRPr="00F12531">
        <w:rPr>
          <w:color w:val="auto"/>
          <w:sz w:val="22"/>
          <w:szCs w:val="22"/>
          <w:lang w:val="sr-Cyrl-CS"/>
        </w:rPr>
        <w:t xml:space="preserve">                                                                                            В.Д. ДИРЕКТОР                                                                                                                    </w:t>
      </w:r>
      <w:r>
        <w:rPr>
          <w:color w:val="auto"/>
          <w:sz w:val="22"/>
          <w:szCs w:val="22"/>
          <w:lang w:val="sr-Cyrl-CS"/>
        </w:rPr>
        <w:t xml:space="preserve">           </w:t>
      </w:r>
    </w:p>
    <w:p w:rsidR="00862170" w:rsidRPr="00F12531" w:rsidRDefault="00862170" w:rsidP="009C5F29">
      <w:pPr>
        <w:pStyle w:val="BodyText3"/>
        <w:tabs>
          <w:tab w:val="left" w:pos="5895"/>
        </w:tabs>
        <w:spacing w:after="0"/>
        <w:jc w:val="center"/>
        <w:rPr>
          <w:color w:val="auto"/>
          <w:sz w:val="22"/>
          <w:szCs w:val="22"/>
          <w:lang w:val="sr-Cyrl-CS"/>
        </w:rPr>
      </w:pPr>
      <w:r w:rsidRPr="00F12531">
        <w:rPr>
          <w:color w:val="auto"/>
          <w:sz w:val="22"/>
          <w:szCs w:val="22"/>
          <w:lang w:val="sr-Cyrl-CS"/>
        </w:rPr>
        <w:t xml:space="preserve">                                                                                                                                                                                                 Дом здравља „Смедерево“</w:t>
      </w:r>
    </w:p>
    <w:p w:rsidR="00862170" w:rsidRPr="00F12531" w:rsidRDefault="00862170" w:rsidP="009C5F29">
      <w:pPr>
        <w:pStyle w:val="BodyText3"/>
        <w:tabs>
          <w:tab w:val="left" w:pos="5895"/>
        </w:tabs>
        <w:spacing w:after="0"/>
        <w:jc w:val="center"/>
        <w:rPr>
          <w:color w:val="auto"/>
          <w:sz w:val="22"/>
          <w:szCs w:val="22"/>
          <w:lang w:val="sr-Cyrl-CS"/>
        </w:rPr>
      </w:pPr>
      <w:r w:rsidRPr="00F12531">
        <w:rPr>
          <w:color w:val="auto"/>
          <w:sz w:val="22"/>
          <w:szCs w:val="22"/>
          <w:lang w:val="sr-Cyrl-CS"/>
        </w:rPr>
        <w:t xml:space="preserve">                                                                                                                                                                                              ________________________</w:t>
      </w:r>
    </w:p>
    <w:p w:rsidR="00862170" w:rsidRPr="00F12531" w:rsidRDefault="00862170" w:rsidP="009C5F29">
      <w:pPr>
        <w:pStyle w:val="BodyText3"/>
        <w:tabs>
          <w:tab w:val="left" w:pos="5895"/>
        </w:tabs>
        <w:spacing w:after="0"/>
        <w:jc w:val="right"/>
        <w:rPr>
          <w:color w:val="auto"/>
          <w:sz w:val="22"/>
          <w:szCs w:val="22"/>
          <w:lang w:val="sr-Cyrl-CS"/>
        </w:rPr>
      </w:pPr>
      <w:r w:rsidRPr="00F12531">
        <w:rPr>
          <w:color w:val="auto"/>
          <w:sz w:val="22"/>
          <w:szCs w:val="22"/>
          <w:lang w:val="sr-Cyrl-CS"/>
        </w:rPr>
        <w:t xml:space="preserve">                                                                                                   Др стом. Светлана Михић Јовановић</w:t>
      </w:r>
    </w:p>
    <w:p w:rsidR="00862170" w:rsidRPr="009C5F29" w:rsidRDefault="00862170" w:rsidP="009C5F29">
      <w:pPr>
        <w:tabs>
          <w:tab w:val="left" w:pos="10620"/>
        </w:tabs>
        <w:rPr>
          <w:rFonts w:eastAsia="Times New Roman"/>
          <w:sz w:val="22"/>
          <w:szCs w:val="22"/>
          <w:lang w:eastAsia="en-US"/>
        </w:rPr>
      </w:pPr>
    </w:p>
    <w:sectPr w:rsidR="00862170" w:rsidRPr="009C5F29" w:rsidSect="00F95804">
      <w:footerReference w:type="default" r:id="rId9"/>
      <w:pgSz w:w="16838" w:h="11906" w:orient="landscape"/>
      <w:pgMar w:top="284" w:right="1440" w:bottom="284"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70" w:rsidRDefault="00862170">
      <w:pPr>
        <w:spacing w:line="240" w:lineRule="auto"/>
      </w:pPr>
      <w:r>
        <w:separator/>
      </w:r>
    </w:p>
  </w:endnote>
  <w:endnote w:type="continuationSeparator" w:id="0">
    <w:p w:rsidR="00862170" w:rsidRDefault="008621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189">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A"/>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70" w:rsidRDefault="00862170" w:rsidP="000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170" w:rsidRDefault="00862170" w:rsidP="00351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70" w:rsidRDefault="00862170" w:rsidP="00C64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862170" w:rsidRPr="003C5D6D" w:rsidRDefault="00862170" w:rsidP="00351BA5">
    <w:pPr>
      <w:pStyle w:val="Footer"/>
      <w:ind w:right="360"/>
      <w:jc w:val="center"/>
      <w:rPr>
        <w:lang w:val="sr-Cyrl-CS"/>
      </w:rPr>
    </w:pPr>
  </w:p>
  <w:p w:rsidR="00862170" w:rsidRDefault="008621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70" w:rsidRDefault="00862170" w:rsidP="0008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862170" w:rsidRPr="004B7D93" w:rsidRDefault="00862170" w:rsidP="0006669C">
    <w:pPr>
      <w:pStyle w:val="Footer"/>
      <w:ind w:right="360"/>
      <w:jc w:val="right"/>
      <w:rPr>
        <w:sz w:val="20"/>
        <w:szCs w:val="20"/>
      </w:rPr>
    </w:pPr>
  </w:p>
  <w:p w:rsidR="00862170" w:rsidRPr="004B7D93" w:rsidRDefault="0086217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70" w:rsidRDefault="00862170">
      <w:pPr>
        <w:spacing w:line="240" w:lineRule="auto"/>
      </w:pPr>
      <w:r>
        <w:separator/>
      </w:r>
    </w:p>
  </w:footnote>
  <w:footnote w:type="continuationSeparator" w:id="0">
    <w:p w:rsidR="00862170" w:rsidRDefault="008621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338CD584"/>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2">
    <w:nsid w:val="07AD1C9F"/>
    <w:multiLevelType w:val="hybridMultilevel"/>
    <w:tmpl w:val="2D82248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nsid w:val="12324853"/>
    <w:multiLevelType w:val="hybridMultilevel"/>
    <w:tmpl w:val="47C004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2BC6403"/>
    <w:multiLevelType w:val="hybridMultilevel"/>
    <w:tmpl w:val="8EFCE722"/>
    <w:lvl w:ilvl="0" w:tplc="2126102A">
      <w:start w:val="5"/>
      <w:numFmt w:val="bullet"/>
      <w:lvlText w:val="–"/>
      <w:lvlJc w:val="left"/>
      <w:pPr>
        <w:ind w:left="420" w:hanging="360"/>
      </w:pPr>
      <w:rPr>
        <w:rFonts w:ascii="Arial" w:eastAsia="Arial Unicode MS" w:hAnsi="Arial" w:hint="default"/>
      </w:rPr>
    </w:lvl>
    <w:lvl w:ilvl="1" w:tplc="081A0003" w:tentative="1">
      <w:start w:val="1"/>
      <w:numFmt w:val="bullet"/>
      <w:lvlText w:val="o"/>
      <w:lvlJc w:val="left"/>
      <w:pPr>
        <w:ind w:left="1140" w:hanging="360"/>
      </w:pPr>
      <w:rPr>
        <w:rFonts w:ascii="Courier New" w:hAnsi="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5">
    <w:nsid w:val="188A0E28"/>
    <w:multiLevelType w:val="hybridMultilevel"/>
    <w:tmpl w:val="F35EF32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6">
    <w:nsid w:val="1EA8454A"/>
    <w:multiLevelType w:val="hybridMultilevel"/>
    <w:tmpl w:val="9BA2035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1F397DE1"/>
    <w:multiLevelType w:val="hybridMultilevel"/>
    <w:tmpl w:val="EEE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3003A0"/>
    <w:multiLevelType w:val="hybridMultilevel"/>
    <w:tmpl w:val="18EECC4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9">
    <w:nsid w:val="24CB379C"/>
    <w:multiLevelType w:val="hybridMultilevel"/>
    <w:tmpl w:val="3D80BF1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nsid w:val="26733C8E"/>
    <w:multiLevelType w:val="hybridMultilevel"/>
    <w:tmpl w:val="B472139C"/>
    <w:lvl w:ilvl="0" w:tplc="80CC71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1CF12FF"/>
    <w:multiLevelType w:val="hybridMultilevel"/>
    <w:tmpl w:val="CC9AA6AE"/>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384C04E4"/>
    <w:multiLevelType w:val="hybridMultilevel"/>
    <w:tmpl w:val="A3822290"/>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498D7884"/>
    <w:multiLevelType w:val="hybridMultilevel"/>
    <w:tmpl w:val="066CAE3E"/>
    <w:lvl w:ilvl="0" w:tplc="B52ABFD0">
      <w:start w:val="1"/>
      <w:numFmt w:val="decimal"/>
      <w:lvlText w:val="%1)"/>
      <w:lvlJc w:val="left"/>
      <w:pPr>
        <w:tabs>
          <w:tab w:val="num" w:pos="1637"/>
        </w:tabs>
        <w:ind w:left="1637" w:hanging="360"/>
      </w:pPr>
      <w:rPr>
        <w:rFonts w:cs="Times New Roman" w:hint="default"/>
      </w:rPr>
    </w:lvl>
    <w:lvl w:ilvl="1" w:tplc="081A0019" w:tentative="1">
      <w:start w:val="1"/>
      <w:numFmt w:val="lowerLetter"/>
      <w:lvlText w:val="%2."/>
      <w:lvlJc w:val="left"/>
      <w:pPr>
        <w:tabs>
          <w:tab w:val="num" w:pos="2357"/>
        </w:tabs>
        <w:ind w:left="2357" w:hanging="360"/>
      </w:pPr>
      <w:rPr>
        <w:rFonts w:cs="Times New Roman"/>
      </w:rPr>
    </w:lvl>
    <w:lvl w:ilvl="2" w:tplc="081A001B" w:tentative="1">
      <w:start w:val="1"/>
      <w:numFmt w:val="lowerRoman"/>
      <w:lvlText w:val="%3."/>
      <w:lvlJc w:val="right"/>
      <w:pPr>
        <w:tabs>
          <w:tab w:val="num" w:pos="3077"/>
        </w:tabs>
        <w:ind w:left="3077" w:hanging="180"/>
      </w:pPr>
      <w:rPr>
        <w:rFonts w:cs="Times New Roman"/>
      </w:rPr>
    </w:lvl>
    <w:lvl w:ilvl="3" w:tplc="081A000F" w:tentative="1">
      <w:start w:val="1"/>
      <w:numFmt w:val="decimal"/>
      <w:lvlText w:val="%4."/>
      <w:lvlJc w:val="left"/>
      <w:pPr>
        <w:tabs>
          <w:tab w:val="num" w:pos="3797"/>
        </w:tabs>
        <w:ind w:left="3797" w:hanging="360"/>
      </w:pPr>
      <w:rPr>
        <w:rFonts w:cs="Times New Roman"/>
      </w:rPr>
    </w:lvl>
    <w:lvl w:ilvl="4" w:tplc="081A0019" w:tentative="1">
      <w:start w:val="1"/>
      <w:numFmt w:val="lowerLetter"/>
      <w:lvlText w:val="%5."/>
      <w:lvlJc w:val="left"/>
      <w:pPr>
        <w:tabs>
          <w:tab w:val="num" w:pos="4517"/>
        </w:tabs>
        <w:ind w:left="4517" w:hanging="360"/>
      </w:pPr>
      <w:rPr>
        <w:rFonts w:cs="Times New Roman"/>
      </w:rPr>
    </w:lvl>
    <w:lvl w:ilvl="5" w:tplc="081A001B" w:tentative="1">
      <w:start w:val="1"/>
      <w:numFmt w:val="lowerRoman"/>
      <w:lvlText w:val="%6."/>
      <w:lvlJc w:val="right"/>
      <w:pPr>
        <w:tabs>
          <w:tab w:val="num" w:pos="5237"/>
        </w:tabs>
        <w:ind w:left="5237" w:hanging="180"/>
      </w:pPr>
      <w:rPr>
        <w:rFonts w:cs="Times New Roman"/>
      </w:rPr>
    </w:lvl>
    <w:lvl w:ilvl="6" w:tplc="081A000F" w:tentative="1">
      <w:start w:val="1"/>
      <w:numFmt w:val="decimal"/>
      <w:lvlText w:val="%7."/>
      <w:lvlJc w:val="left"/>
      <w:pPr>
        <w:tabs>
          <w:tab w:val="num" w:pos="5957"/>
        </w:tabs>
        <w:ind w:left="5957" w:hanging="360"/>
      </w:pPr>
      <w:rPr>
        <w:rFonts w:cs="Times New Roman"/>
      </w:rPr>
    </w:lvl>
    <w:lvl w:ilvl="7" w:tplc="081A0019" w:tentative="1">
      <w:start w:val="1"/>
      <w:numFmt w:val="lowerLetter"/>
      <w:lvlText w:val="%8."/>
      <w:lvlJc w:val="left"/>
      <w:pPr>
        <w:tabs>
          <w:tab w:val="num" w:pos="6677"/>
        </w:tabs>
        <w:ind w:left="6677" w:hanging="360"/>
      </w:pPr>
      <w:rPr>
        <w:rFonts w:cs="Times New Roman"/>
      </w:rPr>
    </w:lvl>
    <w:lvl w:ilvl="8" w:tplc="081A001B" w:tentative="1">
      <w:start w:val="1"/>
      <w:numFmt w:val="lowerRoman"/>
      <w:lvlText w:val="%9."/>
      <w:lvlJc w:val="right"/>
      <w:pPr>
        <w:tabs>
          <w:tab w:val="num" w:pos="7397"/>
        </w:tabs>
        <w:ind w:left="7397" w:hanging="180"/>
      </w:pPr>
      <w:rPr>
        <w:rFonts w:cs="Times New Roman"/>
      </w:rPr>
    </w:lvl>
  </w:abstractNum>
  <w:abstractNum w:abstractNumId="24">
    <w:nsid w:val="59E900A5"/>
    <w:multiLevelType w:val="hybridMultilevel"/>
    <w:tmpl w:val="D7BA89FE"/>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5">
    <w:nsid w:val="5C085BA5"/>
    <w:multiLevelType w:val="hybridMultilevel"/>
    <w:tmpl w:val="41081B9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2953298"/>
    <w:multiLevelType w:val="hybridMultilevel"/>
    <w:tmpl w:val="0626460A"/>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7">
    <w:nsid w:val="64F1445B"/>
    <w:multiLevelType w:val="singleLevel"/>
    <w:tmpl w:val="5212ECFA"/>
    <w:lvl w:ilvl="0">
      <w:start w:val="2"/>
      <w:numFmt w:val="decimal"/>
      <w:lvlText w:val="%1."/>
      <w:legacy w:legacy="1" w:legacySpace="0" w:legacyIndent="250"/>
      <w:lvlJc w:val="left"/>
      <w:rPr>
        <w:rFonts w:ascii="Times New Roman" w:hAnsi="Times New Roman" w:cs="Times New Roman" w:hint="default"/>
      </w:rPr>
    </w:lvl>
  </w:abstractNum>
  <w:abstractNum w:abstractNumId="28">
    <w:nsid w:val="67740FC8"/>
    <w:multiLevelType w:val="hybridMultilevel"/>
    <w:tmpl w:val="05FAA39C"/>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9">
    <w:nsid w:val="67FE4B0C"/>
    <w:multiLevelType w:val="hybridMultilevel"/>
    <w:tmpl w:val="7A20A6F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0">
    <w:nsid w:val="6C932449"/>
    <w:multiLevelType w:val="hybridMultilevel"/>
    <w:tmpl w:val="9708B86E"/>
    <w:lvl w:ilvl="0" w:tplc="0409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FF01862"/>
    <w:multiLevelType w:val="hybridMultilevel"/>
    <w:tmpl w:val="2D82248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2">
    <w:nsid w:val="74A76E52"/>
    <w:multiLevelType w:val="singleLevel"/>
    <w:tmpl w:val="2C307EA6"/>
    <w:lvl w:ilvl="0">
      <w:start w:val="3"/>
      <w:numFmt w:val="decimal"/>
      <w:lvlText w:val="(%1)"/>
      <w:legacy w:legacy="1" w:legacySpace="0" w:legacyIndent="336"/>
      <w:lvlJc w:val="left"/>
      <w:rPr>
        <w:rFonts w:ascii="Times New Roman" w:hAnsi="Times New Roman" w:cs="Times New Roman" w:hint="default"/>
      </w:rPr>
    </w:lvl>
  </w:abstractNum>
  <w:abstractNum w:abstractNumId="33">
    <w:nsid w:val="77874FD9"/>
    <w:multiLevelType w:val="hybridMultilevel"/>
    <w:tmpl w:val="A3822290"/>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7CBC05D5"/>
    <w:multiLevelType w:val="hybridMultilevel"/>
    <w:tmpl w:val="7C7865C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4"/>
  </w:num>
  <w:num w:numId="5">
    <w:abstractNumId w:val="25"/>
  </w:num>
  <w:num w:numId="6">
    <w:abstractNumId w:val="34"/>
  </w:num>
  <w:num w:numId="7">
    <w:abstractNumId w:val="13"/>
  </w:num>
  <w:num w:numId="8">
    <w:abstractNumId w:val="20"/>
  </w:num>
  <w:num w:numId="9">
    <w:abstractNumId w:val="17"/>
  </w:num>
  <w:num w:numId="10">
    <w:abstractNumId w:val="14"/>
  </w:num>
  <w:num w:numId="11">
    <w:abstractNumId w:val="32"/>
  </w:num>
  <w:num w:numId="12">
    <w:abstractNumId w:val="27"/>
  </w:num>
  <w:num w:numId="13">
    <w:abstractNumId w:val="23"/>
  </w:num>
  <w:num w:numId="14">
    <w:abstractNumId w:val="26"/>
  </w:num>
  <w:num w:numId="15">
    <w:abstractNumId w:val="30"/>
  </w:num>
  <w:num w:numId="16">
    <w:abstractNumId w:val="22"/>
  </w:num>
  <w:num w:numId="17">
    <w:abstractNumId w:val="21"/>
  </w:num>
  <w:num w:numId="18">
    <w:abstractNumId w:val="33"/>
  </w:num>
  <w:num w:numId="19">
    <w:abstractNumId w:val="28"/>
  </w:num>
  <w:num w:numId="20">
    <w:abstractNumId w:val="19"/>
  </w:num>
  <w:num w:numId="21">
    <w:abstractNumId w:val="29"/>
  </w:num>
  <w:num w:numId="22">
    <w:abstractNumId w:val="18"/>
  </w:num>
  <w:num w:numId="23">
    <w:abstractNumId w:val="24"/>
  </w:num>
  <w:num w:numId="24">
    <w:abstractNumId w:val="16"/>
  </w:num>
  <w:num w:numId="25">
    <w:abstractNumId w:val="15"/>
  </w:num>
  <w:num w:numId="26">
    <w:abstractNumId w:val="31"/>
  </w:num>
  <w:num w:numId="27">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89"/>
    <w:rsid w:val="00000681"/>
    <w:rsid w:val="00001E8F"/>
    <w:rsid w:val="00002359"/>
    <w:rsid w:val="0000357C"/>
    <w:rsid w:val="0000777F"/>
    <w:rsid w:val="000157C3"/>
    <w:rsid w:val="00022E0E"/>
    <w:rsid w:val="00024FD1"/>
    <w:rsid w:val="000258B0"/>
    <w:rsid w:val="00026034"/>
    <w:rsid w:val="00027691"/>
    <w:rsid w:val="00031079"/>
    <w:rsid w:val="0003143F"/>
    <w:rsid w:val="00035CE3"/>
    <w:rsid w:val="00044673"/>
    <w:rsid w:val="0004615C"/>
    <w:rsid w:val="0004628D"/>
    <w:rsid w:val="00047E16"/>
    <w:rsid w:val="00051A29"/>
    <w:rsid w:val="0005341D"/>
    <w:rsid w:val="000534D2"/>
    <w:rsid w:val="00053681"/>
    <w:rsid w:val="00056596"/>
    <w:rsid w:val="000571C3"/>
    <w:rsid w:val="00061E7F"/>
    <w:rsid w:val="0006289C"/>
    <w:rsid w:val="00063879"/>
    <w:rsid w:val="0006669C"/>
    <w:rsid w:val="000726D8"/>
    <w:rsid w:val="00077EF3"/>
    <w:rsid w:val="0008042A"/>
    <w:rsid w:val="00080A37"/>
    <w:rsid w:val="00084116"/>
    <w:rsid w:val="000860B1"/>
    <w:rsid w:val="00091252"/>
    <w:rsid w:val="00092103"/>
    <w:rsid w:val="00092773"/>
    <w:rsid w:val="00092D71"/>
    <w:rsid w:val="00093529"/>
    <w:rsid w:val="0009568D"/>
    <w:rsid w:val="00097702"/>
    <w:rsid w:val="000A01ED"/>
    <w:rsid w:val="000A0B0C"/>
    <w:rsid w:val="000A389B"/>
    <w:rsid w:val="000A569E"/>
    <w:rsid w:val="000B4D9F"/>
    <w:rsid w:val="000B509C"/>
    <w:rsid w:val="000B5C65"/>
    <w:rsid w:val="000C1153"/>
    <w:rsid w:val="000C3818"/>
    <w:rsid w:val="000C792D"/>
    <w:rsid w:val="000D1017"/>
    <w:rsid w:val="000D2D69"/>
    <w:rsid w:val="000D3162"/>
    <w:rsid w:val="000D483C"/>
    <w:rsid w:val="000D7E80"/>
    <w:rsid w:val="000E1B7C"/>
    <w:rsid w:val="000E3005"/>
    <w:rsid w:val="000E4F3F"/>
    <w:rsid w:val="000E57CA"/>
    <w:rsid w:val="000E7283"/>
    <w:rsid w:val="000F2BDF"/>
    <w:rsid w:val="000F51AF"/>
    <w:rsid w:val="000F5E4F"/>
    <w:rsid w:val="000F67EC"/>
    <w:rsid w:val="000F67F6"/>
    <w:rsid w:val="0010251B"/>
    <w:rsid w:val="001025A4"/>
    <w:rsid w:val="001055C5"/>
    <w:rsid w:val="00112B87"/>
    <w:rsid w:val="00113997"/>
    <w:rsid w:val="00115B0E"/>
    <w:rsid w:val="00115B69"/>
    <w:rsid w:val="00116291"/>
    <w:rsid w:val="00117E97"/>
    <w:rsid w:val="00124EFA"/>
    <w:rsid w:val="0012689E"/>
    <w:rsid w:val="00127E90"/>
    <w:rsid w:val="00130587"/>
    <w:rsid w:val="00131910"/>
    <w:rsid w:val="00135DB4"/>
    <w:rsid w:val="00141140"/>
    <w:rsid w:val="001411BE"/>
    <w:rsid w:val="00142583"/>
    <w:rsid w:val="00142E66"/>
    <w:rsid w:val="001433FC"/>
    <w:rsid w:val="00144146"/>
    <w:rsid w:val="00150711"/>
    <w:rsid w:val="00150F31"/>
    <w:rsid w:val="00153406"/>
    <w:rsid w:val="00153FFC"/>
    <w:rsid w:val="001611D6"/>
    <w:rsid w:val="001619E7"/>
    <w:rsid w:val="00162356"/>
    <w:rsid w:val="00164739"/>
    <w:rsid w:val="00164AE9"/>
    <w:rsid w:val="00164CF7"/>
    <w:rsid w:val="0017039E"/>
    <w:rsid w:val="00171F81"/>
    <w:rsid w:val="00172145"/>
    <w:rsid w:val="0017285F"/>
    <w:rsid w:val="00174BCF"/>
    <w:rsid w:val="0017560C"/>
    <w:rsid w:val="0018021B"/>
    <w:rsid w:val="00183211"/>
    <w:rsid w:val="00195124"/>
    <w:rsid w:val="00196BCB"/>
    <w:rsid w:val="00196D8D"/>
    <w:rsid w:val="001A30A4"/>
    <w:rsid w:val="001A34C5"/>
    <w:rsid w:val="001A4004"/>
    <w:rsid w:val="001A634C"/>
    <w:rsid w:val="001A7E4D"/>
    <w:rsid w:val="001B1C88"/>
    <w:rsid w:val="001B2765"/>
    <w:rsid w:val="001B3010"/>
    <w:rsid w:val="001B483D"/>
    <w:rsid w:val="001B663A"/>
    <w:rsid w:val="001C00F6"/>
    <w:rsid w:val="001C2947"/>
    <w:rsid w:val="001C399A"/>
    <w:rsid w:val="001C40DB"/>
    <w:rsid w:val="001C452B"/>
    <w:rsid w:val="001C4EC3"/>
    <w:rsid w:val="001C5F57"/>
    <w:rsid w:val="001D058C"/>
    <w:rsid w:val="001D166F"/>
    <w:rsid w:val="001D1739"/>
    <w:rsid w:val="001D28B0"/>
    <w:rsid w:val="001D5096"/>
    <w:rsid w:val="001D5403"/>
    <w:rsid w:val="001D5E95"/>
    <w:rsid w:val="001D6DA4"/>
    <w:rsid w:val="001E1FD3"/>
    <w:rsid w:val="001E6B7E"/>
    <w:rsid w:val="001F4234"/>
    <w:rsid w:val="002005A6"/>
    <w:rsid w:val="00200B3C"/>
    <w:rsid w:val="002017AA"/>
    <w:rsid w:val="002030FE"/>
    <w:rsid w:val="002041D5"/>
    <w:rsid w:val="00204893"/>
    <w:rsid w:val="0020553E"/>
    <w:rsid w:val="002056C0"/>
    <w:rsid w:val="002077F8"/>
    <w:rsid w:val="00207CE6"/>
    <w:rsid w:val="002118DE"/>
    <w:rsid w:val="00212EDD"/>
    <w:rsid w:val="0021477D"/>
    <w:rsid w:val="00220DB4"/>
    <w:rsid w:val="00220FAE"/>
    <w:rsid w:val="00221130"/>
    <w:rsid w:val="002235CD"/>
    <w:rsid w:val="0023519D"/>
    <w:rsid w:val="00240373"/>
    <w:rsid w:val="002413E3"/>
    <w:rsid w:val="00243E0C"/>
    <w:rsid w:val="0024445C"/>
    <w:rsid w:val="00244A0B"/>
    <w:rsid w:val="00244CF9"/>
    <w:rsid w:val="00245FB2"/>
    <w:rsid w:val="00247AE3"/>
    <w:rsid w:val="00247F35"/>
    <w:rsid w:val="00250DB2"/>
    <w:rsid w:val="00251AE1"/>
    <w:rsid w:val="00255168"/>
    <w:rsid w:val="00255B53"/>
    <w:rsid w:val="00261209"/>
    <w:rsid w:val="00264C05"/>
    <w:rsid w:val="00265521"/>
    <w:rsid w:val="00271C00"/>
    <w:rsid w:val="00273A4E"/>
    <w:rsid w:val="00274BA9"/>
    <w:rsid w:val="002767B4"/>
    <w:rsid w:val="00277F9B"/>
    <w:rsid w:val="0028002D"/>
    <w:rsid w:val="0029066A"/>
    <w:rsid w:val="00290C67"/>
    <w:rsid w:val="00290E17"/>
    <w:rsid w:val="00294C41"/>
    <w:rsid w:val="002A0929"/>
    <w:rsid w:val="002A15BC"/>
    <w:rsid w:val="002A3149"/>
    <w:rsid w:val="002A5D23"/>
    <w:rsid w:val="002A5D3F"/>
    <w:rsid w:val="002B05FE"/>
    <w:rsid w:val="002B09D0"/>
    <w:rsid w:val="002B4177"/>
    <w:rsid w:val="002B4341"/>
    <w:rsid w:val="002B618B"/>
    <w:rsid w:val="002B759E"/>
    <w:rsid w:val="002C1DDE"/>
    <w:rsid w:val="002C305A"/>
    <w:rsid w:val="002C3534"/>
    <w:rsid w:val="002C4973"/>
    <w:rsid w:val="002D0CD1"/>
    <w:rsid w:val="002D3F55"/>
    <w:rsid w:val="002D69C0"/>
    <w:rsid w:val="002D7173"/>
    <w:rsid w:val="002E4061"/>
    <w:rsid w:val="002E429A"/>
    <w:rsid w:val="002E4A48"/>
    <w:rsid w:val="002E4A8C"/>
    <w:rsid w:val="002E6BD3"/>
    <w:rsid w:val="002E7EED"/>
    <w:rsid w:val="002F393E"/>
    <w:rsid w:val="002F4414"/>
    <w:rsid w:val="002F5840"/>
    <w:rsid w:val="002F6FCF"/>
    <w:rsid w:val="00300B3B"/>
    <w:rsid w:val="003027A5"/>
    <w:rsid w:val="003038CC"/>
    <w:rsid w:val="00303D18"/>
    <w:rsid w:val="003050A0"/>
    <w:rsid w:val="003111EF"/>
    <w:rsid w:val="00312EC1"/>
    <w:rsid w:val="00315A28"/>
    <w:rsid w:val="0031705A"/>
    <w:rsid w:val="00317383"/>
    <w:rsid w:val="00317A8D"/>
    <w:rsid w:val="00321460"/>
    <w:rsid w:val="00324427"/>
    <w:rsid w:val="00326C46"/>
    <w:rsid w:val="00330629"/>
    <w:rsid w:val="00330AFF"/>
    <w:rsid w:val="00331E4A"/>
    <w:rsid w:val="00336D5B"/>
    <w:rsid w:val="00342D04"/>
    <w:rsid w:val="0034304F"/>
    <w:rsid w:val="003441F3"/>
    <w:rsid w:val="00345328"/>
    <w:rsid w:val="00345684"/>
    <w:rsid w:val="0034706A"/>
    <w:rsid w:val="00350CA4"/>
    <w:rsid w:val="00351BA5"/>
    <w:rsid w:val="00351BC8"/>
    <w:rsid w:val="0035325F"/>
    <w:rsid w:val="003550B4"/>
    <w:rsid w:val="00356D4C"/>
    <w:rsid w:val="00360860"/>
    <w:rsid w:val="00362C60"/>
    <w:rsid w:val="00364F2E"/>
    <w:rsid w:val="00370707"/>
    <w:rsid w:val="003731E8"/>
    <w:rsid w:val="00375E71"/>
    <w:rsid w:val="00376200"/>
    <w:rsid w:val="003777AB"/>
    <w:rsid w:val="00377F77"/>
    <w:rsid w:val="0038094C"/>
    <w:rsid w:val="00383178"/>
    <w:rsid w:val="0038322B"/>
    <w:rsid w:val="00383A4E"/>
    <w:rsid w:val="00387891"/>
    <w:rsid w:val="00387AEA"/>
    <w:rsid w:val="00393656"/>
    <w:rsid w:val="00393775"/>
    <w:rsid w:val="003937A2"/>
    <w:rsid w:val="003969F8"/>
    <w:rsid w:val="003A25F4"/>
    <w:rsid w:val="003A399D"/>
    <w:rsid w:val="003A7602"/>
    <w:rsid w:val="003B12DB"/>
    <w:rsid w:val="003B324E"/>
    <w:rsid w:val="003B5F0D"/>
    <w:rsid w:val="003B677E"/>
    <w:rsid w:val="003B6ED9"/>
    <w:rsid w:val="003C189B"/>
    <w:rsid w:val="003C396E"/>
    <w:rsid w:val="003C5D6D"/>
    <w:rsid w:val="003D0400"/>
    <w:rsid w:val="003D2B68"/>
    <w:rsid w:val="003D4C63"/>
    <w:rsid w:val="003D53EE"/>
    <w:rsid w:val="003D6299"/>
    <w:rsid w:val="003D7CDE"/>
    <w:rsid w:val="003E1A76"/>
    <w:rsid w:val="003F7489"/>
    <w:rsid w:val="00403092"/>
    <w:rsid w:val="004046DD"/>
    <w:rsid w:val="00404867"/>
    <w:rsid w:val="00404DBE"/>
    <w:rsid w:val="00406079"/>
    <w:rsid w:val="004062DF"/>
    <w:rsid w:val="00411E5C"/>
    <w:rsid w:val="0041279D"/>
    <w:rsid w:val="004146D6"/>
    <w:rsid w:val="00415CC7"/>
    <w:rsid w:val="00415EE6"/>
    <w:rsid w:val="00420CC2"/>
    <w:rsid w:val="00424706"/>
    <w:rsid w:val="004251F8"/>
    <w:rsid w:val="00425B6E"/>
    <w:rsid w:val="0042610D"/>
    <w:rsid w:val="00426F12"/>
    <w:rsid w:val="00430431"/>
    <w:rsid w:val="004304B5"/>
    <w:rsid w:val="00430BF9"/>
    <w:rsid w:val="00432104"/>
    <w:rsid w:val="00433FC7"/>
    <w:rsid w:val="00434E3E"/>
    <w:rsid w:val="00440DF7"/>
    <w:rsid w:val="00443740"/>
    <w:rsid w:val="00444B4C"/>
    <w:rsid w:val="004455EC"/>
    <w:rsid w:val="00447AB9"/>
    <w:rsid w:val="00450FDC"/>
    <w:rsid w:val="004520FB"/>
    <w:rsid w:val="0045394C"/>
    <w:rsid w:val="00454FFD"/>
    <w:rsid w:val="004562EE"/>
    <w:rsid w:val="00460CBB"/>
    <w:rsid w:val="0046131A"/>
    <w:rsid w:val="004660EC"/>
    <w:rsid w:val="004677EA"/>
    <w:rsid w:val="0047085C"/>
    <w:rsid w:val="00471412"/>
    <w:rsid w:val="004812BE"/>
    <w:rsid w:val="00484BA5"/>
    <w:rsid w:val="00486266"/>
    <w:rsid w:val="004912EB"/>
    <w:rsid w:val="004918D8"/>
    <w:rsid w:val="0049239F"/>
    <w:rsid w:val="00492DE6"/>
    <w:rsid w:val="00496222"/>
    <w:rsid w:val="00497AF4"/>
    <w:rsid w:val="004A1E13"/>
    <w:rsid w:val="004A2E95"/>
    <w:rsid w:val="004A55DA"/>
    <w:rsid w:val="004A69EF"/>
    <w:rsid w:val="004A7F4D"/>
    <w:rsid w:val="004B0E58"/>
    <w:rsid w:val="004B1680"/>
    <w:rsid w:val="004B235E"/>
    <w:rsid w:val="004B2BC2"/>
    <w:rsid w:val="004B3494"/>
    <w:rsid w:val="004B7D93"/>
    <w:rsid w:val="004C0EE0"/>
    <w:rsid w:val="004C341A"/>
    <w:rsid w:val="004C4776"/>
    <w:rsid w:val="004C545C"/>
    <w:rsid w:val="004C6E32"/>
    <w:rsid w:val="004D2851"/>
    <w:rsid w:val="004D58FB"/>
    <w:rsid w:val="004D6A7F"/>
    <w:rsid w:val="004E2C7E"/>
    <w:rsid w:val="004E75DB"/>
    <w:rsid w:val="004F01DB"/>
    <w:rsid w:val="004F061F"/>
    <w:rsid w:val="004F1646"/>
    <w:rsid w:val="004F2020"/>
    <w:rsid w:val="004F40A6"/>
    <w:rsid w:val="005024A1"/>
    <w:rsid w:val="00503A75"/>
    <w:rsid w:val="00504503"/>
    <w:rsid w:val="00507630"/>
    <w:rsid w:val="0051254B"/>
    <w:rsid w:val="005144A1"/>
    <w:rsid w:val="00520E6E"/>
    <w:rsid w:val="00521004"/>
    <w:rsid w:val="00522D4F"/>
    <w:rsid w:val="00525AB4"/>
    <w:rsid w:val="00525F8D"/>
    <w:rsid w:val="00526210"/>
    <w:rsid w:val="00526FA1"/>
    <w:rsid w:val="00530AEE"/>
    <w:rsid w:val="00531F1D"/>
    <w:rsid w:val="00532065"/>
    <w:rsid w:val="005324BE"/>
    <w:rsid w:val="00532B5F"/>
    <w:rsid w:val="0053653D"/>
    <w:rsid w:val="00537584"/>
    <w:rsid w:val="00541506"/>
    <w:rsid w:val="00541A25"/>
    <w:rsid w:val="005446AC"/>
    <w:rsid w:val="00545273"/>
    <w:rsid w:val="00545DAF"/>
    <w:rsid w:val="00545E55"/>
    <w:rsid w:val="00546082"/>
    <w:rsid w:val="00546611"/>
    <w:rsid w:val="00547A78"/>
    <w:rsid w:val="0055257F"/>
    <w:rsid w:val="0055331A"/>
    <w:rsid w:val="00554913"/>
    <w:rsid w:val="00557743"/>
    <w:rsid w:val="00560508"/>
    <w:rsid w:val="00561E41"/>
    <w:rsid w:val="00564E1B"/>
    <w:rsid w:val="0057256D"/>
    <w:rsid w:val="005769C7"/>
    <w:rsid w:val="00577C66"/>
    <w:rsid w:val="00582405"/>
    <w:rsid w:val="005863B4"/>
    <w:rsid w:val="0058729B"/>
    <w:rsid w:val="00590B7A"/>
    <w:rsid w:val="00590C55"/>
    <w:rsid w:val="005923BA"/>
    <w:rsid w:val="005972B5"/>
    <w:rsid w:val="00597384"/>
    <w:rsid w:val="005A066C"/>
    <w:rsid w:val="005A1231"/>
    <w:rsid w:val="005A13EB"/>
    <w:rsid w:val="005A1401"/>
    <w:rsid w:val="005A4AF9"/>
    <w:rsid w:val="005A705D"/>
    <w:rsid w:val="005B1349"/>
    <w:rsid w:val="005B19A7"/>
    <w:rsid w:val="005B20EC"/>
    <w:rsid w:val="005B441F"/>
    <w:rsid w:val="005B4BB1"/>
    <w:rsid w:val="005B5500"/>
    <w:rsid w:val="005B5B6E"/>
    <w:rsid w:val="005B5CEE"/>
    <w:rsid w:val="005B69F4"/>
    <w:rsid w:val="005B6B6E"/>
    <w:rsid w:val="005C01BF"/>
    <w:rsid w:val="005C1522"/>
    <w:rsid w:val="005C3D4A"/>
    <w:rsid w:val="005C5E91"/>
    <w:rsid w:val="005D0BF3"/>
    <w:rsid w:val="005D21A4"/>
    <w:rsid w:val="005E26B7"/>
    <w:rsid w:val="005E2703"/>
    <w:rsid w:val="005E2F88"/>
    <w:rsid w:val="005F30C4"/>
    <w:rsid w:val="005F3A48"/>
    <w:rsid w:val="005F3A78"/>
    <w:rsid w:val="005F5342"/>
    <w:rsid w:val="005F551B"/>
    <w:rsid w:val="006002EB"/>
    <w:rsid w:val="00602982"/>
    <w:rsid w:val="00605BBF"/>
    <w:rsid w:val="0060628E"/>
    <w:rsid w:val="00615412"/>
    <w:rsid w:val="00620D88"/>
    <w:rsid w:val="0062383D"/>
    <w:rsid w:val="006253ED"/>
    <w:rsid w:val="00626C6D"/>
    <w:rsid w:val="0063087E"/>
    <w:rsid w:val="00632ED7"/>
    <w:rsid w:val="00633411"/>
    <w:rsid w:val="0063423B"/>
    <w:rsid w:val="00635970"/>
    <w:rsid w:val="00635DF0"/>
    <w:rsid w:val="00641079"/>
    <w:rsid w:val="0064465D"/>
    <w:rsid w:val="0064616D"/>
    <w:rsid w:val="00653FF8"/>
    <w:rsid w:val="0065624A"/>
    <w:rsid w:val="00656A8B"/>
    <w:rsid w:val="00657130"/>
    <w:rsid w:val="00662E2E"/>
    <w:rsid w:val="006636DC"/>
    <w:rsid w:val="0066634C"/>
    <w:rsid w:val="006674A4"/>
    <w:rsid w:val="00673C78"/>
    <w:rsid w:val="00677CB3"/>
    <w:rsid w:val="0068041B"/>
    <w:rsid w:val="00683635"/>
    <w:rsid w:val="00683EE8"/>
    <w:rsid w:val="006927C9"/>
    <w:rsid w:val="00693A7F"/>
    <w:rsid w:val="006942A3"/>
    <w:rsid w:val="00697286"/>
    <w:rsid w:val="006978A4"/>
    <w:rsid w:val="006A0509"/>
    <w:rsid w:val="006A2F66"/>
    <w:rsid w:val="006A3A91"/>
    <w:rsid w:val="006B19AA"/>
    <w:rsid w:val="006B3E6E"/>
    <w:rsid w:val="006B423D"/>
    <w:rsid w:val="006C0EBC"/>
    <w:rsid w:val="006C27E7"/>
    <w:rsid w:val="006D0272"/>
    <w:rsid w:val="006D0CBB"/>
    <w:rsid w:val="006D2197"/>
    <w:rsid w:val="006D423D"/>
    <w:rsid w:val="006D4BA1"/>
    <w:rsid w:val="006E6E10"/>
    <w:rsid w:val="006E7369"/>
    <w:rsid w:val="006F2D58"/>
    <w:rsid w:val="006F5362"/>
    <w:rsid w:val="006F6BA1"/>
    <w:rsid w:val="006F6F0C"/>
    <w:rsid w:val="006F7992"/>
    <w:rsid w:val="00705226"/>
    <w:rsid w:val="0070617E"/>
    <w:rsid w:val="00706E41"/>
    <w:rsid w:val="0070798B"/>
    <w:rsid w:val="00711373"/>
    <w:rsid w:val="00712820"/>
    <w:rsid w:val="007176C3"/>
    <w:rsid w:val="00723919"/>
    <w:rsid w:val="00723FF8"/>
    <w:rsid w:val="00726307"/>
    <w:rsid w:val="00726D9E"/>
    <w:rsid w:val="007300DF"/>
    <w:rsid w:val="007445B8"/>
    <w:rsid w:val="007476B4"/>
    <w:rsid w:val="00747DC5"/>
    <w:rsid w:val="00752842"/>
    <w:rsid w:val="00753100"/>
    <w:rsid w:val="00753767"/>
    <w:rsid w:val="00756C7A"/>
    <w:rsid w:val="0076117C"/>
    <w:rsid w:val="00762945"/>
    <w:rsid w:val="00764A66"/>
    <w:rsid w:val="00771F14"/>
    <w:rsid w:val="007734BF"/>
    <w:rsid w:val="00773E89"/>
    <w:rsid w:val="00780E64"/>
    <w:rsid w:val="007813D4"/>
    <w:rsid w:val="00783901"/>
    <w:rsid w:val="007841EF"/>
    <w:rsid w:val="00784DC5"/>
    <w:rsid w:val="007917B9"/>
    <w:rsid w:val="0079308F"/>
    <w:rsid w:val="00793E10"/>
    <w:rsid w:val="007A1730"/>
    <w:rsid w:val="007B269A"/>
    <w:rsid w:val="007B3121"/>
    <w:rsid w:val="007B3E50"/>
    <w:rsid w:val="007B7796"/>
    <w:rsid w:val="007C0716"/>
    <w:rsid w:val="007C088B"/>
    <w:rsid w:val="007C10D8"/>
    <w:rsid w:val="007C4093"/>
    <w:rsid w:val="007C53D7"/>
    <w:rsid w:val="007C5D40"/>
    <w:rsid w:val="007C6030"/>
    <w:rsid w:val="007C6697"/>
    <w:rsid w:val="007C671D"/>
    <w:rsid w:val="007C79EF"/>
    <w:rsid w:val="007C7E2D"/>
    <w:rsid w:val="007D097E"/>
    <w:rsid w:val="007D0FF9"/>
    <w:rsid w:val="007D1F1D"/>
    <w:rsid w:val="007D67E6"/>
    <w:rsid w:val="007D73D6"/>
    <w:rsid w:val="007E0C06"/>
    <w:rsid w:val="007E25CF"/>
    <w:rsid w:val="007E6A93"/>
    <w:rsid w:val="007E75AB"/>
    <w:rsid w:val="007E7E19"/>
    <w:rsid w:val="007F275D"/>
    <w:rsid w:val="007F76F5"/>
    <w:rsid w:val="00801331"/>
    <w:rsid w:val="008056F8"/>
    <w:rsid w:val="0080601F"/>
    <w:rsid w:val="0081310D"/>
    <w:rsid w:val="008147A7"/>
    <w:rsid w:val="00815768"/>
    <w:rsid w:val="0082034B"/>
    <w:rsid w:val="00823900"/>
    <w:rsid w:val="008253CB"/>
    <w:rsid w:val="00827203"/>
    <w:rsid w:val="008301C5"/>
    <w:rsid w:val="00832132"/>
    <w:rsid w:val="00833FF1"/>
    <w:rsid w:val="008342BD"/>
    <w:rsid w:val="00834AA3"/>
    <w:rsid w:val="008368C0"/>
    <w:rsid w:val="00836E56"/>
    <w:rsid w:val="00842801"/>
    <w:rsid w:val="00842F70"/>
    <w:rsid w:val="00844106"/>
    <w:rsid w:val="00847D75"/>
    <w:rsid w:val="008529D2"/>
    <w:rsid w:val="008542DE"/>
    <w:rsid w:val="00861E09"/>
    <w:rsid w:val="00862170"/>
    <w:rsid w:val="00865181"/>
    <w:rsid w:val="00873287"/>
    <w:rsid w:val="00874364"/>
    <w:rsid w:val="00874989"/>
    <w:rsid w:val="00875B34"/>
    <w:rsid w:val="00876720"/>
    <w:rsid w:val="00877756"/>
    <w:rsid w:val="00880200"/>
    <w:rsid w:val="00881146"/>
    <w:rsid w:val="00884ACD"/>
    <w:rsid w:val="008876D2"/>
    <w:rsid w:val="008900AB"/>
    <w:rsid w:val="008912E9"/>
    <w:rsid w:val="008A0224"/>
    <w:rsid w:val="008A0CB2"/>
    <w:rsid w:val="008B25DE"/>
    <w:rsid w:val="008B2FB2"/>
    <w:rsid w:val="008B3A90"/>
    <w:rsid w:val="008B3E31"/>
    <w:rsid w:val="008B6173"/>
    <w:rsid w:val="008B62B1"/>
    <w:rsid w:val="008C1E70"/>
    <w:rsid w:val="008C1F38"/>
    <w:rsid w:val="008C292E"/>
    <w:rsid w:val="008C2936"/>
    <w:rsid w:val="008C2B90"/>
    <w:rsid w:val="008C2D1E"/>
    <w:rsid w:val="008C510C"/>
    <w:rsid w:val="008C5A72"/>
    <w:rsid w:val="008C6418"/>
    <w:rsid w:val="008D2136"/>
    <w:rsid w:val="008D4A09"/>
    <w:rsid w:val="008D54A4"/>
    <w:rsid w:val="008D786E"/>
    <w:rsid w:val="008E049C"/>
    <w:rsid w:val="008E0FCF"/>
    <w:rsid w:val="008E39A1"/>
    <w:rsid w:val="008E5AD6"/>
    <w:rsid w:val="008E7630"/>
    <w:rsid w:val="008E7EFC"/>
    <w:rsid w:val="008F174A"/>
    <w:rsid w:val="008F2442"/>
    <w:rsid w:val="008F29B8"/>
    <w:rsid w:val="008F6373"/>
    <w:rsid w:val="00900475"/>
    <w:rsid w:val="00901EC5"/>
    <w:rsid w:val="00903E87"/>
    <w:rsid w:val="009041CA"/>
    <w:rsid w:val="009052A0"/>
    <w:rsid w:val="0091125A"/>
    <w:rsid w:val="0091130C"/>
    <w:rsid w:val="00917EA4"/>
    <w:rsid w:val="009204E3"/>
    <w:rsid w:val="00921C96"/>
    <w:rsid w:val="00922466"/>
    <w:rsid w:val="00923713"/>
    <w:rsid w:val="009263EE"/>
    <w:rsid w:val="00930CB3"/>
    <w:rsid w:val="0093183A"/>
    <w:rsid w:val="00932A72"/>
    <w:rsid w:val="00932F20"/>
    <w:rsid w:val="00936CC6"/>
    <w:rsid w:val="00940FAB"/>
    <w:rsid w:val="0094128D"/>
    <w:rsid w:val="009413BC"/>
    <w:rsid w:val="00946F4A"/>
    <w:rsid w:val="00951D38"/>
    <w:rsid w:val="00954312"/>
    <w:rsid w:val="00954AD9"/>
    <w:rsid w:val="0095540B"/>
    <w:rsid w:val="009613D2"/>
    <w:rsid w:val="00962457"/>
    <w:rsid w:val="00970D19"/>
    <w:rsid w:val="009712E1"/>
    <w:rsid w:val="00972943"/>
    <w:rsid w:val="009737BC"/>
    <w:rsid w:val="0097403D"/>
    <w:rsid w:val="00974E04"/>
    <w:rsid w:val="009757CB"/>
    <w:rsid w:val="00977B66"/>
    <w:rsid w:val="00982743"/>
    <w:rsid w:val="00982813"/>
    <w:rsid w:val="009832AA"/>
    <w:rsid w:val="00995573"/>
    <w:rsid w:val="009A1595"/>
    <w:rsid w:val="009A2F7A"/>
    <w:rsid w:val="009A7FF2"/>
    <w:rsid w:val="009B2944"/>
    <w:rsid w:val="009B5B4F"/>
    <w:rsid w:val="009B6841"/>
    <w:rsid w:val="009B6CCF"/>
    <w:rsid w:val="009C08E4"/>
    <w:rsid w:val="009C14EA"/>
    <w:rsid w:val="009C16BA"/>
    <w:rsid w:val="009C4338"/>
    <w:rsid w:val="009C4B32"/>
    <w:rsid w:val="009C5A4E"/>
    <w:rsid w:val="009C5CD3"/>
    <w:rsid w:val="009C5F29"/>
    <w:rsid w:val="009C7CAD"/>
    <w:rsid w:val="009D10AE"/>
    <w:rsid w:val="009D2195"/>
    <w:rsid w:val="009D46FC"/>
    <w:rsid w:val="009D6066"/>
    <w:rsid w:val="009E5EA4"/>
    <w:rsid w:val="009E6BEC"/>
    <w:rsid w:val="009E7573"/>
    <w:rsid w:val="009F1BD5"/>
    <w:rsid w:val="009F2C29"/>
    <w:rsid w:val="009F3BC0"/>
    <w:rsid w:val="00A00FA0"/>
    <w:rsid w:val="00A02631"/>
    <w:rsid w:val="00A0389E"/>
    <w:rsid w:val="00A044BC"/>
    <w:rsid w:val="00A047A2"/>
    <w:rsid w:val="00A04C61"/>
    <w:rsid w:val="00A0603F"/>
    <w:rsid w:val="00A06AAC"/>
    <w:rsid w:val="00A07DD8"/>
    <w:rsid w:val="00A11EAD"/>
    <w:rsid w:val="00A139AD"/>
    <w:rsid w:val="00A14827"/>
    <w:rsid w:val="00A14F0F"/>
    <w:rsid w:val="00A170E0"/>
    <w:rsid w:val="00A17DDF"/>
    <w:rsid w:val="00A20541"/>
    <w:rsid w:val="00A23594"/>
    <w:rsid w:val="00A26B92"/>
    <w:rsid w:val="00A2742B"/>
    <w:rsid w:val="00A278E7"/>
    <w:rsid w:val="00A27D26"/>
    <w:rsid w:val="00A32254"/>
    <w:rsid w:val="00A35EBA"/>
    <w:rsid w:val="00A362AC"/>
    <w:rsid w:val="00A370C2"/>
    <w:rsid w:val="00A40B15"/>
    <w:rsid w:val="00A41F65"/>
    <w:rsid w:val="00A44F0E"/>
    <w:rsid w:val="00A5142C"/>
    <w:rsid w:val="00A53D03"/>
    <w:rsid w:val="00A565D7"/>
    <w:rsid w:val="00A62ADB"/>
    <w:rsid w:val="00A6380D"/>
    <w:rsid w:val="00A63AFC"/>
    <w:rsid w:val="00A64779"/>
    <w:rsid w:val="00A64FA5"/>
    <w:rsid w:val="00A74358"/>
    <w:rsid w:val="00A74ED7"/>
    <w:rsid w:val="00A83B2B"/>
    <w:rsid w:val="00A844EA"/>
    <w:rsid w:val="00A8542E"/>
    <w:rsid w:val="00A86324"/>
    <w:rsid w:val="00A90EF7"/>
    <w:rsid w:val="00A93744"/>
    <w:rsid w:val="00A9603D"/>
    <w:rsid w:val="00A96168"/>
    <w:rsid w:val="00A97238"/>
    <w:rsid w:val="00AA2F33"/>
    <w:rsid w:val="00AA2F3F"/>
    <w:rsid w:val="00AA73F5"/>
    <w:rsid w:val="00AB186A"/>
    <w:rsid w:val="00AB1AC1"/>
    <w:rsid w:val="00AB4A8E"/>
    <w:rsid w:val="00AB6972"/>
    <w:rsid w:val="00AC0608"/>
    <w:rsid w:val="00AC359A"/>
    <w:rsid w:val="00AC6ECE"/>
    <w:rsid w:val="00AD0C6A"/>
    <w:rsid w:val="00AD0EA2"/>
    <w:rsid w:val="00AD1C76"/>
    <w:rsid w:val="00AD3B43"/>
    <w:rsid w:val="00AD55CD"/>
    <w:rsid w:val="00AD5AE8"/>
    <w:rsid w:val="00AD7679"/>
    <w:rsid w:val="00AD7F55"/>
    <w:rsid w:val="00AE3808"/>
    <w:rsid w:val="00AE4FCC"/>
    <w:rsid w:val="00AF0924"/>
    <w:rsid w:val="00AF2852"/>
    <w:rsid w:val="00AF3AD9"/>
    <w:rsid w:val="00AF595A"/>
    <w:rsid w:val="00AF6977"/>
    <w:rsid w:val="00B009CB"/>
    <w:rsid w:val="00B00EBB"/>
    <w:rsid w:val="00B01F6A"/>
    <w:rsid w:val="00B027B6"/>
    <w:rsid w:val="00B04809"/>
    <w:rsid w:val="00B05269"/>
    <w:rsid w:val="00B07001"/>
    <w:rsid w:val="00B117FA"/>
    <w:rsid w:val="00B12E10"/>
    <w:rsid w:val="00B13839"/>
    <w:rsid w:val="00B208F2"/>
    <w:rsid w:val="00B23B84"/>
    <w:rsid w:val="00B32B53"/>
    <w:rsid w:val="00B3688A"/>
    <w:rsid w:val="00B37975"/>
    <w:rsid w:val="00B438B4"/>
    <w:rsid w:val="00B51FE7"/>
    <w:rsid w:val="00B53804"/>
    <w:rsid w:val="00B601B6"/>
    <w:rsid w:val="00B61E57"/>
    <w:rsid w:val="00B62A3F"/>
    <w:rsid w:val="00B62E7F"/>
    <w:rsid w:val="00B67178"/>
    <w:rsid w:val="00B72789"/>
    <w:rsid w:val="00B72ABF"/>
    <w:rsid w:val="00B72F1E"/>
    <w:rsid w:val="00B7529A"/>
    <w:rsid w:val="00B816FB"/>
    <w:rsid w:val="00B87B5D"/>
    <w:rsid w:val="00B90336"/>
    <w:rsid w:val="00B9074D"/>
    <w:rsid w:val="00B91D7B"/>
    <w:rsid w:val="00B93DC6"/>
    <w:rsid w:val="00B96721"/>
    <w:rsid w:val="00BA2E4F"/>
    <w:rsid w:val="00BA4C10"/>
    <w:rsid w:val="00BB08CD"/>
    <w:rsid w:val="00BB7796"/>
    <w:rsid w:val="00BC0F45"/>
    <w:rsid w:val="00BC2054"/>
    <w:rsid w:val="00BC2537"/>
    <w:rsid w:val="00BC47ED"/>
    <w:rsid w:val="00BC4CDB"/>
    <w:rsid w:val="00BD07CA"/>
    <w:rsid w:val="00BD1163"/>
    <w:rsid w:val="00BE0C26"/>
    <w:rsid w:val="00BE1CB8"/>
    <w:rsid w:val="00BE38B0"/>
    <w:rsid w:val="00BE6E80"/>
    <w:rsid w:val="00BF258C"/>
    <w:rsid w:val="00BF643C"/>
    <w:rsid w:val="00C02CE9"/>
    <w:rsid w:val="00C03183"/>
    <w:rsid w:val="00C040B4"/>
    <w:rsid w:val="00C042B2"/>
    <w:rsid w:val="00C05B8D"/>
    <w:rsid w:val="00C06487"/>
    <w:rsid w:val="00C06B16"/>
    <w:rsid w:val="00C10520"/>
    <w:rsid w:val="00C107A3"/>
    <w:rsid w:val="00C10DFC"/>
    <w:rsid w:val="00C1463A"/>
    <w:rsid w:val="00C14BA4"/>
    <w:rsid w:val="00C1570D"/>
    <w:rsid w:val="00C25303"/>
    <w:rsid w:val="00C30EBE"/>
    <w:rsid w:val="00C3140B"/>
    <w:rsid w:val="00C31634"/>
    <w:rsid w:val="00C321D4"/>
    <w:rsid w:val="00C34DD4"/>
    <w:rsid w:val="00C36C74"/>
    <w:rsid w:val="00C41026"/>
    <w:rsid w:val="00C410B4"/>
    <w:rsid w:val="00C43B8F"/>
    <w:rsid w:val="00C47B84"/>
    <w:rsid w:val="00C540B9"/>
    <w:rsid w:val="00C54DB1"/>
    <w:rsid w:val="00C550AC"/>
    <w:rsid w:val="00C55492"/>
    <w:rsid w:val="00C56506"/>
    <w:rsid w:val="00C64662"/>
    <w:rsid w:val="00C65504"/>
    <w:rsid w:val="00C65F7E"/>
    <w:rsid w:val="00C70D6B"/>
    <w:rsid w:val="00C71823"/>
    <w:rsid w:val="00C743F3"/>
    <w:rsid w:val="00C84CBB"/>
    <w:rsid w:val="00C853AD"/>
    <w:rsid w:val="00C9099A"/>
    <w:rsid w:val="00C94201"/>
    <w:rsid w:val="00C97884"/>
    <w:rsid w:val="00CA031E"/>
    <w:rsid w:val="00CA4465"/>
    <w:rsid w:val="00CB1951"/>
    <w:rsid w:val="00CB5720"/>
    <w:rsid w:val="00CB6D07"/>
    <w:rsid w:val="00CC15CB"/>
    <w:rsid w:val="00CC46B8"/>
    <w:rsid w:val="00CC4848"/>
    <w:rsid w:val="00CD32EB"/>
    <w:rsid w:val="00CD4B68"/>
    <w:rsid w:val="00CD62C5"/>
    <w:rsid w:val="00CE0192"/>
    <w:rsid w:val="00CE1C69"/>
    <w:rsid w:val="00CE1DD2"/>
    <w:rsid w:val="00CE5B46"/>
    <w:rsid w:val="00CE69D7"/>
    <w:rsid w:val="00CF2ED3"/>
    <w:rsid w:val="00CF5C16"/>
    <w:rsid w:val="00D00CF1"/>
    <w:rsid w:val="00D03252"/>
    <w:rsid w:val="00D03479"/>
    <w:rsid w:val="00D10877"/>
    <w:rsid w:val="00D10CFB"/>
    <w:rsid w:val="00D10E78"/>
    <w:rsid w:val="00D16763"/>
    <w:rsid w:val="00D201C8"/>
    <w:rsid w:val="00D20A07"/>
    <w:rsid w:val="00D262A3"/>
    <w:rsid w:val="00D315EA"/>
    <w:rsid w:val="00D3287F"/>
    <w:rsid w:val="00D33239"/>
    <w:rsid w:val="00D357F1"/>
    <w:rsid w:val="00D36A90"/>
    <w:rsid w:val="00D40447"/>
    <w:rsid w:val="00D41E7B"/>
    <w:rsid w:val="00D44095"/>
    <w:rsid w:val="00D450A8"/>
    <w:rsid w:val="00D46EC1"/>
    <w:rsid w:val="00D47E52"/>
    <w:rsid w:val="00D51466"/>
    <w:rsid w:val="00D51551"/>
    <w:rsid w:val="00D52C34"/>
    <w:rsid w:val="00D53169"/>
    <w:rsid w:val="00D53E70"/>
    <w:rsid w:val="00D540AE"/>
    <w:rsid w:val="00D57AD4"/>
    <w:rsid w:val="00D6323D"/>
    <w:rsid w:val="00D70AF6"/>
    <w:rsid w:val="00D76914"/>
    <w:rsid w:val="00D83375"/>
    <w:rsid w:val="00D8528B"/>
    <w:rsid w:val="00D873A2"/>
    <w:rsid w:val="00D9161A"/>
    <w:rsid w:val="00D9315A"/>
    <w:rsid w:val="00D97281"/>
    <w:rsid w:val="00DA0AEA"/>
    <w:rsid w:val="00DA189E"/>
    <w:rsid w:val="00DA29CB"/>
    <w:rsid w:val="00DA7145"/>
    <w:rsid w:val="00DB2938"/>
    <w:rsid w:val="00DB4C85"/>
    <w:rsid w:val="00DB70FA"/>
    <w:rsid w:val="00DC02FD"/>
    <w:rsid w:val="00DC0C3E"/>
    <w:rsid w:val="00DC1DFD"/>
    <w:rsid w:val="00DC26B3"/>
    <w:rsid w:val="00DC3255"/>
    <w:rsid w:val="00DD0F8D"/>
    <w:rsid w:val="00DD105D"/>
    <w:rsid w:val="00DD15C9"/>
    <w:rsid w:val="00DD3F30"/>
    <w:rsid w:val="00DD7AFC"/>
    <w:rsid w:val="00DE03FC"/>
    <w:rsid w:val="00DE12C1"/>
    <w:rsid w:val="00DE6571"/>
    <w:rsid w:val="00DE79AF"/>
    <w:rsid w:val="00DF2557"/>
    <w:rsid w:val="00DF34AB"/>
    <w:rsid w:val="00DF75E5"/>
    <w:rsid w:val="00E04CC0"/>
    <w:rsid w:val="00E04EFE"/>
    <w:rsid w:val="00E0683C"/>
    <w:rsid w:val="00E06ADF"/>
    <w:rsid w:val="00E07360"/>
    <w:rsid w:val="00E07CCE"/>
    <w:rsid w:val="00E12175"/>
    <w:rsid w:val="00E15E4F"/>
    <w:rsid w:val="00E164E5"/>
    <w:rsid w:val="00E17057"/>
    <w:rsid w:val="00E23373"/>
    <w:rsid w:val="00E25BBF"/>
    <w:rsid w:val="00E25E24"/>
    <w:rsid w:val="00E300EB"/>
    <w:rsid w:val="00E3291D"/>
    <w:rsid w:val="00E330B6"/>
    <w:rsid w:val="00E358AC"/>
    <w:rsid w:val="00E3696C"/>
    <w:rsid w:val="00E40916"/>
    <w:rsid w:val="00E50666"/>
    <w:rsid w:val="00E510F5"/>
    <w:rsid w:val="00E533CE"/>
    <w:rsid w:val="00E5391C"/>
    <w:rsid w:val="00E54006"/>
    <w:rsid w:val="00E544E6"/>
    <w:rsid w:val="00E6071D"/>
    <w:rsid w:val="00E6173D"/>
    <w:rsid w:val="00E6323B"/>
    <w:rsid w:val="00E6376B"/>
    <w:rsid w:val="00E63B04"/>
    <w:rsid w:val="00E646C5"/>
    <w:rsid w:val="00E64A91"/>
    <w:rsid w:val="00E71653"/>
    <w:rsid w:val="00E7489B"/>
    <w:rsid w:val="00E74B1D"/>
    <w:rsid w:val="00E74D2B"/>
    <w:rsid w:val="00E751BE"/>
    <w:rsid w:val="00E75FB6"/>
    <w:rsid w:val="00E7690A"/>
    <w:rsid w:val="00E77520"/>
    <w:rsid w:val="00E77F82"/>
    <w:rsid w:val="00E80958"/>
    <w:rsid w:val="00E834A0"/>
    <w:rsid w:val="00E83AAB"/>
    <w:rsid w:val="00E911A4"/>
    <w:rsid w:val="00E924A6"/>
    <w:rsid w:val="00E92C95"/>
    <w:rsid w:val="00E934A0"/>
    <w:rsid w:val="00E93CAC"/>
    <w:rsid w:val="00E95957"/>
    <w:rsid w:val="00E95BEC"/>
    <w:rsid w:val="00E96F46"/>
    <w:rsid w:val="00EA28C8"/>
    <w:rsid w:val="00EA462C"/>
    <w:rsid w:val="00EA5534"/>
    <w:rsid w:val="00EB5FCD"/>
    <w:rsid w:val="00ED2EC4"/>
    <w:rsid w:val="00ED4654"/>
    <w:rsid w:val="00ED4DCA"/>
    <w:rsid w:val="00EE4FCC"/>
    <w:rsid w:val="00EE73C2"/>
    <w:rsid w:val="00EF04E2"/>
    <w:rsid w:val="00EF0A32"/>
    <w:rsid w:val="00EF2776"/>
    <w:rsid w:val="00EF2BC2"/>
    <w:rsid w:val="00EF4D00"/>
    <w:rsid w:val="00EF6879"/>
    <w:rsid w:val="00EF722C"/>
    <w:rsid w:val="00F008D3"/>
    <w:rsid w:val="00F008E8"/>
    <w:rsid w:val="00F029FE"/>
    <w:rsid w:val="00F061F3"/>
    <w:rsid w:val="00F11C64"/>
    <w:rsid w:val="00F12531"/>
    <w:rsid w:val="00F12DF2"/>
    <w:rsid w:val="00F15F35"/>
    <w:rsid w:val="00F17696"/>
    <w:rsid w:val="00F17C29"/>
    <w:rsid w:val="00F20E66"/>
    <w:rsid w:val="00F24553"/>
    <w:rsid w:val="00F25B05"/>
    <w:rsid w:val="00F25D89"/>
    <w:rsid w:val="00F27F09"/>
    <w:rsid w:val="00F3276F"/>
    <w:rsid w:val="00F352DA"/>
    <w:rsid w:val="00F36436"/>
    <w:rsid w:val="00F37041"/>
    <w:rsid w:val="00F37080"/>
    <w:rsid w:val="00F46608"/>
    <w:rsid w:val="00F503CB"/>
    <w:rsid w:val="00F52A57"/>
    <w:rsid w:val="00F52AB7"/>
    <w:rsid w:val="00F61BCE"/>
    <w:rsid w:val="00F626A0"/>
    <w:rsid w:val="00F671F3"/>
    <w:rsid w:val="00F7139B"/>
    <w:rsid w:val="00F73D04"/>
    <w:rsid w:val="00F83D22"/>
    <w:rsid w:val="00F83E96"/>
    <w:rsid w:val="00F8586D"/>
    <w:rsid w:val="00F90157"/>
    <w:rsid w:val="00F905A3"/>
    <w:rsid w:val="00F95804"/>
    <w:rsid w:val="00FA3D3C"/>
    <w:rsid w:val="00FA6516"/>
    <w:rsid w:val="00FA797E"/>
    <w:rsid w:val="00FB049F"/>
    <w:rsid w:val="00FB2D2E"/>
    <w:rsid w:val="00FB2E44"/>
    <w:rsid w:val="00FB6A24"/>
    <w:rsid w:val="00FB6FE8"/>
    <w:rsid w:val="00FC1F69"/>
    <w:rsid w:val="00FC2B4F"/>
    <w:rsid w:val="00FD02F2"/>
    <w:rsid w:val="00FD16FE"/>
    <w:rsid w:val="00FD3F88"/>
    <w:rsid w:val="00FD68CC"/>
    <w:rsid w:val="00FD7879"/>
    <w:rsid w:val="00FE1010"/>
    <w:rsid w:val="00FE16E7"/>
    <w:rsid w:val="00FE3727"/>
    <w:rsid w:val="00FE4EF1"/>
    <w:rsid w:val="00FE50EB"/>
    <w:rsid w:val="00FE65EF"/>
    <w:rsid w:val="00FE6EE0"/>
    <w:rsid w:val="00FE7A24"/>
    <w:rsid w:val="00FF196D"/>
    <w:rsid w:val="00FF3371"/>
    <w:rsid w:val="00FF7057"/>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E03F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DE03FC"/>
    <w:pPr>
      <w:keepNext/>
      <w:keepLines/>
      <w:spacing w:before="480"/>
      <w:outlineLvl w:val="0"/>
    </w:pPr>
    <w:rPr>
      <w:rFonts w:ascii="Cambria" w:hAnsi="Cambria" w:cs="font189"/>
      <w:b/>
      <w:bCs/>
      <w:color w:val="365F91"/>
      <w:sz w:val="28"/>
      <w:szCs w:val="28"/>
    </w:rPr>
  </w:style>
  <w:style w:type="paragraph" w:styleId="Heading2">
    <w:name w:val="heading 2"/>
    <w:basedOn w:val="Normal"/>
    <w:next w:val="BodyText"/>
    <w:link w:val="Heading2Char"/>
    <w:uiPriority w:val="99"/>
    <w:qFormat/>
    <w:rsid w:val="00DE03F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DE03F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uiPriority w:val="99"/>
    <w:qFormat/>
    <w:rsid w:val="00DE03F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9"/>
    <w:qFormat/>
    <w:rsid w:val="00DE03FC"/>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uiPriority w:val="99"/>
    <w:qFormat/>
    <w:rsid w:val="00DE03F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DE03F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qFormat/>
    <w:rsid w:val="00DE03F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qFormat/>
    <w:rsid w:val="00DE03FC"/>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03FC"/>
    <w:rPr>
      <w:rFonts w:ascii="Cambria" w:hAnsi="Cambria" w:cs="Times New Roman"/>
      <w:b/>
      <w:color w:val="365F91"/>
      <w:sz w:val="28"/>
    </w:rPr>
  </w:style>
  <w:style w:type="character" w:customStyle="1" w:styleId="Heading2Char">
    <w:name w:val="Heading 2 Char"/>
    <w:basedOn w:val="DefaultParagraphFont"/>
    <w:link w:val="Heading2"/>
    <w:uiPriority w:val="99"/>
    <w:locked/>
    <w:rsid w:val="00DE03FC"/>
    <w:rPr>
      <w:rFonts w:ascii="Book Antiqua" w:hAnsi="Book Antiqua" w:cs="Times New Roman"/>
      <w:b/>
      <w:sz w:val="24"/>
    </w:rPr>
  </w:style>
  <w:style w:type="character" w:customStyle="1" w:styleId="Heading3Char">
    <w:name w:val="Heading 3 Char"/>
    <w:basedOn w:val="DefaultParagraphFont"/>
    <w:link w:val="Heading3"/>
    <w:uiPriority w:val="99"/>
    <w:locked/>
    <w:rsid w:val="00DE03FC"/>
    <w:rPr>
      <w:rFonts w:ascii="Arial" w:hAnsi="Arial" w:cs="Times New Roman"/>
      <w:b/>
      <w:sz w:val="26"/>
    </w:rPr>
  </w:style>
  <w:style w:type="character" w:customStyle="1" w:styleId="Heading4Char">
    <w:name w:val="Heading 4 Char"/>
    <w:basedOn w:val="DefaultParagraphFont"/>
    <w:link w:val="Heading4"/>
    <w:uiPriority w:val="99"/>
    <w:locked/>
    <w:rsid w:val="00DE03FC"/>
    <w:rPr>
      <w:rFonts w:ascii="Book Antiqua" w:hAnsi="Book Antiqua" w:cs="Times New Roman"/>
      <w:b/>
      <w:sz w:val="24"/>
      <w:u w:val="single"/>
    </w:rPr>
  </w:style>
  <w:style w:type="character" w:customStyle="1" w:styleId="Heading5Char">
    <w:name w:val="Heading 5 Char"/>
    <w:basedOn w:val="DefaultParagraphFont"/>
    <w:link w:val="Heading5"/>
    <w:uiPriority w:val="99"/>
    <w:locked/>
    <w:rsid w:val="00DE03FC"/>
    <w:rPr>
      <w:rFonts w:ascii="Times New Roman" w:hAnsi="Times New Roman" w:cs="Times New Roman"/>
      <w:b/>
      <w:i/>
      <w:sz w:val="26"/>
      <w:lang w:val="en-US"/>
    </w:rPr>
  </w:style>
  <w:style w:type="character" w:customStyle="1" w:styleId="Heading6Char">
    <w:name w:val="Heading 6 Char"/>
    <w:basedOn w:val="DefaultParagraphFont"/>
    <w:link w:val="Heading6"/>
    <w:uiPriority w:val="99"/>
    <w:locked/>
    <w:rsid w:val="00DE03FC"/>
    <w:rPr>
      <w:rFonts w:ascii="Book Antiqua" w:hAnsi="Book Antiqua" w:cs="Times New Roman"/>
      <w:sz w:val="24"/>
    </w:rPr>
  </w:style>
  <w:style w:type="character" w:customStyle="1" w:styleId="Heading7Char">
    <w:name w:val="Heading 7 Char"/>
    <w:basedOn w:val="DefaultParagraphFont"/>
    <w:link w:val="Heading7"/>
    <w:uiPriority w:val="99"/>
    <w:locked/>
    <w:rsid w:val="00DE03FC"/>
    <w:rPr>
      <w:rFonts w:ascii="Book Antiqua" w:hAnsi="Book Antiqua" w:cs="Times New Roman"/>
      <w:b/>
      <w:sz w:val="24"/>
    </w:rPr>
  </w:style>
  <w:style w:type="character" w:customStyle="1" w:styleId="Heading8Char">
    <w:name w:val="Heading 8 Char"/>
    <w:basedOn w:val="DefaultParagraphFont"/>
    <w:link w:val="Heading8"/>
    <w:uiPriority w:val="99"/>
    <w:locked/>
    <w:rsid w:val="00DE03FC"/>
    <w:rPr>
      <w:rFonts w:ascii="Times New Roman" w:hAnsi="Times New Roman" w:cs="Times New Roman"/>
      <w:b/>
      <w:sz w:val="24"/>
    </w:rPr>
  </w:style>
  <w:style w:type="character" w:customStyle="1" w:styleId="Heading9Char">
    <w:name w:val="Heading 9 Char"/>
    <w:basedOn w:val="DefaultParagraphFont"/>
    <w:link w:val="Heading9"/>
    <w:uiPriority w:val="99"/>
    <w:locked/>
    <w:rsid w:val="00DE03FC"/>
    <w:rPr>
      <w:rFonts w:ascii="Arial" w:hAnsi="Arial" w:cs="Times New Roman"/>
      <w:lang w:val="en-US"/>
    </w:rPr>
  </w:style>
  <w:style w:type="paragraph" w:styleId="BodyText">
    <w:name w:val="Body Text"/>
    <w:basedOn w:val="Normal"/>
    <w:link w:val="BodyTextChar"/>
    <w:uiPriority w:val="99"/>
    <w:rsid w:val="00DE03FC"/>
    <w:pPr>
      <w:spacing w:after="120"/>
    </w:pPr>
  </w:style>
  <w:style w:type="character" w:customStyle="1" w:styleId="BodyTextChar">
    <w:name w:val="Body Text Char"/>
    <w:basedOn w:val="DefaultParagraphFont"/>
    <w:link w:val="BodyText"/>
    <w:uiPriority w:val="99"/>
    <w:locked/>
    <w:rsid w:val="00E80958"/>
    <w:rPr>
      <w:rFonts w:ascii="Times New Roman" w:eastAsia="Arial Unicode MS" w:hAnsi="Times New Roman" w:cs="Times New Roman"/>
      <w:color w:val="000000"/>
      <w:kern w:val="1"/>
      <w:sz w:val="24"/>
      <w:lang w:eastAsia="ar-SA" w:bidi="ar-SA"/>
    </w:rPr>
  </w:style>
  <w:style w:type="character" w:customStyle="1" w:styleId="WW8Num2z0">
    <w:name w:val="WW8Num2z0"/>
    <w:uiPriority w:val="99"/>
    <w:rsid w:val="00DE03FC"/>
    <w:rPr>
      <w:rFonts w:ascii="Symbol" w:hAnsi="Symbol"/>
    </w:rPr>
  </w:style>
  <w:style w:type="character" w:customStyle="1" w:styleId="WW8Num2z1">
    <w:name w:val="WW8Num2z1"/>
    <w:uiPriority w:val="99"/>
    <w:rsid w:val="00DE03FC"/>
    <w:rPr>
      <w:rFonts w:ascii="Courier New" w:hAnsi="Courier New"/>
    </w:rPr>
  </w:style>
  <w:style w:type="character" w:customStyle="1" w:styleId="WW8Num2z2">
    <w:name w:val="WW8Num2z2"/>
    <w:uiPriority w:val="99"/>
    <w:rsid w:val="00DE03FC"/>
    <w:rPr>
      <w:rFonts w:ascii="Wingdings" w:hAnsi="Wingdings"/>
    </w:rPr>
  </w:style>
  <w:style w:type="character" w:customStyle="1" w:styleId="WW8Num3z1">
    <w:name w:val="WW8Num3z1"/>
    <w:uiPriority w:val="99"/>
    <w:rsid w:val="00DE03FC"/>
    <w:rPr>
      <w:b/>
      <w:sz w:val="24"/>
    </w:rPr>
  </w:style>
  <w:style w:type="character" w:customStyle="1" w:styleId="WW8Num4z0">
    <w:name w:val="WW8Num4z0"/>
    <w:uiPriority w:val="99"/>
    <w:rsid w:val="00DE03FC"/>
    <w:rPr>
      <w:sz w:val="24"/>
    </w:rPr>
  </w:style>
  <w:style w:type="character" w:customStyle="1" w:styleId="WW8Num4z1">
    <w:name w:val="WW8Num4z1"/>
    <w:uiPriority w:val="99"/>
    <w:rsid w:val="00DE03FC"/>
    <w:rPr>
      <w:rFonts w:ascii="Courier New" w:hAnsi="Courier New"/>
    </w:rPr>
  </w:style>
  <w:style w:type="character" w:customStyle="1" w:styleId="WW8Num4z2">
    <w:name w:val="WW8Num4z2"/>
    <w:uiPriority w:val="99"/>
    <w:rsid w:val="00DE03FC"/>
    <w:rPr>
      <w:rFonts w:ascii="Wingdings" w:hAnsi="Wingdings"/>
    </w:rPr>
  </w:style>
  <w:style w:type="character" w:customStyle="1" w:styleId="WW8Num4z3">
    <w:name w:val="WW8Num4z3"/>
    <w:uiPriority w:val="99"/>
    <w:rsid w:val="00DE03FC"/>
    <w:rPr>
      <w:rFonts w:ascii="Symbol" w:hAnsi="Symbol"/>
    </w:rPr>
  </w:style>
  <w:style w:type="character" w:customStyle="1" w:styleId="WW8Num5z0">
    <w:name w:val="WW8Num5z0"/>
    <w:uiPriority w:val="99"/>
    <w:rsid w:val="00DE03FC"/>
    <w:rPr>
      <w:sz w:val="24"/>
    </w:rPr>
  </w:style>
  <w:style w:type="character" w:customStyle="1" w:styleId="WW8Num5z1">
    <w:name w:val="WW8Num5z1"/>
    <w:uiPriority w:val="99"/>
    <w:rsid w:val="00DE03FC"/>
    <w:rPr>
      <w:rFonts w:ascii="Courier New" w:hAnsi="Courier New"/>
    </w:rPr>
  </w:style>
  <w:style w:type="character" w:customStyle="1" w:styleId="WW8Num5z2">
    <w:name w:val="WW8Num5z2"/>
    <w:uiPriority w:val="99"/>
    <w:rsid w:val="00DE03FC"/>
    <w:rPr>
      <w:rFonts w:ascii="Wingdings" w:hAnsi="Wingdings"/>
    </w:rPr>
  </w:style>
  <w:style w:type="character" w:customStyle="1" w:styleId="WW8Num6z0">
    <w:name w:val="WW8Num6z0"/>
    <w:uiPriority w:val="99"/>
    <w:rsid w:val="00DE03FC"/>
    <w:rPr>
      <w:rFonts w:ascii="Symbol" w:hAnsi="Symbol"/>
    </w:rPr>
  </w:style>
  <w:style w:type="character" w:customStyle="1" w:styleId="WW8Num6z1">
    <w:name w:val="WW8Num6z1"/>
    <w:uiPriority w:val="99"/>
    <w:rsid w:val="00DE03FC"/>
    <w:rPr>
      <w:rFonts w:ascii="Courier New" w:hAnsi="Courier New"/>
    </w:rPr>
  </w:style>
  <w:style w:type="character" w:customStyle="1" w:styleId="WW8Num6z2">
    <w:name w:val="WW8Num6z2"/>
    <w:uiPriority w:val="99"/>
    <w:rsid w:val="00DE03FC"/>
    <w:rPr>
      <w:rFonts w:ascii="Wingdings" w:hAnsi="Wingdings"/>
    </w:rPr>
  </w:style>
  <w:style w:type="character" w:customStyle="1" w:styleId="WW8Num8z1">
    <w:name w:val="WW8Num8z1"/>
    <w:uiPriority w:val="99"/>
    <w:rsid w:val="00DE03FC"/>
    <w:rPr>
      <w:rFonts w:ascii="Courier New" w:hAnsi="Courier New"/>
    </w:rPr>
  </w:style>
  <w:style w:type="character" w:customStyle="1" w:styleId="WW8Num8z2">
    <w:name w:val="WW8Num8z2"/>
    <w:uiPriority w:val="99"/>
    <w:rsid w:val="00DE03FC"/>
    <w:rPr>
      <w:rFonts w:ascii="Wingdings" w:hAnsi="Wingdings"/>
    </w:rPr>
  </w:style>
  <w:style w:type="character" w:customStyle="1" w:styleId="WW8Num8z3">
    <w:name w:val="WW8Num8z3"/>
    <w:uiPriority w:val="99"/>
    <w:rsid w:val="00DE03FC"/>
    <w:rPr>
      <w:rFonts w:ascii="Symbol" w:hAnsi="Symbol"/>
    </w:rPr>
  </w:style>
  <w:style w:type="character" w:customStyle="1" w:styleId="WW8Num9z0">
    <w:name w:val="WW8Num9z0"/>
    <w:uiPriority w:val="99"/>
    <w:rsid w:val="00DE03FC"/>
  </w:style>
  <w:style w:type="character" w:customStyle="1" w:styleId="WW8Num9z1">
    <w:name w:val="WW8Num9z1"/>
    <w:uiPriority w:val="99"/>
    <w:rsid w:val="00DE03FC"/>
    <w:rPr>
      <w:rFonts w:ascii="Courier New" w:hAnsi="Courier New"/>
    </w:rPr>
  </w:style>
  <w:style w:type="character" w:customStyle="1" w:styleId="WW8Num9z2">
    <w:name w:val="WW8Num9z2"/>
    <w:uiPriority w:val="99"/>
    <w:rsid w:val="00DE03FC"/>
    <w:rPr>
      <w:rFonts w:ascii="Wingdings" w:hAnsi="Wingdings"/>
    </w:rPr>
  </w:style>
  <w:style w:type="character" w:customStyle="1" w:styleId="WW8Num9z3">
    <w:name w:val="WW8Num9z3"/>
    <w:uiPriority w:val="99"/>
    <w:rsid w:val="00DE03FC"/>
    <w:rPr>
      <w:rFonts w:ascii="Symbol" w:hAnsi="Symbol"/>
    </w:rPr>
  </w:style>
  <w:style w:type="character" w:customStyle="1" w:styleId="WW8Num10z1">
    <w:name w:val="WW8Num10z1"/>
    <w:uiPriority w:val="99"/>
    <w:rsid w:val="00DE03FC"/>
    <w:rPr>
      <w:rFonts w:ascii="Courier New" w:hAnsi="Courier New"/>
    </w:rPr>
  </w:style>
  <w:style w:type="character" w:customStyle="1" w:styleId="WW8Num10z2">
    <w:name w:val="WW8Num10z2"/>
    <w:uiPriority w:val="99"/>
    <w:rsid w:val="00DE03FC"/>
    <w:rPr>
      <w:rFonts w:ascii="Wingdings" w:hAnsi="Wingdings"/>
    </w:rPr>
  </w:style>
  <w:style w:type="character" w:customStyle="1" w:styleId="WW8Num10z3">
    <w:name w:val="WW8Num10z3"/>
    <w:uiPriority w:val="99"/>
    <w:rsid w:val="00DE03FC"/>
    <w:rPr>
      <w:rFonts w:ascii="Symbol" w:hAnsi="Symbol"/>
    </w:rPr>
  </w:style>
  <w:style w:type="character" w:customStyle="1" w:styleId="WW8Num5z3">
    <w:name w:val="WW8Num5z3"/>
    <w:uiPriority w:val="99"/>
    <w:rsid w:val="00DE03FC"/>
    <w:rPr>
      <w:rFonts w:ascii="Symbol" w:hAnsi="Symbol"/>
    </w:rPr>
  </w:style>
  <w:style w:type="character" w:customStyle="1" w:styleId="WW8Num7z0">
    <w:name w:val="WW8Num7z0"/>
    <w:uiPriority w:val="99"/>
    <w:rsid w:val="00DE03FC"/>
    <w:rPr>
      <w:color w:val="00000A"/>
    </w:rPr>
  </w:style>
  <w:style w:type="character" w:customStyle="1" w:styleId="WW8Num8z0">
    <w:name w:val="WW8Num8z0"/>
    <w:uiPriority w:val="99"/>
    <w:rsid w:val="00DE03FC"/>
    <w:rPr>
      <w:rFonts w:ascii="Symbol" w:hAnsi="Symbol"/>
    </w:rPr>
  </w:style>
  <w:style w:type="character" w:customStyle="1" w:styleId="WW8Num11z0">
    <w:name w:val="WW8Num11z0"/>
    <w:uiPriority w:val="99"/>
    <w:rsid w:val="00DE03FC"/>
    <w:rPr>
      <w:rFonts w:ascii="Wingdings" w:hAnsi="Wingdings"/>
      <w:color w:val="00000A"/>
    </w:rPr>
  </w:style>
  <w:style w:type="character" w:customStyle="1" w:styleId="WW8Num11z1">
    <w:name w:val="WW8Num11z1"/>
    <w:uiPriority w:val="99"/>
    <w:rsid w:val="00DE03FC"/>
    <w:rPr>
      <w:rFonts w:ascii="Courier New" w:hAnsi="Courier New"/>
      <w:sz w:val="24"/>
    </w:rPr>
  </w:style>
  <w:style w:type="character" w:customStyle="1" w:styleId="WW8Num11z2">
    <w:name w:val="WW8Num11z2"/>
    <w:uiPriority w:val="99"/>
    <w:rsid w:val="00DE03FC"/>
    <w:rPr>
      <w:rFonts w:ascii="Wingdings" w:hAnsi="Wingdings"/>
    </w:rPr>
  </w:style>
  <w:style w:type="character" w:customStyle="1" w:styleId="WW8Num11z3">
    <w:name w:val="WW8Num11z3"/>
    <w:uiPriority w:val="99"/>
    <w:rsid w:val="00DE03FC"/>
    <w:rPr>
      <w:rFonts w:ascii="Symbol" w:hAnsi="Symbol"/>
    </w:rPr>
  </w:style>
  <w:style w:type="character" w:customStyle="1" w:styleId="WW8Num12z0">
    <w:name w:val="WW8Num12z0"/>
    <w:uiPriority w:val="99"/>
    <w:rsid w:val="00DE03FC"/>
  </w:style>
  <w:style w:type="character" w:customStyle="1" w:styleId="WW8Num12z1">
    <w:name w:val="WW8Num12z1"/>
    <w:uiPriority w:val="99"/>
    <w:rsid w:val="00DE03FC"/>
    <w:rPr>
      <w:rFonts w:ascii="Courier New" w:hAnsi="Courier New"/>
      <w:sz w:val="24"/>
    </w:rPr>
  </w:style>
  <w:style w:type="character" w:customStyle="1" w:styleId="WW8Num12z2">
    <w:name w:val="WW8Num12z2"/>
    <w:uiPriority w:val="99"/>
    <w:rsid w:val="00DE03FC"/>
    <w:rPr>
      <w:rFonts w:ascii="Wingdings" w:hAnsi="Wingdings"/>
    </w:rPr>
  </w:style>
  <w:style w:type="character" w:customStyle="1" w:styleId="WW8Num12z3">
    <w:name w:val="WW8Num12z3"/>
    <w:uiPriority w:val="99"/>
    <w:rsid w:val="00DE03FC"/>
    <w:rPr>
      <w:rFonts w:ascii="Symbol" w:hAnsi="Symbol"/>
    </w:rPr>
  </w:style>
  <w:style w:type="character" w:customStyle="1" w:styleId="WW8Num14z0">
    <w:name w:val="WW8Num14z0"/>
    <w:uiPriority w:val="99"/>
    <w:rsid w:val="00DE03FC"/>
    <w:rPr>
      <w:rFonts w:ascii="Wingdings" w:hAnsi="Wingdings"/>
    </w:rPr>
  </w:style>
  <w:style w:type="character" w:customStyle="1" w:styleId="WW8Num14z1">
    <w:name w:val="WW8Num14z1"/>
    <w:uiPriority w:val="99"/>
    <w:rsid w:val="00DE03FC"/>
    <w:rPr>
      <w:rFonts w:ascii="Courier New" w:hAnsi="Courier New"/>
      <w:sz w:val="24"/>
    </w:rPr>
  </w:style>
  <w:style w:type="character" w:customStyle="1" w:styleId="WW8Num14z3">
    <w:name w:val="WW8Num14z3"/>
    <w:uiPriority w:val="99"/>
    <w:rsid w:val="00DE03FC"/>
    <w:rPr>
      <w:rFonts w:ascii="Symbol" w:hAnsi="Symbol"/>
    </w:rPr>
  </w:style>
  <w:style w:type="character" w:customStyle="1" w:styleId="WW8Num15z1">
    <w:name w:val="WW8Num15z1"/>
    <w:uiPriority w:val="99"/>
    <w:rsid w:val="00DE03FC"/>
    <w:rPr>
      <w:b/>
      <w:sz w:val="24"/>
    </w:rPr>
  </w:style>
  <w:style w:type="character" w:customStyle="1" w:styleId="WW8Num16z1">
    <w:name w:val="WW8Num16z1"/>
    <w:uiPriority w:val="99"/>
    <w:rsid w:val="00DE03FC"/>
    <w:rPr>
      <w:rFonts w:ascii="Courier New" w:hAnsi="Courier New"/>
      <w:sz w:val="24"/>
    </w:rPr>
  </w:style>
  <w:style w:type="character" w:customStyle="1" w:styleId="WW8Num16z2">
    <w:name w:val="WW8Num16z2"/>
    <w:uiPriority w:val="99"/>
    <w:rsid w:val="00DE03FC"/>
    <w:rPr>
      <w:rFonts w:ascii="Wingdings" w:hAnsi="Wingdings"/>
    </w:rPr>
  </w:style>
  <w:style w:type="character" w:customStyle="1" w:styleId="WW8Num16z3">
    <w:name w:val="WW8Num16z3"/>
    <w:uiPriority w:val="99"/>
    <w:rsid w:val="00DE03FC"/>
    <w:rPr>
      <w:rFonts w:ascii="Symbol" w:hAnsi="Symbol"/>
    </w:rPr>
  </w:style>
  <w:style w:type="character" w:customStyle="1" w:styleId="WW8Num7z1">
    <w:name w:val="WW8Num7z1"/>
    <w:uiPriority w:val="99"/>
    <w:rsid w:val="00DE03FC"/>
    <w:rPr>
      <w:rFonts w:ascii="Courier New" w:hAnsi="Courier New"/>
    </w:rPr>
  </w:style>
  <w:style w:type="character" w:customStyle="1" w:styleId="WW8Num7z2">
    <w:name w:val="WW8Num7z2"/>
    <w:uiPriority w:val="99"/>
    <w:rsid w:val="00DE03FC"/>
    <w:rPr>
      <w:rFonts w:ascii="Wingdings" w:hAnsi="Wingdings"/>
    </w:rPr>
  </w:style>
  <w:style w:type="character" w:customStyle="1" w:styleId="WW8Num10z0">
    <w:name w:val="WW8Num10z0"/>
    <w:uiPriority w:val="99"/>
    <w:rsid w:val="00DE03FC"/>
    <w:rPr>
      <w:rFonts w:ascii="Symbol" w:hAnsi="Symbol"/>
    </w:rPr>
  </w:style>
  <w:style w:type="character" w:customStyle="1" w:styleId="WW-DefaultParagraphFont">
    <w:name w:val="WW-Default Paragraph Font"/>
    <w:uiPriority w:val="99"/>
    <w:rsid w:val="00DE03FC"/>
  </w:style>
  <w:style w:type="character" w:customStyle="1" w:styleId="WW-DefaultParagraphFont1">
    <w:name w:val="WW-Default Paragraph Font1"/>
    <w:uiPriority w:val="99"/>
    <w:rsid w:val="00DE03FC"/>
  </w:style>
  <w:style w:type="character" w:customStyle="1" w:styleId="ListParagraphChar">
    <w:name w:val="List Paragraph Char"/>
    <w:uiPriority w:val="99"/>
    <w:rsid w:val="00DE03FC"/>
  </w:style>
  <w:style w:type="character" w:customStyle="1" w:styleId="CommentReference1">
    <w:name w:val="Comment Reference1"/>
    <w:uiPriority w:val="99"/>
    <w:rsid w:val="00DE03FC"/>
    <w:rPr>
      <w:sz w:val="16"/>
    </w:rPr>
  </w:style>
  <w:style w:type="character" w:customStyle="1" w:styleId="CommentTextChar">
    <w:name w:val="Comment Text Char"/>
    <w:uiPriority w:val="99"/>
    <w:rsid w:val="00DE03FC"/>
    <w:rPr>
      <w:sz w:val="20"/>
    </w:rPr>
  </w:style>
  <w:style w:type="character" w:customStyle="1" w:styleId="CommentSubjectChar">
    <w:name w:val="Comment Subject Char"/>
    <w:uiPriority w:val="99"/>
    <w:rsid w:val="00DE03FC"/>
    <w:rPr>
      <w:b/>
      <w:sz w:val="20"/>
    </w:rPr>
  </w:style>
  <w:style w:type="character" w:customStyle="1" w:styleId="BalloonTextChar">
    <w:name w:val="Balloon Text Char"/>
    <w:uiPriority w:val="99"/>
    <w:rsid w:val="00DE03FC"/>
    <w:rPr>
      <w:rFonts w:ascii="Tahoma" w:hAnsi="Tahoma"/>
      <w:sz w:val="16"/>
    </w:rPr>
  </w:style>
  <w:style w:type="character" w:customStyle="1" w:styleId="BodyText2Char">
    <w:name w:val="Body Text 2 Char"/>
    <w:uiPriority w:val="99"/>
    <w:rsid w:val="00DE03FC"/>
    <w:rPr>
      <w:sz w:val="24"/>
    </w:rPr>
  </w:style>
  <w:style w:type="character" w:customStyle="1" w:styleId="BodyText2Char1">
    <w:name w:val="Body Text 2 Char1"/>
    <w:basedOn w:val="WW-DefaultParagraphFont1"/>
    <w:uiPriority w:val="99"/>
    <w:rsid w:val="00DE03FC"/>
    <w:rPr>
      <w:rFonts w:cs="Times New Roman"/>
    </w:rPr>
  </w:style>
  <w:style w:type="character" w:customStyle="1" w:styleId="BodyText3Char">
    <w:name w:val="Body Text 3 Char"/>
    <w:uiPriority w:val="99"/>
    <w:rsid w:val="00DE03FC"/>
    <w:rPr>
      <w:rFonts w:ascii="Times New Roman" w:hAnsi="Times New Roman"/>
      <w:sz w:val="16"/>
    </w:rPr>
  </w:style>
  <w:style w:type="character" w:customStyle="1" w:styleId="NoSpacingChar">
    <w:name w:val="No Spacing Char"/>
    <w:uiPriority w:val="99"/>
    <w:rsid w:val="00DE03FC"/>
    <w:rPr>
      <w:lang w:val="en-US"/>
    </w:rPr>
  </w:style>
  <w:style w:type="character" w:customStyle="1" w:styleId="HeaderChar">
    <w:name w:val="Header Char"/>
    <w:basedOn w:val="WW-DefaultParagraphFont1"/>
    <w:uiPriority w:val="99"/>
    <w:rsid w:val="00DE03FC"/>
    <w:rPr>
      <w:rFonts w:cs="Times New Roman"/>
    </w:rPr>
  </w:style>
  <w:style w:type="character" w:customStyle="1" w:styleId="FooterChar">
    <w:name w:val="Footer Char"/>
    <w:basedOn w:val="WW-DefaultParagraphFont1"/>
    <w:uiPriority w:val="99"/>
    <w:rsid w:val="00DE03FC"/>
    <w:rPr>
      <w:rFonts w:cs="Times New Roman"/>
    </w:rPr>
  </w:style>
  <w:style w:type="character" w:customStyle="1" w:styleId="ListLabel1">
    <w:name w:val="ListLabel 1"/>
    <w:uiPriority w:val="99"/>
    <w:rsid w:val="00DE03FC"/>
  </w:style>
  <w:style w:type="character" w:customStyle="1" w:styleId="ListLabel2">
    <w:name w:val="ListLabel 2"/>
    <w:uiPriority w:val="99"/>
    <w:rsid w:val="00DE03FC"/>
    <w:rPr>
      <w:b/>
      <w:sz w:val="24"/>
    </w:rPr>
  </w:style>
  <w:style w:type="character" w:customStyle="1" w:styleId="ListLabel3">
    <w:name w:val="ListLabel 3"/>
    <w:uiPriority w:val="99"/>
    <w:rsid w:val="00DE03FC"/>
    <w:rPr>
      <w:sz w:val="24"/>
    </w:rPr>
  </w:style>
  <w:style w:type="character" w:customStyle="1" w:styleId="ListLabel4">
    <w:name w:val="ListLabel 4"/>
    <w:uiPriority w:val="99"/>
    <w:rsid w:val="00DE03FC"/>
    <w:rPr>
      <w:sz w:val="24"/>
    </w:rPr>
  </w:style>
  <w:style w:type="character" w:customStyle="1" w:styleId="ListLabel5">
    <w:name w:val="ListLabel 5"/>
    <w:uiPriority w:val="99"/>
    <w:rsid w:val="00DE03FC"/>
  </w:style>
  <w:style w:type="character" w:customStyle="1" w:styleId="ListLabel6">
    <w:name w:val="ListLabel 6"/>
    <w:uiPriority w:val="99"/>
    <w:rsid w:val="00DE03FC"/>
    <w:rPr>
      <w:color w:val="00000A"/>
    </w:rPr>
  </w:style>
  <w:style w:type="character" w:customStyle="1" w:styleId="ListLabel7">
    <w:name w:val="ListLabel 7"/>
    <w:uiPriority w:val="99"/>
    <w:rsid w:val="00DE03FC"/>
    <w:rPr>
      <w:rFonts w:eastAsia="TimesNewRomanPSMT"/>
    </w:rPr>
  </w:style>
  <w:style w:type="character" w:customStyle="1" w:styleId="ListLabel8">
    <w:name w:val="ListLabel 8"/>
    <w:uiPriority w:val="99"/>
    <w:rsid w:val="00DE03FC"/>
  </w:style>
  <w:style w:type="character" w:customStyle="1" w:styleId="NumberingSymbols">
    <w:name w:val="Numbering Symbols"/>
    <w:uiPriority w:val="99"/>
    <w:rsid w:val="00DE03FC"/>
  </w:style>
  <w:style w:type="character" w:customStyle="1" w:styleId="FootnoteCharacters">
    <w:name w:val="Footnote Characters"/>
    <w:uiPriority w:val="99"/>
    <w:rsid w:val="00DE03FC"/>
    <w:rPr>
      <w:vertAlign w:val="superscript"/>
    </w:rPr>
  </w:style>
  <w:style w:type="paragraph" w:customStyle="1" w:styleId="Heading">
    <w:name w:val="Heading"/>
    <w:basedOn w:val="Normal"/>
    <w:next w:val="BodyText"/>
    <w:uiPriority w:val="99"/>
    <w:rsid w:val="00DE03FC"/>
    <w:pPr>
      <w:keepNext/>
      <w:spacing w:before="240" w:after="120"/>
    </w:pPr>
    <w:rPr>
      <w:rFonts w:ascii="Arial" w:hAnsi="Arial" w:cs="Mangal"/>
      <w:sz w:val="28"/>
      <w:szCs w:val="28"/>
    </w:rPr>
  </w:style>
  <w:style w:type="paragraph" w:styleId="List">
    <w:name w:val="List"/>
    <w:basedOn w:val="BodyText"/>
    <w:uiPriority w:val="99"/>
    <w:rsid w:val="00DE03FC"/>
    <w:rPr>
      <w:rFonts w:cs="Mangal"/>
    </w:rPr>
  </w:style>
  <w:style w:type="paragraph" w:styleId="Caption">
    <w:name w:val="caption"/>
    <w:basedOn w:val="Normal"/>
    <w:uiPriority w:val="99"/>
    <w:qFormat/>
    <w:rsid w:val="00DE03FC"/>
    <w:pPr>
      <w:suppressLineNumbers/>
      <w:spacing w:before="120" w:after="120"/>
    </w:pPr>
    <w:rPr>
      <w:rFonts w:cs="Mangal"/>
      <w:i/>
      <w:iCs/>
    </w:rPr>
  </w:style>
  <w:style w:type="paragraph" w:customStyle="1" w:styleId="Index">
    <w:name w:val="Index"/>
    <w:basedOn w:val="Normal"/>
    <w:uiPriority w:val="99"/>
    <w:rsid w:val="00DE03FC"/>
    <w:pPr>
      <w:suppressLineNumbers/>
    </w:pPr>
    <w:rPr>
      <w:rFonts w:cs="Mangal"/>
    </w:rPr>
  </w:style>
  <w:style w:type="paragraph" w:styleId="ListParagraph">
    <w:name w:val="List Paragraph"/>
    <w:basedOn w:val="Normal"/>
    <w:uiPriority w:val="99"/>
    <w:qFormat/>
    <w:rsid w:val="00DE03FC"/>
    <w:pPr>
      <w:ind w:left="720"/>
    </w:pPr>
  </w:style>
  <w:style w:type="paragraph" w:customStyle="1" w:styleId="CommentText1">
    <w:name w:val="Comment Text1"/>
    <w:basedOn w:val="Normal"/>
    <w:uiPriority w:val="99"/>
    <w:rsid w:val="00DE03FC"/>
    <w:rPr>
      <w:sz w:val="20"/>
      <w:szCs w:val="20"/>
    </w:rPr>
  </w:style>
  <w:style w:type="paragraph" w:customStyle="1" w:styleId="CommentSubject1">
    <w:name w:val="Comment Subject1"/>
    <w:basedOn w:val="CommentText1"/>
    <w:uiPriority w:val="99"/>
    <w:rsid w:val="00DE03FC"/>
    <w:rPr>
      <w:b/>
      <w:bCs/>
    </w:rPr>
  </w:style>
  <w:style w:type="paragraph" w:styleId="BalloonText">
    <w:name w:val="Balloon Text"/>
    <w:basedOn w:val="Normal"/>
    <w:link w:val="BalloonTextChar1"/>
    <w:uiPriority w:val="99"/>
    <w:rsid w:val="00DE03FC"/>
    <w:rPr>
      <w:rFonts w:ascii="Tahoma" w:hAnsi="Tahoma" w:cs="Tahoma"/>
      <w:sz w:val="16"/>
      <w:szCs w:val="16"/>
    </w:rPr>
  </w:style>
  <w:style w:type="character" w:customStyle="1" w:styleId="BalloonTextChar1">
    <w:name w:val="Balloon Text Char1"/>
    <w:basedOn w:val="DefaultParagraphFont"/>
    <w:link w:val="BalloonText"/>
    <w:uiPriority w:val="99"/>
    <w:locked/>
    <w:rsid w:val="00E80958"/>
    <w:rPr>
      <w:rFonts w:ascii="Tahoma" w:eastAsia="Arial Unicode MS" w:hAnsi="Tahoma" w:cs="Times New Roman"/>
      <w:color w:val="000000"/>
      <w:kern w:val="1"/>
      <w:sz w:val="16"/>
      <w:lang w:eastAsia="ar-SA" w:bidi="ar-SA"/>
    </w:rPr>
  </w:style>
  <w:style w:type="paragraph" w:customStyle="1" w:styleId="ContentsHeading">
    <w:name w:val="Contents Heading"/>
    <w:basedOn w:val="Heading1"/>
    <w:uiPriority w:val="99"/>
    <w:rsid w:val="00DE03FC"/>
    <w:pPr>
      <w:suppressLineNumbers/>
    </w:pPr>
    <w:rPr>
      <w:sz w:val="32"/>
      <w:szCs w:val="32"/>
      <w:lang w:val="en-US"/>
    </w:rPr>
  </w:style>
  <w:style w:type="paragraph" w:styleId="BodyText2">
    <w:name w:val="Body Text 2"/>
    <w:basedOn w:val="Normal"/>
    <w:link w:val="BodyText2Char2"/>
    <w:uiPriority w:val="99"/>
    <w:rsid w:val="00DE03FC"/>
    <w:pPr>
      <w:spacing w:after="120" w:line="480" w:lineRule="auto"/>
    </w:pPr>
  </w:style>
  <w:style w:type="character" w:customStyle="1" w:styleId="BodyText2Char2">
    <w:name w:val="Body Text 2 Char2"/>
    <w:basedOn w:val="DefaultParagraphFont"/>
    <w:link w:val="BodyText2"/>
    <w:uiPriority w:val="99"/>
    <w:locked/>
    <w:rsid w:val="00E80958"/>
    <w:rPr>
      <w:rFonts w:ascii="Times New Roman" w:eastAsia="Arial Unicode MS" w:hAnsi="Times New Roman" w:cs="Times New Roman"/>
      <w:color w:val="000000"/>
      <w:kern w:val="1"/>
      <w:sz w:val="24"/>
      <w:lang w:eastAsia="ar-SA" w:bidi="ar-SA"/>
    </w:rPr>
  </w:style>
  <w:style w:type="paragraph" w:styleId="BodyText3">
    <w:name w:val="Body Text 3"/>
    <w:basedOn w:val="Normal"/>
    <w:link w:val="BodyText3Char1"/>
    <w:uiPriority w:val="99"/>
    <w:rsid w:val="00DE03FC"/>
    <w:pPr>
      <w:spacing w:after="120"/>
    </w:pPr>
    <w:rPr>
      <w:rFonts w:eastAsia="Times New Roman"/>
      <w:sz w:val="16"/>
      <w:szCs w:val="16"/>
    </w:rPr>
  </w:style>
  <w:style w:type="character" w:customStyle="1" w:styleId="BodyText3Char1">
    <w:name w:val="Body Text 3 Char1"/>
    <w:basedOn w:val="DefaultParagraphFont"/>
    <w:link w:val="BodyText3"/>
    <w:uiPriority w:val="99"/>
    <w:locked/>
    <w:rsid w:val="00E80958"/>
    <w:rPr>
      <w:rFonts w:ascii="Times New Roman" w:hAnsi="Times New Roman" w:cs="Times New Roman"/>
      <w:color w:val="000000"/>
      <w:kern w:val="1"/>
      <w:sz w:val="16"/>
      <w:lang w:eastAsia="ar-SA" w:bidi="ar-SA"/>
    </w:rPr>
  </w:style>
  <w:style w:type="paragraph" w:styleId="NoSpacing">
    <w:name w:val="No Spacing"/>
    <w:uiPriority w:val="99"/>
    <w:qFormat/>
    <w:rsid w:val="00DE03FC"/>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DE03FC"/>
    <w:pPr>
      <w:suppressLineNumbers/>
      <w:tabs>
        <w:tab w:val="center" w:pos="4513"/>
        <w:tab w:val="right" w:pos="9026"/>
      </w:tabs>
    </w:pPr>
  </w:style>
  <w:style w:type="character" w:customStyle="1" w:styleId="HeaderChar1">
    <w:name w:val="Header Char1"/>
    <w:basedOn w:val="DefaultParagraphFont"/>
    <w:link w:val="Header"/>
    <w:uiPriority w:val="99"/>
    <w:locked/>
    <w:rsid w:val="00E80958"/>
    <w:rPr>
      <w:rFonts w:ascii="Times New Roman" w:eastAsia="Arial Unicode MS" w:hAnsi="Times New Roman" w:cs="Times New Roman"/>
      <w:color w:val="000000"/>
      <w:kern w:val="1"/>
      <w:sz w:val="24"/>
      <w:lang w:eastAsia="ar-SA" w:bidi="ar-SA"/>
    </w:rPr>
  </w:style>
  <w:style w:type="paragraph" w:styleId="Footer">
    <w:name w:val="footer"/>
    <w:basedOn w:val="Normal"/>
    <w:link w:val="FooterChar1"/>
    <w:uiPriority w:val="99"/>
    <w:rsid w:val="00DE03FC"/>
    <w:pPr>
      <w:suppressLineNumbers/>
      <w:tabs>
        <w:tab w:val="center" w:pos="4513"/>
        <w:tab w:val="right" w:pos="9026"/>
      </w:tabs>
    </w:pPr>
  </w:style>
  <w:style w:type="character" w:customStyle="1" w:styleId="FooterChar1">
    <w:name w:val="Footer Char1"/>
    <w:basedOn w:val="DefaultParagraphFont"/>
    <w:link w:val="Footer"/>
    <w:uiPriority w:val="99"/>
    <w:locked/>
    <w:rsid w:val="00E80958"/>
    <w:rPr>
      <w:rFonts w:ascii="Times New Roman" w:eastAsia="Arial Unicode MS" w:hAnsi="Times New Roman" w:cs="Times New Roman"/>
      <w:color w:val="000000"/>
      <w:kern w:val="1"/>
      <w:sz w:val="24"/>
      <w:lang w:eastAsia="ar-SA" w:bidi="ar-SA"/>
    </w:rPr>
  </w:style>
  <w:style w:type="paragraph" w:customStyle="1" w:styleId="TableContents">
    <w:name w:val="Table Contents"/>
    <w:basedOn w:val="Normal"/>
    <w:uiPriority w:val="99"/>
    <w:rsid w:val="00DE03FC"/>
    <w:pPr>
      <w:suppressLineNumbers/>
    </w:pPr>
  </w:style>
  <w:style w:type="paragraph" w:customStyle="1" w:styleId="TableHeading">
    <w:name w:val="Table Heading"/>
    <w:basedOn w:val="TableContents"/>
    <w:uiPriority w:val="99"/>
    <w:rsid w:val="00DE03FC"/>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2356"/>
    <w:rPr>
      <w:rFonts w:cs="Times New Roman"/>
      <w:color w:val="0000FF"/>
      <w:u w:val="single"/>
    </w:rPr>
  </w:style>
  <w:style w:type="paragraph" w:customStyle="1" w:styleId="ListParagraph1">
    <w:name w:val="List Paragraph1"/>
    <w:basedOn w:val="Normal"/>
    <w:uiPriority w:val="99"/>
    <w:rsid w:val="007F275D"/>
    <w:pPr>
      <w:ind w:left="720"/>
    </w:pPr>
  </w:style>
  <w:style w:type="paragraph" w:customStyle="1" w:styleId="bodytext0">
    <w:name w:val="bodytext"/>
    <w:basedOn w:val="Normal"/>
    <w:uiPriority w:val="99"/>
    <w:rsid w:val="0082034B"/>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Default">
    <w:name w:val="Default"/>
    <w:uiPriority w:val="99"/>
    <w:rsid w:val="00801331"/>
    <w:pPr>
      <w:autoSpaceDE w:val="0"/>
      <w:autoSpaceDN w:val="0"/>
      <w:adjustRightInd w:val="0"/>
    </w:pPr>
    <w:rPr>
      <w:color w:val="000000"/>
      <w:sz w:val="24"/>
      <w:szCs w:val="24"/>
    </w:rPr>
  </w:style>
  <w:style w:type="table" w:styleId="TableContemporary">
    <w:name w:val="Table Contemporary"/>
    <w:basedOn w:val="TableNormal"/>
    <w:uiPriority w:val="99"/>
    <w:rsid w:val="00447AB9"/>
    <w:pPr>
      <w:suppressAutoHyphens/>
      <w:spacing w:line="10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sid w:val="00351BA5"/>
    <w:rPr>
      <w:rFonts w:cs="Times New Roman"/>
    </w:rPr>
  </w:style>
  <w:style w:type="character" w:customStyle="1" w:styleId="WW8Num3z0">
    <w:name w:val="WW8Num3z0"/>
    <w:uiPriority w:val="99"/>
    <w:rsid w:val="00E80958"/>
    <w:rPr>
      <w:b/>
    </w:rPr>
  </w:style>
  <w:style w:type="character" w:customStyle="1" w:styleId="Absatz-Standardschriftart">
    <w:name w:val="Absatz-Standardschriftart"/>
    <w:uiPriority w:val="99"/>
    <w:rsid w:val="00E80958"/>
  </w:style>
  <w:style w:type="character" w:customStyle="1" w:styleId="WW8Num13z0">
    <w:name w:val="WW8Num13z0"/>
    <w:uiPriority w:val="99"/>
    <w:rsid w:val="00E80958"/>
  </w:style>
  <w:style w:type="character" w:customStyle="1" w:styleId="WW8Num13z1">
    <w:name w:val="WW8Num13z1"/>
    <w:uiPriority w:val="99"/>
    <w:rsid w:val="00E80958"/>
    <w:rPr>
      <w:rFonts w:ascii="Courier New" w:hAnsi="Courier New"/>
    </w:rPr>
  </w:style>
  <w:style w:type="character" w:customStyle="1" w:styleId="WW-Absatz-Standardschriftart">
    <w:name w:val="WW-Absatz-Standardschriftart"/>
    <w:uiPriority w:val="99"/>
    <w:rsid w:val="00E80958"/>
  </w:style>
  <w:style w:type="character" w:customStyle="1" w:styleId="WW8Num1z0">
    <w:name w:val="WW8Num1z0"/>
    <w:uiPriority w:val="99"/>
    <w:rsid w:val="00E80958"/>
  </w:style>
  <w:style w:type="character" w:customStyle="1" w:styleId="WW8Num3z2">
    <w:name w:val="WW8Num3z2"/>
    <w:uiPriority w:val="99"/>
    <w:rsid w:val="00E80958"/>
  </w:style>
  <w:style w:type="character" w:customStyle="1" w:styleId="WW8Num13z2">
    <w:name w:val="WW8Num13z2"/>
    <w:uiPriority w:val="99"/>
    <w:rsid w:val="00E80958"/>
    <w:rPr>
      <w:rFonts w:ascii="Wingdings" w:hAnsi="Wingdings"/>
    </w:rPr>
  </w:style>
  <w:style w:type="character" w:customStyle="1" w:styleId="WW8Num13z3">
    <w:name w:val="WW8Num13z3"/>
    <w:uiPriority w:val="99"/>
    <w:rsid w:val="00E80958"/>
    <w:rPr>
      <w:rFonts w:ascii="Symbol" w:hAnsi="Symbol"/>
    </w:rPr>
  </w:style>
  <w:style w:type="character" w:customStyle="1" w:styleId="WW8Num14z2">
    <w:name w:val="WW8Num14z2"/>
    <w:uiPriority w:val="99"/>
    <w:rsid w:val="00E80958"/>
    <w:rPr>
      <w:rFonts w:ascii="Wingdings" w:hAnsi="Wingdings"/>
    </w:rPr>
  </w:style>
  <w:style w:type="character" w:customStyle="1" w:styleId="WW8Num15z0">
    <w:name w:val="WW8Num15z0"/>
    <w:uiPriority w:val="99"/>
    <w:rsid w:val="00E80958"/>
    <w:rPr>
      <w:rFonts w:ascii="Wingdings" w:hAnsi="Wingdings"/>
    </w:rPr>
  </w:style>
  <w:style w:type="character" w:customStyle="1" w:styleId="WW8Num16z0">
    <w:name w:val="WW8Num16z0"/>
    <w:uiPriority w:val="99"/>
    <w:rsid w:val="00E80958"/>
    <w:rPr>
      <w:rFonts w:ascii="Arial" w:eastAsia="Arial Unicode MS" w:hAnsi="Arial"/>
    </w:rPr>
  </w:style>
  <w:style w:type="character" w:customStyle="1" w:styleId="WW8Num17z0">
    <w:name w:val="WW8Num17z0"/>
    <w:uiPriority w:val="99"/>
    <w:rsid w:val="00E80958"/>
  </w:style>
  <w:style w:type="character" w:customStyle="1" w:styleId="WW8Num18z0">
    <w:name w:val="WW8Num18z0"/>
    <w:uiPriority w:val="99"/>
    <w:rsid w:val="00E80958"/>
    <w:rPr>
      <w:sz w:val="24"/>
    </w:rPr>
  </w:style>
  <w:style w:type="character" w:customStyle="1" w:styleId="WW8Num18z1">
    <w:name w:val="WW8Num18z1"/>
    <w:uiPriority w:val="99"/>
    <w:rsid w:val="00E80958"/>
  </w:style>
  <w:style w:type="character" w:customStyle="1" w:styleId="WW8Num19z0">
    <w:name w:val="WW8Num19z0"/>
    <w:uiPriority w:val="99"/>
    <w:rsid w:val="00E80958"/>
    <w:rPr>
      <w:rFonts w:ascii="Arial" w:eastAsia="Arial Unicode MS" w:hAnsi="Arial"/>
    </w:rPr>
  </w:style>
  <w:style w:type="character" w:customStyle="1" w:styleId="WW8Num19z1">
    <w:name w:val="WW8Num19z1"/>
    <w:uiPriority w:val="99"/>
    <w:rsid w:val="00E80958"/>
    <w:rPr>
      <w:rFonts w:ascii="Courier New" w:hAnsi="Courier New"/>
    </w:rPr>
  </w:style>
  <w:style w:type="character" w:customStyle="1" w:styleId="WW8Num19z2">
    <w:name w:val="WW8Num19z2"/>
    <w:uiPriority w:val="99"/>
    <w:rsid w:val="00E80958"/>
    <w:rPr>
      <w:rFonts w:ascii="Wingdings" w:hAnsi="Wingdings"/>
    </w:rPr>
  </w:style>
  <w:style w:type="character" w:customStyle="1" w:styleId="WW8Num19z3">
    <w:name w:val="WW8Num19z3"/>
    <w:uiPriority w:val="99"/>
    <w:rsid w:val="00E80958"/>
    <w:rPr>
      <w:rFonts w:ascii="Symbol" w:hAnsi="Symbol"/>
    </w:rPr>
  </w:style>
  <w:style w:type="character" w:customStyle="1" w:styleId="WW8Num20z0">
    <w:name w:val="WW8Num20z0"/>
    <w:uiPriority w:val="99"/>
    <w:rsid w:val="00E80958"/>
  </w:style>
  <w:style w:type="character" w:customStyle="1" w:styleId="DefaultParagraphFont1">
    <w:name w:val="Default Paragraph Font1"/>
    <w:uiPriority w:val="99"/>
    <w:rsid w:val="00E80958"/>
  </w:style>
  <w:style w:type="character" w:customStyle="1" w:styleId="WW8Num15z3">
    <w:name w:val="WW8Num15z3"/>
    <w:uiPriority w:val="99"/>
    <w:rsid w:val="00E80958"/>
    <w:rPr>
      <w:rFonts w:ascii="Symbol" w:hAnsi="Symbol"/>
    </w:rPr>
  </w:style>
  <w:style w:type="character" w:customStyle="1" w:styleId="CommentReference11">
    <w:name w:val="Comment Reference11"/>
    <w:uiPriority w:val="99"/>
    <w:rsid w:val="00E80958"/>
    <w:rPr>
      <w:sz w:val="16"/>
    </w:rPr>
  </w:style>
  <w:style w:type="paragraph" w:customStyle="1" w:styleId="Caption1">
    <w:name w:val="Caption1"/>
    <w:basedOn w:val="Normal"/>
    <w:uiPriority w:val="99"/>
    <w:rsid w:val="00E80958"/>
    <w:pPr>
      <w:suppressLineNumbers/>
      <w:spacing w:before="120" w:after="120"/>
    </w:pPr>
    <w:rPr>
      <w:rFonts w:cs="Mangal"/>
      <w:i/>
      <w:iCs/>
      <w:lang w:val="en-US"/>
    </w:rPr>
  </w:style>
  <w:style w:type="paragraph" w:customStyle="1" w:styleId="BodyText21">
    <w:name w:val="Body Text 21"/>
    <w:basedOn w:val="Normal"/>
    <w:uiPriority w:val="99"/>
    <w:rsid w:val="00E80958"/>
    <w:pPr>
      <w:spacing w:after="120" w:line="480" w:lineRule="auto"/>
    </w:pPr>
    <w:rPr>
      <w:rFonts w:cs="Calibri"/>
      <w:lang w:val="en-US"/>
    </w:rPr>
  </w:style>
  <w:style w:type="paragraph" w:customStyle="1" w:styleId="BodyText31">
    <w:name w:val="Body Text 31"/>
    <w:basedOn w:val="Normal"/>
    <w:uiPriority w:val="99"/>
    <w:rsid w:val="00E80958"/>
    <w:pPr>
      <w:spacing w:after="120"/>
    </w:pPr>
    <w:rPr>
      <w:rFonts w:eastAsia="Times New Roman" w:cs="Calibri"/>
      <w:sz w:val="16"/>
      <w:szCs w:val="16"/>
      <w:lang w:val="en-US"/>
    </w:rPr>
  </w:style>
  <w:style w:type="paragraph" w:customStyle="1" w:styleId="BalloonText1">
    <w:name w:val="Balloon Text1"/>
    <w:basedOn w:val="Normal"/>
    <w:uiPriority w:val="99"/>
    <w:rsid w:val="00E80958"/>
    <w:rPr>
      <w:rFonts w:ascii="Tahoma" w:hAnsi="Tahoma" w:cs="Tahoma"/>
      <w:sz w:val="16"/>
      <w:szCs w:val="16"/>
      <w:lang w:val="en-US"/>
    </w:rPr>
  </w:style>
  <w:style w:type="paragraph" w:customStyle="1" w:styleId="CommentText11">
    <w:name w:val="Comment Text11"/>
    <w:basedOn w:val="Normal"/>
    <w:uiPriority w:val="99"/>
    <w:rsid w:val="00E80958"/>
    <w:rPr>
      <w:rFonts w:cs="Calibri"/>
      <w:sz w:val="20"/>
      <w:szCs w:val="20"/>
      <w:lang w:val="en-US"/>
    </w:rPr>
  </w:style>
  <w:style w:type="paragraph" w:customStyle="1" w:styleId="CommentSubject11">
    <w:name w:val="Comment Subject11"/>
    <w:basedOn w:val="CommentText11"/>
    <w:uiPriority w:val="99"/>
    <w:rsid w:val="00E80958"/>
    <w:rPr>
      <w:b/>
      <w:bCs/>
    </w:rPr>
  </w:style>
  <w:style w:type="paragraph" w:customStyle="1" w:styleId="PythagoreanTheorem">
    <w:name w:val="Pythagorean Theorem"/>
    <w:uiPriority w:val="99"/>
    <w:rsid w:val="00E80958"/>
    <w:pPr>
      <w:suppressAutoHyphens/>
      <w:spacing w:after="200" w:line="276" w:lineRule="auto"/>
    </w:pPr>
    <w:rPr>
      <w:rFonts w:ascii="Calibri" w:eastAsia="MS Mincho" w:hAnsi="Calibri" w:cs="Arial"/>
      <w:lang w:val="en-US" w:eastAsia="ar-SA"/>
    </w:rPr>
  </w:style>
  <w:style w:type="paragraph" w:customStyle="1" w:styleId="ParaAttribute16">
    <w:name w:val="ParaAttribute16"/>
    <w:uiPriority w:val="99"/>
    <w:rsid w:val="00E80958"/>
    <w:pPr>
      <w:widowControl w:val="0"/>
      <w:suppressAutoHyphens/>
      <w:spacing w:after="200"/>
    </w:pPr>
    <w:rPr>
      <w:rFonts w:eastAsia="Batang" w:cs="Calibri"/>
      <w:sz w:val="20"/>
      <w:szCs w:val="20"/>
      <w:lang w:val="sr-Cyrl-CS" w:eastAsia="ar-SA"/>
    </w:rPr>
  </w:style>
  <w:style w:type="paragraph" w:customStyle="1" w:styleId="NormalWebArialNarrowarial">
    <w:name w:val="Normal (Web) + Arial Narrow + arial"/>
    <w:basedOn w:val="NormalWeb"/>
    <w:uiPriority w:val="99"/>
    <w:rsid w:val="00E80958"/>
    <w:pPr>
      <w:suppressAutoHyphens w:val="0"/>
      <w:spacing w:before="100" w:beforeAutospacing="1" w:after="100" w:afterAutospacing="1" w:line="288" w:lineRule="auto"/>
    </w:pPr>
    <w:rPr>
      <w:rFonts w:ascii="Arial Narrow" w:eastAsia="Times New Roman" w:hAnsi="Arial Narrow"/>
      <w:color w:val="auto"/>
      <w:kern w:val="0"/>
      <w:sz w:val="20"/>
      <w:lang w:val="sr-Cyrl-CS" w:eastAsia="sr-Cyrl-CS"/>
    </w:rPr>
  </w:style>
  <w:style w:type="paragraph" w:styleId="NormalWeb">
    <w:name w:val="Normal (Web)"/>
    <w:basedOn w:val="Normal"/>
    <w:uiPriority w:val="99"/>
    <w:rsid w:val="00E80958"/>
    <w:rPr>
      <w:lang w:val="en-US"/>
    </w:rPr>
  </w:style>
  <w:style w:type="paragraph" w:styleId="BodyTextIndent2">
    <w:name w:val="Body Text Indent 2"/>
    <w:basedOn w:val="Normal"/>
    <w:link w:val="BodyTextIndent2Char"/>
    <w:uiPriority w:val="99"/>
    <w:rsid w:val="00E80958"/>
    <w:pPr>
      <w:suppressAutoHyphens w:val="0"/>
      <w:spacing w:line="240" w:lineRule="auto"/>
      <w:ind w:firstLine="360"/>
    </w:pPr>
    <w:rPr>
      <w:rFonts w:ascii="Arial" w:eastAsia="Times New Roman" w:hAnsi="Arial"/>
      <w:color w:val="auto"/>
      <w:kern w:val="0"/>
      <w:sz w:val="22"/>
      <w:szCs w:val="22"/>
      <w:lang w:val="hr-HR" w:eastAsia="en-US"/>
    </w:rPr>
  </w:style>
  <w:style w:type="character" w:customStyle="1" w:styleId="BodyTextIndent2Char">
    <w:name w:val="Body Text Indent 2 Char"/>
    <w:basedOn w:val="DefaultParagraphFont"/>
    <w:link w:val="BodyTextIndent2"/>
    <w:uiPriority w:val="99"/>
    <w:locked/>
    <w:rsid w:val="00E80958"/>
    <w:rPr>
      <w:rFonts w:ascii="Arial" w:hAnsi="Arial" w:cs="Times New Roman"/>
      <w:sz w:val="22"/>
      <w:lang w:val="hr-HR" w:eastAsia="en-US"/>
    </w:rPr>
  </w:style>
  <w:style w:type="paragraph" w:styleId="BodyTextIndent3">
    <w:name w:val="Body Text Indent 3"/>
    <w:basedOn w:val="Normal"/>
    <w:link w:val="BodyTextIndent3Char"/>
    <w:uiPriority w:val="99"/>
    <w:rsid w:val="00E80958"/>
    <w:pPr>
      <w:suppressAutoHyphens w:val="0"/>
      <w:spacing w:line="240" w:lineRule="auto"/>
      <w:ind w:firstLine="360"/>
      <w:jc w:val="both"/>
    </w:pPr>
    <w:rPr>
      <w:rFonts w:ascii="Arial" w:eastAsia="Times New Roman" w:hAnsi="Arial"/>
      <w:color w:val="auto"/>
      <w:kern w:val="0"/>
      <w:lang w:val="hr-HR" w:eastAsia="en-US"/>
    </w:rPr>
  </w:style>
  <w:style w:type="character" w:customStyle="1" w:styleId="BodyTextIndent3Char">
    <w:name w:val="Body Text Indent 3 Char"/>
    <w:basedOn w:val="DefaultParagraphFont"/>
    <w:link w:val="BodyTextIndent3"/>
    <w:uiPriority w:val="99"/>
    <w:locked/>
    <w:rsid w:val="00E80958"/>
    <w:rPr>
      <w:rFonts w:ascii="Arial" w:hAnsi="Arial" w:cs="Times New Roman"/>
      <w:sz w:val="24"/>
      <w:lang w:val="hr-HR" w:eastAsia="en-US"/>
    </w:rPr>
  </w:style>
  <w:style w:type="character" w:styleId="FollowedHyperlink">
    <w:name w:val="FollowedHyperlink"/>
    <w:basedOn w:val="DefaultParagraphFont"/>
    <w:uiPriority w:val="99"/>
    <w:rsid w:val="00E8095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74773062">
      <w:marLeft w:val="0"/>
      <w:marRight w:val="0"/>
      <w:marTop w:val="0"/>
      <w:marBottom w:val="0"/>
      <w:divBdr>
        <w:top w:val="none" w:sz="0" w:space="0" w:color="auto"/>
        <w:left w:val="none" w:sz="0" w:space="0" w:color="auto"/>
        <w:bottom w:val="none" w:sz="0" w:space="0" w:color="auto"/>
        <w:right w:val="none" w:sz="0" w:space="0" w:color="auto"/>
      </w:divBdr>
    </w:div>
    <w:div w:id="1374773063">
      <w:marLeft w:val="0"/>
      <w:marRight w:val="0"/>
      <w:marTop w:val="0"/>
      <w:marBottom w:val="0"/>
      <w:divBdr>
        <w:top w:val="none" w:sz="0" w:space="0" w:color="auto"/>
        <w:left w:val="none" w:sz="0" w:space="0" w:color="auto"/>
        <w:bottom w:val="none" w:sz="0" w:space="0" w:color="auto"/>
        <w:right w:val="none" w:sz="0" w:space="0" w:color="auto"/>
      </w:divBdr>
    </w:div>
    <w:div w:id="1374773064">
      <w:marLeft w:val="0"/>
      <w:marRight w:val="0"/>
      <w:marTop w:val="0"/>
      <w:marBottom w:val="0"/>
      <w:divBdr>
        <w:top w:val="none" w:sz="0" w:space="0" w:color="auto"/>
        <w:left w:val="none" w:sz="0" w:space="0" w:color="auto"/>
        <w:bottom w:val="none" w:sz="0" w:space="0" w:color="auto"/>
        <w:right w:val="none" w:sz="0" w:space="0" w:color="auto"/>
      </w:divBdr>
    </w:div>
    <w:div w:id="1374773065">
      <w:marLeft w:val="0"/>
      <w:marRight w:val="0"/>
      <w:marTop w:val="0"/>
      <w:marBottom w:val="0"/>
      <w:divBdr>
        <w:top w:val="none" w:sz="0" w:space="0" w:color="auto"/>
        <w:left w:val="none" w:sz="0" w:space="0" w:color="auto"/>
        <w:bottom w:val="none" w:sz="0" w:space="0" w:color="auto"/>
        <w:right w:val="none" w:sz="0" w:space="0" w:color="auto"/>
      </w:divBdr>
    </w:div>
    <w:div w:id="1374773066">
      <w:marLeft w:val="0"/>
      <w:marRight w:val="0"/>
      <w:marTop w:val="0"/>
      <w:marBottom w:val="0"/>
      <w:divBdr>
        <w:top w:val="none" w:sz="0" w:space="0" w:color="auto"/>
        <w:left w:val="none" w:sz="0" w:space="0" w:color="auto"/>
        <w:bottom w:val="none" w:sz="0" w:space="0" w:color="auto"/>
        <w:right w:val="none" w:sz="0" w:space="0" w:color="auto"/>
      </w:divBdr>
    </w:div>
    <w:div w:id="1374773067">
      <w:marLeft w:val="0"/>
      <w:marRight w:val="0"/>
      <w:marTop w:val="0"/>
      <w:marBottom w:val="0"/>
      <w:divBdr>
        <w:top w:val="none" w:sz="0" w:space="0" w:color="auto"/>
        <w:left w:val="none" w:sz="0" w:space="0" w:color="auto"/>
        <w:bottom w:val="none" w:sz="0" w:space="0" w:color="auto"/>
        <w:right w:val="none" w:sz="0" w:space="0" w:color="auto"/>
      </w:divBdr>
    </w:div>
    <w:div w:id="1374773068">
      <w:marLeft w:val="0"/>
      <w:marRight w:val="0"/>
      <w:marTop w:val="0"/>
      <w:marBottom w:val="0"/>
      <w:divBdr>
        <w:top w:val="none" w:sz="0" w:space="0" w:color="auto"/>
        <w:left w:val="none" w:sz="0" w:space="0" w:color="auto"/>
        <w:bottom w:val="none" w:sz="0" w:space="0" w:color="auto"/>
        <w:right w:val="none" w:sz="0" w:space="0" w:color="auto"/>
      </w:divBdr>
    </w:div>
    <w:div w:id="1374773069">
      <w:marLeft w:val="0"/>
      <w:marRight w:val="0"/>
      <w:marTop w:val="0"/>
      <w:marBottom w:val="0"/>
      <w:divBdr>
        <w:top w:val="none" w:sz="0" w:space="0" w:color="auto"/>
        <w:left w:val="none" w:sz="0" w:space="0" w:color="auto"/>
        <w:bottom w:val="none" w:sz="0" w:space="0" w:color="auto"/>
        <w:right w:val="none" w:sz="0" w:space="0" w:color="auto"/>
      </w:divBdr>
    </w:div>
    <w:div w:id="1374773070">
      <w:marLeft w:val="0"/>
      <w:marRight w:val="0"/>
      <w:marTop w:val="0"/>
      <w:marBottom w:val="0"/>
      <w:divBdr>
        <w:top w:val="none" w:sz="0" w:space="0" w:color="auto"/>
        <w:left w:val="none" w:sz="0" w:space="0" w:color="auto"/>
        <w:bottom w:val="none" w:sz="0" w:space="0" w:color="auto"/>
        <w:right w:val="none" w:sz="0" w:space="0" w:color="auto"/>
      </w:divBdr>
    </w:div>
    <w:div w:id="1374773071">
      <w:marLeft w:val="0"/>
      <w:marRight w:val="0"/>
      <w:marTop w:val="0"/>
      <w:marBottom w:val="0"/>
      <w:divBdr>
        <w:top w:val="none" w:sz="0" w:space="0" w:color="auto"/>
        <w:left w:val="none" w:sz="0" w:space="0" w:color="auto"/>
        <w:bottom w:val="none" w:sz="0" w:space="0" w:color="auto"/>
        <w:right w:val="none" w:sz="0" w:space="0" w:color="auto"/>
      </w:divBdr>
    </w:div>
    <w:div w:id="1374773072">
      <w:marLeft w:val="0"/>
      <w:marRight w:val="0"/>
      <w:marTop w:val="0"/>
      <w:marBottom w:val="0"/>
      <w:divBdr>
        <w:top w:val="none" w:sz="0" w:space="0" w:color="auto"/>
        <w:left w:val="none" w:sz="0" w:space="0" w:color="auto"/>
        <w:bottom w:val="none" w:sz="0" w:space="0" w:color="auto"/>
        <w:right w:val="none" w:sz="0" w:space="0" w:color="auto"/>
      </w:divBdr>
    </w:div>
    <w:div w:id="1374773073">
      <w:marLeft w:val="0"/>
      <w:marRight w:val="0"/>
      <w:marTop w:val="0"/>
      <w:marBottom w:val="0"/>
      <w:divBdr>
        <w:top w:val="none" w:sz="0" w:space="0" w:color="auto"/>
        <w:left w:val="none" w:sz="0" w:space="0" w:color="auto"/>
        <w:bottom w:val="none" w:sz="0" w:space="0" w:color="auto"/>
        <w:right w:val="none" w:sz="0" w:space="0" w:color="auto"/>
      </w:divBdr>
    </w:div>
    <w:div w:id="1374773074">
      <w:marLeft w:val="0"/>
      <w:marRight w:val="0"/>
      <w:marTop w:val="0"/>
      <w:marBottom w:val="0"/>
      <w:divBdr>
        <w:top w:val="none" w:sz="0" w:space="0" w:color="auto"/>
        <w:left w:val="none" w:sz="0" w:space="0" w:color="auto"/>
        <w:bottom w:val="none" w:sz="0" w:space="0" w:color="auto"/>
        <w:right w:val="none" w:sz="0" w:space="0" w:color="auto"/>
      </w:divBdr>
    </w:div>
    <w:div w:id="1374773075">
      <w:marLeft w:val="0"/>
      <w:marRight w:val="0"/>
      <w:marTop w:val="0"/>
      <w:marBottom w:val="0"/>
      <w:divBdr>
        <w:top w:val="none" w:sz="0" w:space="0" w:color="auto"/>
        <w:left w:val="none" w:sz="0" w:space="0" w:color="auto"/>
        <w:bottom w:val="none" w:sz="0" w:space="0" w:color="auto"/>
        <w:right w:val="none" w:sz="0" w:space="0" w:color="auto"/>
      </w:divBdr>
    </w:div>
    <w:div w:id="1374773076">
      <w:marLeft w:val="0"/>
      <w:marRight w:val="0"/>
      <w:marTop w:val="0"/>
      <w:marBottom w:val="0"/>
      <w:divBdr>
        <w:top w:val="none" w:sz="0" w:space="0" w:color="auto"/>
        <w:left w:val="none" w:sz="0" w:space="0" w:color="auto"/>
        <w:bottom w:val="none" w:sz="0" w:space="0" w:color="auto"/>
        <w:right w:val="none" w:sz="0" w:space="0" w:color="auto"/>
      </w:divBdr>
    </w:div>
    <w:div w:id="1374773077">
      <w:marLeft w:val="0"/>
      <w:marRight w:val="0"/>
      <w:marTop w:val="0"/>
      <w:marBottom w:val="0"/>
      <w:divBdr>
        <w:top w:val="none" w:sz="0" w:space="0" w:color="auto"/>
        <w:left w:val="none" w:sz="0" w:space="0" w:color="auto"/>
        <w:bottom w:val="none" w:sz="0" w:space="0" w:color="auto"/>
        <w:right w:val="none" w:sz="0" w:space="0" w:color="auto"/>
      </w:divBdr>
    </w:div>
    <w:div w:id="1374773078">
      <w:marLeft w:val="0"/>
      <w:marRight w:val="0"/>
      <w:marTop w:val="0"/>
      <w:marBottom w:val="0"/>
      <w:divBdr>
        <w:top w:val="none" w:sz="0" w:space="0" w:color="auto"/>
        <w:left w:val="none" w:sz="0" w:space="0" w:color="auto"/>
        <w:bottom w:val="none" w:sz="0" w:space="0" w:color="auto"/>
        <w:right w:val="none" w:sz="0" w:space="0" w:color="auto"/>
      </w:divBdr>
    </w:div>
    <w:div w:id="137477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478</TotalTime>
  <Pages>40</Pages>
  <Words>10960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violeta</cp:lastModifiedBy>
  <cp:revision>24</cp:revision>
  <cp:lastPrinted>2017-04-18T06:27:00Z</cp:lastPrinted>
  <dcterms:created xsi:type="dcterms:W3CDTF">2016-03-02T10:46:00Z</dcterms:created>
  <dcterms:modified xsi:type="dcterms:W3CDTF">2017-04-18T07:24:00Z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